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AC10" w14:textId="77777777" w:rsidR="00086797" w:rsidRPr="00086797" w:rsidRDefault="00086797" w:rsidP="00BA0C0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797">
        <w:rPr>
          <w:rFonts w:ascii="Times New Roman" w:eastAsiaTheme="minorHAnsi" w:hAnsi="Times New Roman"/>
          <w:b/>
          <w:sz w:val="28"/>
          <w:szCs w:val="28"/>
          <w:lang w:val="ru-RU"/>
        </w:rPr>
        <w:object w:dxaOrig="780" w:dyaOrig="1065" w14:anchorId="0D6F23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82025817" r:id="rId8"/>
        </w:object>
      </w:r>
    </w:p>
    <w:p w14:paraId="367EE949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6797"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3DC85895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6797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49FB1569" w14:textId="2DD12433" w:rsidR="00086797" w:rsidRPr="00086797" w:rsidRDefault="008A04AE" w:rsidP="0008679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П’ЯТДЕСЯТ</w:t>
      </w:r>
      <w:r w:rsidR="007A1F5D" w:rsidRPr="007A1F5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A1F5D">
        <w:rPr>
          <w:rFonts w:ascii="Times New Roman" w:hAnsi="Times New Roman"/>
          <w:color w:val="000000"/>
          <w:sz w:val="28"/>
          <w:szCs w:val="28"/>
        </w:rPr>
        <w:t>ПЕРША</w:t>
      </w:r>
      <w:r w:rsidR="00086797" w:rsidRPr="00086797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="00086797" w:rsidRPr="00086797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086797" w:rsidRPr="00086797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14:paraId="40712959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4C0AC1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6797">
        <w:rPr>
          <w:rFonts w:ascii="Times New Roman" w:hAnsi="Times New Roman"/>
          <w:b/>
          <w:sz w:val="28"/>
          <w:szCs w:val="28"/>
        </w:rPr>
        <w:t>Р І Ш Е Н Н Я</w:t>
      </w:r>
    </w:p>
    <w:p w14:paraId="10457CA3" w14:textId="68CC0708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86797">
        <w:rPr>
          <w:rFonts w:ascii="Times New Roman" w:hAnsi="Times New Roman"/>
          <w:b/>
          <w:sz w:val="28"/>
          <w:szCs w:val="28"/>
        </w:rPr>
        <w:t xml:space="preserve">від </w:t>
      </w:r>
      <w:r w:rsidR="007A1F5D">
        <w:rPr>
          <w:rFonts w:ascii="Times New Roman" w:hAnsi="Times New Roman"/>
          <w:b/>
          <w:sz w:val="28"/>
          <w:szCs w:val="28"/>
        </w:rPr>
        <w:t>11</w:t>
      </w:r>
      <w:r w:rsidR="008A04AE">
        <w:rPr>
          <w:rFonts w:ascii="Times New Roman" w:hAnsi="Times New Roman"/>
          <w:b/>
          <w:sz w:val="28"/>
          <w:szCs w:val="28"/>
        </w:rPr>
        <w:t xml:space="preserve"> липня</w:t>
      </w:r>
      <w:r w:rsidRPr="00086797">
        <w:rPr>
          <w:rFonts w:ascii="Times New Roman" w:hAnsi="Times New Roman"/>
          <w:b/>
          <w:sz w:val="28"/>
          <w:szCs w:val="28"/>
        </w:rPr>
        <w:t xml:space="preserve"> 2024 року                                                                             № </w:t>
      </w:r>
      <w:r w:rsidR="008A04AE">
        <w:rPr>
          <w:rFonts w:ascii="Times New Roman" w:hAnsi="Times New Roman"/>
          <w:b/>
          <w:sz w:val="28"/>
          <w:szCs w:val="28"/>
        </w:rPr>
        <w:t>5</w:t>
      </w:r>
      <w:r w:rsidR="007A1F5D">
        <w:rPr>
          <w:rFonts w:ascii="Times New Roman" w:hAnsi="Times New Roman"/>
          <w:b/>
          <w:sz w:val="28"/>
          <w:szCs w:val="28"/>
        </w:rPr>
        <w:t>1/21</w:t>
      </w:r>
    </w:p>
    <w:p w14:paraId="54CB299E" w14:textId="77777777" w:rsidR="00086797" w:rsidRPr="00086797" w:rsidRDefault="00086797" w:rsidP="00086797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797">
        <w:rPr>
          <w:rFonts w:ascii="Times New Roman" w:hAnsi="Times New Roman"/>
          <w:b/>
          <w:sz w:val="28"/>
          <w:szCs w:val="28"/>
        </w:rPr>
        <w:t>с. Гатне</w:t>
      </w:r>
    </w:p>
    <w:p w14:paraId="0D0BBE33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68C5697" w14:textId="77777777" w:rsidR="00B54000" w:rsidRDefault="00B54000" w:rsidP="00B5400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14:paraId="20E28AD7" w14:textId="77777777" w:rsidR="00B54000" w:rsidRPr="00861FCC" w:rsidRDefault="00B54000" w:rsidP="00B5400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2023-2025 роки</w:t>
      </w:r>
    </w:p>
    <w:p w14:paraId="2DF5257C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ABD58C" w14:textId="77777777" w:rsidR="00B54000" w:rsidRPr="00861FCC" w:rsidRDefault="00B54000" w:rsidP="00B5400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14:paraId="4B2C2AFC" w14:textId="5B911952" w:rsidR="00B54000" w:rsidRPr="00861FCC" w:rsidRDefault="007B0CDC" w:rsidP="00B54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ВИРІШИЛА</w:t>
      </w:r>
      <w:r w:rsidR="00B54000" w:rsidRPr="00861FC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7879D831" w14:textId="77777777" w:rsidR="00B54000" w:rsidRPr="00861FCC" w:rsidRDefault="00B54000" w:rsidP="00B540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67B70D" w14:textId="77777777" w:rsidR="00B54000" w:rsidRPr="00861FCC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>
        <w:rPr>
          <w:rFonts w:ascii="Times New Roman" w:hAnsi="Times New Roman" w:cs="Times New Roman"/>
          <w:sz w:val="28"/>
          <w:szCs w:val="28"/>
        </w:rPr>
        <w:t>риторіальної громади на 2023-2025 роки та затвердити її в редакції, що додається</w:t>
      </w:r>
      <w:r w:rsidRPr="00861FCC">
        <w:rPr>
          <w:rFonts w:ascii="Times New Roman" w:hAnsi="Times New Roman" w:cs="Times New Roman"/>
          <w:sz w:val="28"/>
          <w:szCs w:val="28"/>
        </w:rPr>
        <w:t>.</w:t>
      </w:r>
    </w:p>
    <w:p w14:paraId="26E65341" w14:textId="77777777" w:rsidR="00B54000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14:paraId="6D149CE2" w14:textId="77777777" w:rsidR="00B54000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D373C0" w14:textId="77777777" w:rsidR="00B54000" w:rsidRPr="00A96909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0C6B16" w14:textId="77777777" w:rsidR="00B54000" w:rsidRPr="00D95120" w:rsidRDefault="00B54000" w:rsidP="00B54000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5074F8C4" w14:textId="77777777" w:rsidR="00B54000" w:rsidRDefault="00B54000" w:rsidP="00B54000">
      <w:pPr>
        <w:ind w:left="4962" w:right="-2"/>
        <w:rPr>
          <w:b/>
          <w:sz w:val="24"/>
          <w:szCs w:val="24"/>
        </w:rPr>
      </w:pPr>
    </w:p>
    <w:p w14:paraId="327865E0" w14:textId="77777777" w:rsidR="00B54000" w:rsidRDefault="00B54000" w:rsidP="00B54000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0125377" w14:textId="77777777" w:rsidR="0089546D" w:rsidRPr="00B44E24" w:rsidRDefault="0089546D" w:rsidP="00FA29CA">
      <w:pPr>
        <w:spacing w:before="76" w:after="0" w:line="275" w:lineRule="exact"/>
        <w:ind w:left="3402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14:paraId="2A18A8D1" w14:textId="77777777" w:rsidR="00FA29CA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 xml:space="preserve">Гатненської сільської ради </w:t>
      </w:r>
    </w:p>
    <w:p w14:paraId="0F111054" w14:textId="77777777" w:rsidR="0089546D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>VIIІ скликання</w:t>
      </w:r>
      <w:r w:rsidR="00FA29CA">
        <w:rPr>
          <w:rFonts w:ascii="Times New Roman" w:hAnsi="Times New Roman"/>
          <w:sz w:val="28"/>
          <w:szCs w:val="28"/>
        </w:rPr>
        <w:t xml:space="preserve"> </w:t>
      </w: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14:paraId="1CAC150C" w14:textId="77777777" w:rsidR="00486026" w:rsidRPr="007A1F5D" w:rsidRDefault="003C218B" w:rsidP="00FA29CA">
      <w:pPr>
        <w:spacing w:before="1" w:after="0" w:line="232" w:lineRule="auto"/>
        <w:ind w:left="3402" w:right="-1"/>
        <w:rPr>
          <w:rFonts w:ascii="Times New Roman" w:hAnsi="Times New Roman"/>
          <w:sz w:val="24"/>
          <w:szCs w:val="24"/>
        </w:rPr>
      </w:pPr>
      <w:r w:rsidRPr="007A1F5D">
        <w:rPr>
          <w:rFonts w:ascii="Times New Roman" w:hAnsi="Times New Roman"/>
          <w:sz w:val="24"/>
          <w:szCs w:val="24"/>
        </w:rPr>
        <w:t>(в редакції рішення 38 сесії від 21.09.2023р. №38/5</w:t>
      </w:r>
      <w:r w:rsidR="00486026" w:rsidRPr="007A1F5D">
        <w:rPr>
          <w:rFonts w:ascii="Times New Roman" w:hAnsi="Times New Roman"/>
          <w:sz w:val="24"/>
          <w:szCs w:val="24"/>
        </w:rPr>
        <w:t>)</w:t>
      </w:r>
    </w:p>
    <w:p w14:paraId="10B03F7C" w14:textId="77777777" w:rsidR="00B44E24" w:rsidRPr="007A1F5D" w:rsidRDefault="00B44E24" w:rsidP="00FA29CA">
      <w:pPr>
        <w:spacing w:before="1" w:after="0" w:line="232" w:lineRule="auto"/>
        <w:ind w:left="3402" w:right="-1"/>
        <w:rPr>
          <w:rFonts w:ascii="Times New Roman" w:hAnsi="Times New Roman"/>
          <w:sz w:val="24"/>
          <w:szCs w:val="24"/>
        </w:rPr>
      </w:pPr>
      <w:r w:rsidRPr="007A1F5D">
        <w:rPr>
          <w:rFonts w:ascii="Times New Roman" w:hAnsi="Times New Roman"/>
          <w:sz w:val="24"/>
          <w:szCs w:val="24"/>
        </w:rPr>
        <w:t>(в редакції рішення 41 сесії від 21.12.2023р. №41/16)</w:t>
      </w:r>
    </w:p>
    <w:p w14:paraId="54802E85" w14:textId="77777777" w:rsidR="00506901" w:rsidRPr="007A1F5D" w:rsidRDefault="00506901" w:rsidP="00FA29CA">
      <w:pPr>
        <w:spacing w:before="1" w:after="0" w:line="232" w:lineRule="auto"/>
        <w:ind w:left="3402" w:right="-1"/>
        <w:rPr>
          <w:rFonts w:ascii="Times New Roman" w:hAnsi="Times New Roman"/>
          <w:sz w:val="24"/>
          <w:szCs w:val="24"/>
        </w:rPr>
      </w:pPr>
      <w:r w:rsidRPr="007A1F5D">
        <w:rPr>
          <w:rFonts w:ascii="Times New Roman" w:hAnsi="Times New Roman"/>
          <w:sz w:val="24"/>
          <w:szCs w:val="24"/>
        </w:rPr>
        <w:t>(в редакції рішення 43 сесії від 25.01.2024р. №43/15)</w:t>
      </w:r>
    </w:p>
    <w:p w14:paraId="5485802D" w14:textId="77777777" w:rsidR="002C376E" w:rsidRPr="007A1F5D" w:rsidRDefault="002C376E" w:rsidP="00FA29CA">
      <w:pPr>
        <w:spacing w:before="1" w:after="0" w:line="232" w:lineRule="auto"/>
        <w:ind w:left="3402" w:right="-1"/>
        <w:rPr>
          <w:rFonts w:ascii="Times New Roman" w:hAnsi="Times New Roman"/>
          <w:sz w:val="24"/>
          <w:szCs w:val="24"/>
        </w:rPr>
      </w:pPr>
      <w:r w:rsidRPr="007A1F5D">
        <w:rPr>
          <w:rFonts w:ascii="Times New Roman" w:hAnsi="Times New Roman"/>
          <w:sz w:val="24"/>
          <w:szCs w:val="24"/>
        </w:rPr>
        <w:t>(в редакції рішення 44 сесії від 27.02.2024р. №44/3)</w:t>
      </w:r>
    </w:p>
    <w:p w14:paraId="209332B7" w14:textId="77777777" w:rsidR="00B131C7" w:rsidRPr="007A1F5D" w:rsidRDefault="00B131C7" w:rsidP="00B131C7">
      <w:pPr>
        <w:spacing w:before="1" w:after="0" w:line="232" w:lineRule="auto"/>
        <w:ind w:left="3402" w:right="-1"/>
        <w:rPr>
          <w:rFonts w:ascii="Times New Roman" w:hAnsi="Times New Roman"/>
          <w:sz w:val="24"/>
          <w:szCs w:val="24"/>
        </w:rPr>
      </w:pPr>
      <w:r w:rsidRPr="007A1F5D">
        <w:rPr>
          <w:rFonts w:ascii="Times New Roman" w:hAnsi="Times New Roman"/>
          <w:sz w:val="24"/>
          <w:szCs w:val="24"/>
        </w:rPr>
        <w:t>(в редакції рішення 45 сесії від 14.03.2024р. №45/4)</w:t>
      </w:r>
    </w:p>
    <w:p w14:paraId="3324964B" w14:textId="62D7FA8D" w:rsidR="005E752F" w:rsidRPr="007A1F5D" w:rsidRDefault="005E752F" w:rsidP="005E752F">
      <w:pPr>
        <w:spacing w:before="1" w:after="0" w:line="232" w:lineRule="auto"/>
        <w:ind w:left="3402" w:right="-1"/>
        <w:rPr>
          <w:rFonts w:ascii="Times New Roman" w:hAnsi="Times New Roman"/>
          <w:sz w:val="24"/>
          <w:szCs w:val="24"/>
        </w:rPr>
      </w:pPr>
      <w:r w:rsidRPr="007A1F5D">
        <w:rPr>
          <w:rFonts w:ascii="Times New Roman" w:hAnsi="Times New Roman"/>
          <w:sz w:val="24"/>
          <w:szCs w:val="24"/>
        </w:rPr>
        <w:t>(в редакції рішення 46 сесії від 28.03.2024р. №46/</w:t>
      </w:r>
      <w:r w:rsidR="00FA3455" w:rsidRPr="007A1F5D">
        <w:rPr>
          <w:rFonts w:ascii="Times New Roman" w:hAnsi="Times New Roman"/>
          <w:sz w:val="24"/>
          <w:szCs w:val="24"/>
          <w:lang w:val="ru-RU"/>
        </w:rPr>
        <w:t>4</w:t>
      </w:r>
      <w:r w:rsidRPr="007A1F5D">
        <w:rPr>
          <w:rFonts w:ascii="Times New Roman" w:hAnsi="Times New Roman"/>
          <w:sz w:val="24"/>
          <w:szCs w:val="24"/>
        </w:rPr>
        <w:t>)</w:t>
      </w:r>
    </w:p>
    <w:p w14:paraId="71F2D9A7" w14:textId="4833DF7F" w:rsidR="00763B48" w:rsidRPr="007A1F5D" w:rsidRDefault="00763B48" w:rsidP="00763B48">
      <w:pPr>
        <w:spacing w:before="1" w:after="0" w:line="232" w:lineRule="auto"/>
        <w:ind w:left="3402" w:right="-1"/>
        <w:rPr>
          <w:rFonts w:ascii="Times New Roman" w:hAnsi="Times New Roman"/>
          <w:sz w:val="24"/>
          <w:szCs w:val="24"/>
        </w:rPr>
      </w:pPr>
      <w:r w:rsidRPr="007A1F5D">
        <w:rPr>
          <w:rFonts w:ascii="Times New Roman" w:hAnsi="Times New Roman"/>
          <w:sz w:val="24"/>
          <w:szCs w:val="24"/>
        </w:rPr>
        <w:t>(в редакції рішення 48 сесії від 16.05.2024р. №48/</w:t>
      </w:r>
      <w:r w:rsidR="005471E7" w:rsidRPr="007A1F5D">
        <w:rPr>
          <w:rFonts w:ascii="Times New Roman" w:hAnsi="Times New Roman"/>
          <w:sz w:val="24"/>
          <w:szCs w:val="24"/>
        </w:rPr>
        <w:t>7</w:t>
      </w:r>
      <w:r w:rsidRPr="007A1F5D">
        <w:rPr>
          <w:rFonts w:ascii="Times New Roman" w:hAnsi="Times New Roman"/>
          <w:sz w:val="24"/>
          <w:szCs w:val="24"/>
        </w:rPr>
        <w:t>)</w:t>
      </w:r>
    </w:p>
    <w:p w14:paraId="3C1B0109" w14:textId="5321FF6F" w:rsidR="00086797" w:rsidRPr="007A1F5D" w:rsidRDefault="00086797" w:rsidP="00086797">
      <w:pPr>
        <w:spacing w:before="1" w:after="0" w:line="232" w:lineRule="auto"/>
        <w:ind w:left="3402" w:right="-1"/>
        <w:rPr>
          <w:rFonts w:ascii="Times New Roman" w:hAnsi="Times New Roman"/>
          <w:sz w:val="24"/>
          <w:szCs w:val="24"/>
        </w:rPr>
      </w:pPr>
      <w:r w:rsidRPr="007A1F5D">
        <w:rPr>
          <w:rFonts w:ascii="Times New Roman" w:hAnsi="Times New Roman"/>
          <w:sz w:val="24"/>
          <w:szCs w:val="24"/>
        </w:rPr>
        <w:t>(в редакції рішення 49 сесії від 13.06.2024р. №49/3)</w:t>
      </w:r>
    </w:p>
    <w:p w14:paraId="15E13414" w14:textId="77777777" w:rsidR="007A1F5D" w:rsidRDefault="008A04AE" w:rsidP="008A04AE">
      <w:pPr>
        <w:spacing w:before="1" w:after="0" w:line="232" w:lineRule="auto"/>
        <w:ind w:left="3402" w:right="-1"/>
        <w:rPr>
          <w:rFonts w:ascii="Times New Roman" w:hAnsi="Times New Roman"/>
          <w:sz w:val="24"/>
          <w:szCs w:val="24"/>
        </w:rPr>
      </w:pPr>
      <w:r w:rsidRPr="007A1F5D">
        <w:rPr>
          <w:rFonts w:ascii="Times New Roman" w:hAnsi="Times New Roman"/>
          <w:sz w:val="24"/>
          <w:szCs w:val="24"/>
        </w:rPr>
        <w:t>(в редакції рішення 50 сесії від 04.07.2024р. №50/6)</w:t>
      </w:r>
      <w:r w:rsidR="007A1F5D" w:rsidRPr="007A1F5D">
        <w:rPr>
          <w:rFonts w:ascii="Times New Roman" w:hAnsi="Times New Roman"/>
          <w:sz w:val="24"/>
          <w:szCs w:val="24"/>
        </w:rPr>
        <w:t xml:space="preserve"> </w:t>
      </w:r>
    </w:p>
    <w:p w14:paraId="43EDC118" w14:textId="7B979C0F" w:rsidR="008A04AE" w:rsidRPr="007A1F5D" w:rsidRDefault="007A1F5D" w:rsidP="008A04AE">
      <w:pPr>
        <w:spacing w:before="1" w:after="0" w:line="232" w:lineRule="auto"/>
        <w:ind w:left="3402" w:right="-1"/>
        <w:rPr>
          <w:rFonts w:ascii="Times New Roman" w:hAnsi="Times New Roman"/>
          <w:sz w:val="24"/>
          <w:szCs w:val="24"/>
        </w:rPr>
      </w:pPr>
      <w:r w:rsidRPr="007A1F5D">
        <w:rPr>
          <w:rFonts w:ascii="Times New Roman" w:hAnsi="Times New Roman"/>
          <w:sz w:val="24"/>
          <w:szCs w:val="24"/>
        </w:rPr>
        <w:t>(в редакції рішення 5</w:t>
      </w:r>
      <w:r w:rsidRPr="007A1F5D">
        <w:rPr>
          <w:rFonts w:ascii="Times New Roman" w:hAnsi="Times New Roman"/>
          <w:sz w:val="24"/>
          <w:szCs w:val="24"/>
        </w:rPr>
        <w:t>1 сесії від 11.07.2024р. №51/21</w:t>
      </w:r>
      <w:r w:rsidRPr="007A1F5D">
        <w:rPr>
          <w:rFonts w:ascii="Times New Roman" w:hAnsi="Times New Roman"/>
          <w:sz w:val="24"/>
          <w:szCs w:val="24"/>
        </w:rPr>
        <w:t>)</w:t>
      </w:r>
    </w:p>
    <w:p w14:paraId="0BEA71C3" w14:textId="77777777" w:rsidR="00086797" w:rsidRPr="00FA29CA" w:rsidRDefault="00086797" w:rsidP="00763B48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0B525E28" w14:textId="77777777" w:rsidR="00763B48" w:rsidRPr="00FA29CA" w:rsidRDefault="00763B48" w:rsidP="005E752F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1C524E0" w14:textId="77777777" w:rsidR="005E752F" w:rsidRPr="00FA29CA" w:rsidRDefault="005E752F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4A0D4D54" w14:textId="77777777" w:rsidR="00B131C7" w:rsidRPr="00FA29CA" w:rsidRDefault="00B131C7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B5C67DA" w14:textId="77777777" w:rsidR="002C376E" w:rsidRPr="00AD06F2" w:rsidRDefault="002C376E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23091C52" w14:textId="77777777" w:rsidR="00506901" w:rsidRPr="00AD06F2" w:rsidRDefault="00506901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3E05EF65" w14:textId="2E9B8A02"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4BDB888" w14:textId="77777777"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5CEDC7" w14:textId="77777777"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711AEA3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30985B29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FEDEE43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5DA6D49" w14:textId="77777777"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14:paraId="679F676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14:paraId="694ECB1C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0ED2D235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48D6F759" w14:textId="77777777"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14:paraId="79DBDEBB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02FC9E21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304B0492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48FB31CD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7B2715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3B41291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E39225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0E7190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CB80F0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1C24CE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B0EA62C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CDF882A" w14:textId="77777777"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77638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00A4D97" w14:textId="77777777" w:rsidR="008A04AE" w:rsidRDefault="008A04AE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64F4BAF" w14:textId="77777777" w:rsidR="008A04AE" w:rsidRDefault="008A04AE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317187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CDD3942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EA846C" w14:textId="77777777" w:rsidR="0089546D" w:rsidRDefault="00506901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9546D">
        <w:rPr>
          <w:rFonts w:ascii="Times New Roman" w:hAnsi="Times New Roman"/>
          <w:b/>
          <w:sz w:val="24"/>
          <w:szCs w:val="24"/>
        </w:rPr>
        <w:t xml:space="preserve"> рік</w:t>
      </w:r>
    </w:p>
    <w:p w14:paraId="08E70F36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14:paraId="233F3448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AC56155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1133D60B" w14:textId="77777777"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14:paraId="0CA72783" w14:textId="77777777"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14:paraId="03A372F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14:paraId="307DD47B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664D445A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14:paraId="3D44307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7C037A00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14:paraId="2C6C441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07DFEF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14:paraId="0CAA9822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79AFA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14:paraId="5F847D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8E1F41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F5E753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C2BA6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A7701C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8CE8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2B76DE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1FFA0F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6CEF51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9DCA5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C67B0D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0F8D88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59800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34F449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30803F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58C045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8FB55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F2C400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FA1A86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C58EE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107B21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F491B50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A9B3E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367E86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44BB3C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73D870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E72034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6F50F5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25B48B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30062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0E1DEE6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430F25F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4CEEA0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0F4B4E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6CD021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1D730E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77D1A37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637E35" w14:textId="77777777"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4ED830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ПАСПОРТ</w:t>
      </w:r>
    </w:p>
    <w:p w14:paraId="66C7AFB4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14:paraId="15AC6D4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14:paraId="12E8EAF4" w14:textId="77777777"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14:paraId="15B07ED6" w14:textId="77777777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41ED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C5D0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68E" w14:textId="77777777"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14:paraId="7E7D5C3F" w14:textId="77777777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287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404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3887" w14:textId="77777777"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14:paraId="594E5D4A" w14:textId="77777777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C87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098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F00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14:paraId="66CDA770" w14:textId="77777777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501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A806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E503" w14:textId="41D6D40A" w:rsidR="0089546D" w:rsidRPr="00126CE2" w:rsidRDefault="00325DC3" w:rsidP="00EA68D7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, </w:t>
            </w:r>
            <w:r w:rsidR="00EB5288">
              <w:rPr>
                <w:color w:val="auto"/>
                <w:sz w:val="28"/>
                <w:lang w:val="uk-UA" w:eastAsia="en-US"/>
              </w:rPr>
              <w:t xml:space="preserve">Центр спеціального призначення «Омега», </w:t>
            </w:r>
            <w:r w:rsidRPr="00126CE2">
              <w:rPr>
                <w:color w:val="auto"/>
                <w:sz w:val="28"/>
                <w:lang w:val="uk-UA" w:eastAsia="en-US"/>
              </w:rPr>
              <w:t>ВЧ А-0799, ВЧ А-0222, ВЧ А-7377, ВЧ А-7042, ВЧ А-4802, ВЧ А-4046</w:t>
            </w:r>
            <w:r w:rsidR="00236E9B" w:rsidRPr="00D139ED">
              <w:rPr>
                <w:color w:val="auto"/>
                <w:sz w:val="28"/>
                <w:lang w:val="uk-UA" w:eastAsia="en-US"/>
              </w:rPr>
              <w:t>, ВЧ А-0693</w:t>
            </w:r>
            <w:r w:rsidR="00A429E1" w:rsidRPr="00D139ED">
              <w:rPr>
                <w:color w:val="auto"/>
                <w:sz w:val="28"/>
                <w:lang w:val="uk-UA" w:eastAsia="en-US"/>
              </w:rPr>
              <w:t>, ВЧ А-4779</w:t>
            </w:r>
            <w:r w:rsidR="00EA68D7">
              <w:rPr>
                <w:color w:val="auto"/>
                <w:sz w:val="28"/>
                <w:lang w:val="uk-UA" w:eastAsia="en-US"/>
              </w:rPr>
              <w:t xml:space="preserve">, </w:t>
            </w:r>
            <w:r w:rsidR="00EA68D7" w:rsidRPr="001E6071">
              <w:rPr>
                <w:color w:val="auto"/>
                <w:sz w:val="28"/>
                <w:lang w:val="uk-UA" w:eastAsia="en-US"/>
              </w:rPr>
              <w:t>ВЧ А-4056</w:t>
            </w:r>
            <w:r w:rsidR="006F46AF">
              <w:rPr>
                <w:color w:val="auto"/>
                <w:sz w:val="28"/>
                <w:lang w:val="uk-UA" w:eastAsia="en-US"/>
              </w:rPr>
              <w:t>, ВЧ А-4638</w:t>
            </w:r>
            <w:bookmarkStart w:id="0" w:name="_GoBack"/>
            <w:bookmarkEnd w:id="0"/>
          </w:p>
        </w:tc>
      </w:tr>
      <w:tr w:rsidR="0089546D" w:rsidRPr="00861FCC" w14:paraId="1BE142A2" w14:textId="77777777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D8F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2A0B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78" w14:textId="77777777" w:rsidR="0089546D" w:rsidRPr="00126CE2" w:rsidRDefault="006B250E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bCs/>
                <w:color w:val="auto"/>
                <w:sz w:val="28"/>
                <w:lang w:val="uk-UA" w:eastAsia="en-US"/>
              </w:rPr>
              <w:t>2023-2025 роки</w:t>
            </w:r>
          </w:p>
        </w:tc>
      </w:tr>
      <w:tr w:rsidR="0089546D" w:rsidRPr="00861FCC" w14:paraId="09E2EE47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0AE2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542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7EA" w14:textId="77777777"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14:paraId="6A4DC65A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D6B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617B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7CD5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14:paraId="5732C049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55C5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2FB1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A44A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14:paraId="7AEFA8FC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14:paraId="69A747CE" w14:textId="77777777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8A5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BD18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1B1D" w14:textId="77777777"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14:paraId="5F360FD4" w14:textId="08A43F93" w:rsidR="00FD54FC" w:rsidRPr="0052481F" w:rsidRDefault="00B44E24" w:rsidP="00F420B0">
            <w:pPr>
              <w:pStyle w:val="Default"/>
              <w:jc w:val="both"/>
              <w:rPr>
                <w:color w:val="FF0000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827538">
              <w:rPr>
                <w:color w:val="auto"/>
                <w:sz w:val="28"/>
                <w:lang w:eastAsia="en-US"/>
              </w:rPr>
              <w:t xml:space="preserve">5 </w:t>
            </w:r>
            <w:r w:rsidR="00827538">
              <w:rPr>
                <w:color w:val="auto"/>
                <w:sz w:val="28"/>
                <w:lang w:val="uk-UA" w:eastAsia="en-US"/>
              </w:rPr>
              <w:t>7</w:t>
            </w:r>
            <w:r w:rsidR="00B0338D" w:rsidRPr="001E6071">
              <w:rPr>
                <w:color w:val="auto"/>
                <w:sz w:val="28"/>
                <w:lang w:eastAsia="en-US"/>
              </w:rPr>
              <w:t>70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000,00 грн</w:t>
            </w:r>
            <w:r w:rsidR="007A1F5D">
              <w:rPr>
                <w:color w:val="auto"/>
                <w:sz w:val="28"/>
                <w:lang w:val="uk-UA" w:eastAsia="en-US"/>
              </w:rPr>
              <w:t xml:space="preserve"> </w:t>
            </w:r>
            <w:r w:rsidR="007A1F5D" w:rsidRPr="006F46AF">
              <w:rPr>
                <w:color w:val="auto"/>
                <w:sz w:val="28"/>
                <w:highlight w:val="yellow"/>
                <w:lang w:val="uk-UA" w:eastAsia="en-US"/>
              </w:rPr>
              <w:t>+ 500 000,00 грн</w:t>
            </w:r>
          </w:p>
          <w:p w14:paraId="293ECF66" w14:textId="347767CD" w:rsidR="00B44E24" w:rsidRPr="00126CE2" w:rsidRDefault="00B44E24" w:rsidP="008D43D4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</w:p>
        </w:tc>
      </w:tr>
    </w:tbl>
    <w:p w14:paraId="517A9C2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7C64B3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D40EAF4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E826848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BE78398" w14:textId="77777777"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82EA677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14:paraId="20B4F31B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14:paraId="58DF1E69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29E868D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14:paraId="169C91FD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14:paraId="0F994453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5DECB1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14:paraId="4F2302C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14:paraId="0D2DA38C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14:paraId="2AE7E7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DB7A185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14:paraId="28BC2BA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E48D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15E787D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C08BE7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F507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14:paraId="4D3DD2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14:paraId="57D07ED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749F14A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6E52CF51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14:paraId="79E8479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3C3DAE0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0E6A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10A14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BC6FA3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14:paraId="1F13C045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1BB0ABFA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3C25F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3C65617E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CA14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1FD9F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4EEB854B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14:paraId="1859F10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11DC5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29AE4A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5FE22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51A3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17A79A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14:paraId="4B4379DE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76A71C4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14:paraId="7E57AFFB" w14:textId="77777777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F3C4F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7884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14:paraId="1C94CCA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137B5A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050728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E11FD29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B8A4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1246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72E9B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208939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432A05C8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E2C951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8711224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6129A3" w14:textId="77777777"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74394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14:paraId="29387E2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74C5B8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4760678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04D1D655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11839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5E862B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71D6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AD4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34C6861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14:paraId="3F138EE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C5F011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3BAF91A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06F31139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14:paraId="2F1FEA5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EAA2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7EF5752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81A49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4A87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80F0AF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14:paraId="042448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299C3D33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493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B5E7BB9" w14:textId="77777777" w:rsidTr="00EB611F">
        <w:tc>
          <w:tcPr>
            <w:tcW w:w="4678" w:type="dxa"/>
          </w:tcPr>
          <w:p w14:paraId="010A3473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7F8AD01A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14:paraId="42BD140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6AB6A76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EFC305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424B6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4895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425821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14:paraId="6DFC31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2BD82E1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F6CD4C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5957BB3" w14:textId="77777777" w:rsidTr="00EB611F">
        <w:tc>
          <w:tcPr>
            <w:tcW w:w="4678" w:type="dxa"/>
          </w:tcPr>
          <w:p w14:paraId="2D2C183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0FA9866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14:paraId="02B765E9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0CD541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0215A29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01EE16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9F300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7AC250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130C1A6F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5ECD0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70A8C42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ED231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832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D65353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EB7FA2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53040B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D3AE25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AB39998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21DAFA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1818F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361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0538941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695733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0E7225C5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14:paraId="4C1FB9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781B5F0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4D1963F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7E8BC90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696B5C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F53256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C9835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082D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14:paraId="5B682AA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463A0E0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C38306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2A6AD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13CFF19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B73CE4D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14:paraId="7D6C323B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4BE2C6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A296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6D276C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22C85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186D9A7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FCB725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AED51E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3ACFF28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81BC43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696F61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86B7ECF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14:paraId="4EECBCB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B10998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6DE190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4173AEE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0E09FA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2FDB38B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C44000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9D3408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C1B1E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D3E9C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14:paraId="18BD3E5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F0DFDA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14:paraId="46C8CC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2051AD1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86B0B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3DB452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86085C4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14:paraId="39F8858C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14:paraId="0E28216E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14:paraId="34973D12" w14:textId="77777777"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14:paraId="290EB9A7" w14:textId="77777777"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34F4F48A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14:paraId="345626C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1B6A0D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14:paraId="7EC05DEB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14:paraId="34E00179" w14:textId="77777777"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14:paraId="10A5579A" w14:textId="77777777"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21E5DDA" w14:textId="77777777"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B44E24" w:rsidRPr="00D95120" w:rsidSect="0019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7F074" w14:textId="77777777" w:rsidR="00D1611F" w:rsidRDefault="00D1611F" w:rsidP="00486026">
      <w:pPr>
        <w:spacing w:after="0" w:line="240" w:lineRule="auto"/>
      </w:pPr>
      <w:r>
        <w:separator/>
      </w:r>
    </w:p>
  </w:endnote>
  <w:endnote w:type="continuationSeparator" w:id="0">
    <w:p w14:paraId="5F629349" w14:textId="77777777" w:rsidR="00D1611F" w:rsidRDefault="00D1611F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B741E" w14:textId="77777777" w:rsidR="00D1611F" w:rsidRDefault="00D1611F" w:rsidP="00486026">
      <w:pPr>
        <w:spacing w:after="0" w:line="240" w:lineRule="auto"/>
      </w:pPr>
      <w:r>
        <w:separator/>
      </w:r>
    </w:p>
  </w:footnote>
  <w:footnote w:type="continuationSeparator" w:id="0">
    <w:p w14:paraId="628FF224" w14:textId="77777777" w:rsidR="00D1611F" w:rsidRDefault="00D1611F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86797"/>
    <w:rsid w:val="000A0A89"/>
    <w:rsid w:val="000A172E"/>
    <w:rsid w:val="000C457B"/>
    <w:rsid w:val="000D1D6D"/>
    <w:rsid w:val="00126CE2"/>
    <w:rsid w:val="00167B3E"/>
    <w:rsid w:val="00197622"/>
    <w:rsid w:val="001E6071"/>
    <w:rsid w:val="001F513E"/>
    <w:rsid w:val="00236E9B"/>
    <w:rsid w:val="002553CB"/>
    <w:rsid w:val="0026071F"/>
    <w:rsid w:val="00264C7A"/>
    <w:rsid w:val="00271E8D"/>
    <w:rsid w:val="002C376E"/>
    <w:rsid w:val="002F743C"/>
    <w:rsid w:val="003028F8"/>
    <w:rsid w:val="00324BB8"/>
    <w:rsid w:val="00325DC3"/>
    <w:rsid w:val="0034163E"/>
    <w:rsid w:val="00365FB7"/>
    <w:rsid w:val="003C218B"/>
    <w:rsid w:val="003E22CD"/>
    <w:rsid w:val="00403DE9"/>
    <w:rsid w:val="00433909"/>
    <w:rsid w:val="004460E3"/>
    <w:rsid w:val="0048020B"/>
    <w:rsid w:val="00486026"/>
    <w:rsid w:val="004E1B3D"/>
    <w:rsid w:val="00506901"/>
    <w:rsid w:val="0052481F"/>
    <w:rsid w:val="005377BE"/>
    <w:rsid w:val="0054609A"/>
    <w:rsid w:val="005471E7"/>
    <w:rsid w:val="00551F51"/>
    <w:rsid w:val="005B6C93"/>
    <w:rsid w:val="005E36C4"/>
    <w:rsid w:val="005E4F10"/>
    <w:rsid w:val="005E752F"/>
    <w:rsid w:val="005F4EE0"/>
    <w:rsid w:val="00607FB7"/>
    <w:rsid w:val="006455EE"/>
    <w:rsid w:val="00664B66"/>
    <w:rsid w:val="006743AB"/>
    <w:rsid w:val="00684067"/>
    <w:rsid w:val="006B250E"/>
    <w:rsid w:val="006E7C27"/>
    <w:rsid w:val="006F09D5"/>
    <w:rsid w:val="006F3909"/>
    <w:rsid w:val="006F46AF"/>
    <w:rsid w:val="00763B48"/>
    <w:rsid w:val="007A1F5D"/>
    <w:rsid w:val="007B0CDC"/>
    <w:rsid w:val="007B74D3"/>
    <w:rsid w:val="00827538"/>
    <w:rsid w:val="00861FCC"/>
    <w:rsid w:val="00881008"/>
    <w:rsid w:val="0089546D"/>
    <w:rsid w:val="008A04AE"/>
    <w:rsid w:val="008D43D4"/>
    <w:rsid w:val="008F093A"/>
    <w:rsid w:val="0094069A"/>
    <w:rsid w:val="009573CA"/>
    <w:rsid w:val="009613A0"/>
    <w:rsid w:val="0097573C"/>
    <w:rsid w:val="00984D9B"/>
    <w:rsid w:val="009D0072"/>
    <w:rsid w:val="00A40E61"/>
    <w:rsid w:val="00A429E1"/>
    <w:rsid w:val="00A45D27"/>
    <w:rsid w:val="00A54FED"/>
    <w:rsid w:val="00AC6587"/>
    <w:rsid w:val="00AF07AD"/>
    <w:rsid w:val="00B01C5A"/>
    <w:rsid w:val="00B0338D"/>
    <w:rsid w:val="00B131C7"/>
    <w:rsid w:val="00B258E8"/>
    <w:rsid w:val="00B44E24"/>
    <w:rsid w:val="00B44F84"/>
    <w:rsid w:val="00B54000"/>
    <w:rsid w:val="00B62047"/>
    <w:rsid w:val="00B720FD"/>
    <w:rsid w:val="00B852DC"/>
    <w:rsid w:val="00BA0C01"/>
    <w:rsid w:val="00BB0012"/>
    <w:rsid w:val="00C1742A"/>
    <w:rsid w:val="00C2713C"/>
    <w:rsid w:val="00C31AC1"/>
    <w:rsid w:val="00C364B4"/>
    <w:rsid w:val="00C46379"/>
    <w:rsid w:val="00C7109E"/>
    <w:rsid w:val="00CE0814"/>
    <w:rsid w:val="00CF7CE3"/>
    <w:rsid w:val="00D139ED"/>
    <w:rsid w:val="00D145AF"/>
    <w:rsid w:val="00D1611F"/>
    <w:rsid w:val="00D164BA"/>
    <w:rsid w:val="00D60515"/>
    <w:rsid w:val="00D61272"/>
    <w:rsid w:val="00D64614"/>
    <w:rsid w:val="00D66CA8"/>
    <w:rsid w:val="00D94522"/>
    <w:rsid w:val="00DA320C"/>
    <w:rsid w:val="00DB1B97"/>
    <w:rsid w:val="00DC110F"/>
    <w:rsid w:val="00DC40A8"/>
    <w:rsid w:val="00E04810"/>
    <w:rsid w:val="00E163B6"/>
    <w:rsid w:val="00E567E9"/>
    <w:rsid w:val="00EA68D7"/>
    <w:rsid w:val="00EB5288"/>
    <w:rsid w:val="00EB611F"/>
    <w:rsid w:val="00EC2E51"/>
    <w:rsid w:val="00EF49FA"/>
    <w:rsid w:val="00F10B66"/>
    <w:rsid w:val="00F27098"/>
    <w:rsid w:val="00F36CDD"/>
    <w:rsid w:val="00F420B0"/>
    <w:rsid w:val="00F450E2"/>
    <w:rsid w:val="00F87577"/>
    <w:rsid w:val="00F9269C"/>
    <w:rsid w:val="00FA29CA"/>
    <w:rsid w:val="00FA3455"/>
    <w:rsid w:val="00FC3802"/>
    <w:rsid w:val="00FC4FD6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69E8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9710</Words>
  <Characters>5536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57</cp:revision>
  <cp:lastPrinted>2024-06-12T11:26:00Z</cp:lastPrinted>
  <dcterms:created xsi:type="dcterms:W3CDTF">2023-09-20T07:34:00Z</dcterms:created>
  <dcterms:modified xsi:type="dcterms:W3CDTF">2024-07-09T07:24:00Z</dcterms:modified>
</cp:coreProperties>
</file>