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EF" w:rsidRPr="00EA1B0A" w:rsidRDefault="000033EF" w:rsidP="000033EF">
      <w:pPr>
        <w:pStyle w:val="7"/>
        <w:jc w:val="center"/>
        <w:rPr>
          <w:bCs/>
          <w:i/>
        </w:rPr>
      </w:pPr>
      <w:r w:rsidRPr="00EA1B0A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color="window">
            <v:imagedata r:id="rId4" o:title=""/>
          </v:shape>
          <o:OLEObject Type="Embed" ProgID="Word.Picture.8" ShapeID="_x0000_i1025" DrawAspect="Content" ObjectID="_1781346391" r:id="rId5"/>
        </w:object>
      </w:r>
    </w:p>
    <w:p w:rsidR="000033EF" w:rsidRDefault="000033EF" w:rsidP="000033EF">
      <w:pPr>
        <w:pStyle w:val="7"/>
        <w:jc w:val="center"/>
        <w:rPr>
          <w:b/>
          <w:szCs w:val="32"/>
        </w:rPr>
      </w:pPr>
      <w:r w:rsidRPr="003F0ACC">
        <w:rPr>
          <w:b/>
          <w:szCs w:val="32"/>
        </w:rPr>
        <w:t xml:space="preserve">ГАТНЕНСЬКА СІЛЬСЬКА РАДА </w:t>
      </w:r>
    </w:p>
    <w:p w:rsidR="000033EF" w:rsidRPr="003F0ACC" w:rsidRDefault="000033EF" w:rsidP="000033EF">
      <w:pPr>
        <w:pStyle w:val="7"/>
        <w:jc w:val="center"/>
        <w:rPr>
          <w:b/>
          <w:bCs/>
          <w:szCs w:val="32"/>
        </w:rPr>
      </w:pPr>
      <w:r w:rsidRPr="003F0ACC">
        <w:rPr>
          <w:b/>
          <w:szCs w:val="32"/>
        </w:rPr>
        <w:t>ФАСТІВСЬКОГО РАЙОНУ КИЇВСЬКОЇ ОБЛАСТІ</w:t>
      </w:r>
    </w:p>
    <w:p w:rsidR="000033EF" w:rsidRPr="00082CDB" w:rsidRDefault="000033EF" w:rsidP="000033EF">
      <w:pPr>
        <w:pStyle w:val="1"/>
        <w:spacing w:line="312" w:lineRule="auto"/>
        <w:ind w:right="45" w:firstLine="0"/>
        <w:jc w:val="center"/>
        <w:rPr>
          <w:sz w:val="32"/>
          <w:szCs w:val="32"/>
        </w:rPr>
      </w:pPr>
      <w:r>
        <w:rPr>
          <w:sz w:val="32"/>
          <w:szCs w:val="32"/>
        </w:rPr>
        <w:t>ФІНАНСОВО-ЕКОНОМІЧНЕ УПРАВЛІННЯ</w:t>
      </w:r>
    </w:p>
    <w:p w:rsidR="000033EF" w:rsidRPr="00082CDB" w:rsidRDefault="000033EF" w:rsidP="000033EF">
      <w:pPr>
        <w:pStyle w:val="1"/>
        <w:spacing w:line="312" w:lineRule="auto"/>
        <w:ind w:right="45" w:firstLine="0"/>
        <w:jc w:val="center"/>
        <w:rPr>
          <w:bCs/>
          <w:sz w:val="32"/>
          <w:szCs w:val="32"/>
        </w:rPr>
      </w:pPr>
      <w:r>
        <w:rPr>
          <w:sz w:val="32"/>
          <w:szCs w:val="32"/>
        </w:rPr>
        <w:t>ГАТНЕНСЬКОЇ СІЛЬСЬКОЇ РАДИ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033EF" w:rsidRPr="00FF35D5" w:rsidTr="005A470F">
        <w:trPr>
          <w:trHeight w:val="100"/>
        </w:trPr>
        <w:tc>
          <w:tcPr>
            <w:tcW w:w="9360" w:type="dxa"/>
            <w:tcBorders>
              <w:top w:val="thinThickSmallGap" w:sz="24" w:space="0" w:color="auto"/>
            </w:tcBorders>
          </w:tcPr>
          <w:p w:rsidR="000033EF" w:rsidRPr="00EA1B0A" w:rsidRDefault="000033EF" w:rsidP="005A470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08170 </w:t>
            </w:r>
            <w:r>
              <w:rPr>
                <w:rFonts w:ascii="Times New Roman" w:hAnsi="Times New Roman" w:cs="Times New Roman"/>
                <w:lang w:val="uk-UA"/>
              </w:rPr>
              <w:t xml:space="preserve">Київська область </w:t>
            </w:r>
            <w:r w:rsidR="00FF35D5">
              <w:rPr>
                <w:rFonts w:ascii="Times New Roman" w:hAnsi="Times New Roman" w:cs="Times New Roman"/>
                <w:lang w:val="uk-UA"/>
              </w:rPr>
              <w:t xml:space="preserve">Фастівський </w:t>
            </w:r>
            <w:r>
              <w:rPr>
                <w:rFonts w:ascii="Times New Roman" w:hAnsi="Times New Roman" w:cs="Times New Roman"/>
                <w:lang w:val="uk-UA"/>
              </w:rPr>
              <w:t>район</w:t>
            </w:r>
            <w:r w:rsidRPr="00EA1B0A">
              <w:rPr>
                <w:rFonts w:ascii="Times New Roman" w:hAnsi="Times New Roman" w:cs="Times New Roman"/>
              </w:rPr>
              <w:t xml:space="preserve"> с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ело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Віта-Поштова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1B0A">
              <w:rPr>
                <w:rFonts w:ascii="Times New Roman" w:hAnsi="Times New Roman" w:cs="Times New Roman"/>
              </w:rPr>
              <w:t>Боярська</w:t>
            </w:r>
            <w:proofErr w:type="spellEnd"/>
            <w:r w:rsidRPr="00EA1B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буд.</w:t>
            </w:r>
            <w:r w:rsidRPr="00EA1B0A">
              <w:rPr>
                <w:rFonts w:ascii="Times New Roman" w:hAnsi="Times New Roman" w:cs="Times New Roman"/>
              </w:rPr>
              <w:t xml:space="preserve"> 4, тел. </w:t>
            </w:r>
            <w:r w:rsidRPr="00AC6460">
              <w:rPr>
                <w:rFonts w:ascii="Times New Roman" w:hAnsi="Times New Roman" w:cs="Times New Roman"/>
              </w:rPr>
              <w:t>(0</w:t>
            </w:r>
            <w:r>
              <w:rPr>
                <w:rFonts w:ascii="Times New Roman" w:hAnsi="Times New Roman" w:cs="Times New Roman"/>
                <w:lang w:val="uk-UA"/>
              </w:rPr>
              <w:t>63</w:t>
            </w:r>
            <w:r w:rsidRPr="00AC646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137-90-70</w:t>
            </w:r>
            <w:r w:rsidRPr="00AC6460">
              <w:rPr>
                <w:rFonts w:ascii="Times New Roman" w:hAnsi="Times New Roman" w:cs="Times New Roman"/>
              </w:rPr>
              <w:t xml:space="preserve">, </w:t>
            </w:r>
            <w:r w:rsidRPr="00EA1B0A">
              <w:rPr>
                <w:rFonts w:ascii="Times New Roman" w:hAnsi="Times New Roman" w:cs="Times New Roman"/>
                <w:lang w:val="uk-UA"/>
              </w:rPr>
              <w:t xml:space="preserve">код ЄДРПОУ: </w:t>
            </w:r>
            <w:r>
              <w:rPr>
                <w:rFonts w:ascii="Times New Roman" w:hAnsi="Times New Roman" w:cs="Times New Roman"/>
                <w:lang w:val="uk-UA"/>
              </w:rPr>
              <w:t>43988886</w:t>
            </w:r>
          </w:p>
          <w:p w:rsidR="000033EF" w:rsidRPr="004502CA" w:rsidRDefault="000033EF" w:rsidP="005A470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EA1B0A"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4502CA">
              <w:rPr>
                <w:rFonts w:ascii="Times New Roman" w:hAnsi="Times New Roman" w:cs="Times New Roman"/>
                <w:u w:val="single"/>
              </w:rPr>
              <w:t>-</w:t>
            </w:r>
            <w:r w:rsidRPr="00EA1B0A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4502CA">
              <w:rPr>
                <w:rFonts w:ascii="Times New Roman" w:hAnsi="Times New Roman" w:cs="Times New Roman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FinYprGatne</w:t>
            </w:r>
            <w:proofErr w:type="spellEnd"/>
            <w:r w:rsidRPr="004502CA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Pr="00EA1B0A">
              <w:rPr>
                <w:rFonts w:ascii="Times New Roman" w:hAnsi="Times New Roman" w:cs="Times New Roman"/>
                <w:u w:val="single"/>
                <w:lang w:val="en-US"/>
              </w:rPr>
              <w:t>ukr</w:t>
            </w:r>
            <w:proofErr w:type="spellEnd"/>
            <w:r w:rsidRPr="004502CA">
              <w:rPr>
                <w:rFonts w:ascii="Times New Roman" w:hAnsi="Times New Roman" w:cs="Times New Roman"/>
                <w:u w:val="single"/>
              </w:rPr>
              <w:t>.</w:t>
            </w:r>
            <w:r w:rsidRPr="00EA1B0A">
              <w:rPr>
                <w:rFonts w:ascii="Times New Roman" w:hAnsi="Times New Roman" w:cs="Times New Roman"/>
                <w:u w:val="single"/>
                <w:lang w:val="en-US"/>
              </w:rPr>
              <w:t>net</w:t>
            </w:r>
          </w:p>
        </w:tc>
      </w:tr>
    </w:tbl>
    <w:p w:rsidR="009C4C27" w:rsidRPr="004502CA" w:rsidRDefault="009C4C27" w:rsidP="00EA1B0A">
      <w:pPr>
        <w:spacing w:after="0"/>
        <w:rPr>
          <w:rFonts w:ascii="Times New Roman" w:hAnsi="Times New Roman" w:cs="Times New Roman"/>
        </w:rPr>
      </w:pPr>
    </w:p>
    <w:p w:rsidR="009C4C27" w:rsidRPr="00666E4A" w:rsidRDefault="009C4C27" w:rsidP="00EA1B0A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9C4C27" w:rsidRPr="00666E4A" w:rsidRDefault="009C4C27" w:rsidP="009C4C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6E4A">
        <w:rPr>
          <w:rFonts w:ascii="Times New Roman" w:hAnsi="Times New Roman" w:cs="Times New Roman"/>
          <w:b/>
          <w:i/>
          <w:sz w:val="28"/>
          <w:szCs w:val="28"/>
          <w:lang w:val="uk-UA"/>
        </w:rPr>
        <w:t>Офіційний висновок</w:t>
      </w:r>
    </w:p>
    <w:p w:rsidR="00666E4A" w:rsidRDefault="00666E4A" w:rsidP="009C4C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E4A" w:rsidRDefault="00B34A84" w:rsidP="00B34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Подає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офіційний висновок про виконання дохідної частини загального фонду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підсумками</w:t>
      </w:r>
      <w:r w:rsidR="00127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C92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="00127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EA7">
        <w:rPr>
          <w:rFonts w:ascii="Times New Roman" w:hAnsi="Times New Roman" w:cs="Times New Roman"/>
          <w:sz w:val="28"/>
          <w:szCs w:val="28"/>
          <w:lang w:val="uk-UA"/>
        </w:rPr>
        <w:t xml:space="preserve">місяців: </w:t>
      </w:r>
      <w:r>
        <w:rPr>
          <w:rFonts w:ascii="Times New Roman" w:hAnsi="Times New Roman" w:cs="Times New Roman"/>
          <w:sz w:val="28"/>
          <w:szCs w:val="28"/>
          <w:lang w:val="uk-UA"/>
        </w:rPr>
        <w:t>січень-</w:t>
      </w:r>
      <w:r w:rsidR="00DB3167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372C92">
        <w:rPr>
          <w:rFonts w:ascii="Times New Roman" w:hAnsi="Times New Roman" w:cs="Times New Roman"/>
          <w:sz w:val="28"/>
          <w:szCs w:val="28"/>
          <w:lang w:val="uk-UA"/>
        </w:rPr>
        <w:t>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828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8576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B34A84" w:rsidRDefault="008828CD" w:rsidP="002A1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Передбачено</w:t>
      </w:r>
      <w:r w:rsidR="00B34A84">
        <w:rPr>
          <w:rFonts w:ascii="Times New Roman" w:hAnsi="Times New Roman" w:cs="Times New Roman"/>
          <w:sz w:val="28"/>
          <w:szCs w:val="28"/>
          <w:lang w:val="uk-UA"/>
        </w:rPr>
        <w:t xml:space="preserve"> розписом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(без врахування трансфертів) </w:t>
      </w:r>
      <w:r w:rsidR="00B34A84">
        <w:rPr>
          <w:rFonts w:ascii="Times New Roman" w:hAnsi="Times New Roman" w:cs="Times New Roman"/>
          <w:sz w:val="28"/>
          <w:szCs w:val="28"/>
          <w:lang w:val="uk-UA"/>
        </w:rPr>
        <w:t>на січень-</w:t>
      </w:r>
      <w:r w:rsidR="00DB3167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372C92">
        <w:rPr>
          <w:rFonts w:ascii="Times New Roman" w:hAnsi="Times New Roman" w:cs="Times New Roman"/>
          <w:sz w:val="28"/>
          <w:szCs w:val="28"/>
          <w:lang w:val="uk-UA"/>
        </w:rPr>
        <w:t xml:space="preserve">вень </w:t>
      </w:r>
      <w:r w:rsidR="00877F2C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року </w:t>
      </w:r>
      <w:r w:rsidR="00DB3167">
        <w:rPr>
          <w:rFonts w:ascii="Times New Roman" w:hAnsi="Times New Roman" w:cs="Times New Roman"/>
          <w:sz w:val="28"/>
          <w:szCs w:val="28"/>
          <w:lang w:val="uk-UA"/>
        </w:rPr>
        <w:t>110 687 161 г</w:t>
      </w:r>
      <w:r w:rsidR="00C15545">
        <w:rPr>
          <w:rFonts w:ascii="Times New Roman" w:hAnsi="Times New Roman" w:cs="Times New Roman"/>
          <w:sz w:val="28"/>
          <w:szCs w:val="28"/>
          <w:lang w:val="uk-UA"/>
        </w:rPr>
        <w:t>рн. 00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545"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83193C">
        <w:rPr>
          <w:rFonts w:ascii="Times New Roman" w:hAnsi="Times New Roman" w:cs="Times New Roman"/>
          <w:sz w:val="28"/>
          <w:szCs w:val="28"/>
          <w:lang w:val="uk-UA"/>
        </w:rPr>
        <w:t xml:space="preserve">, виконано </w:t>
      </w:r>
      <w:r w:rsidR="00DB3167">
        <w:rPr>
          <w:rFonts w:ascii="Times New Roman" w:hAnsi="Times New Roman" w:cs="Times New Roman"/>
          <w:sz w:val="28"/>
          <w:szCs w:val="28"/>
          <w:lang w:val="uk-UA"/>
        </w:rPr>
        <w:t xml:space="preserve">118 815 046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545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DB3167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545"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7C00A0">
        <w:rPr>
          <w:rFonts w:ascii="Times New Roman" w:hAnsi="Times New Roman" w:cs="Times New Roman"/>
          <w:sz w:val="28"/>
          <w:szCs w:val="28"/>
          <w:lang w:val="uk-UA"/>
        </w:rPr>
        <w:t>, відсоток виконання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 складає</w:t>
      </w:r>
      <w:r w:rsidR="007C0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167">
        <w:rPr>
          <w:rFonts w:ascii="Times New Roman" w:hAnsi="Times New Roman" w:cs="Times New Roman"/>
          <w:sz w:val="28"/>
          <w:szCs w:val="28"/>
          <w:lang w:val="uk-UA"/>
        </w:rPr>
        <w:t>107,34</w:t>
      </w:r>
      <w:r w:rsidR="00685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759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 xml:space="preserve">, сума перевиконання – </w:t>
      </w:r>
      <w:r w:rsidR="00DB3167">
        <w:rPr>
          <w:rFonts w:ascii="Times New Roman" w:hAnsi="Times New Roman" w:cs="Times New Roman"/>
          <w:sz w:val="28"/>
          <w:szCs w:val="28"/>
          <w:lang w:val="uk-UA"/>
        </w:rPr>
        <w:t>8 127 885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DB3167">
        <w:rPr>
          <w:rFonts w:ascii="Times New Roman" w:hAnsi="Times New Roman" w:cs="Times New Roman"/>
          <w:sz w:val="28"/>
          <w:szCs w:val="28"/>
          <w:lang w:val="uk-UA"/>
        </w:rPr>
        <w:t>40</w:t>
      </w:r>
      <w:bookmarkStart w:id="0" w:name="_GoBack"/>
      <w:bookmarkEnd w:id="0"/>
      <w:r w:rsidR="004502CA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</w:p>
    <w:p w:rsidR="00AC2D80" w:rsidRPr="004502CA" w:rsidRDefault="00531759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Факт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дохідної частини загального фонду сільського бюджету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 на 5 відсотків згідно п.7 статті 78 Бюджетно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 є підставою для внесення змін до рішення сільської ради </w:t>
      </w:r>
      <w:r w:rsidR="00B92D3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C2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857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B6B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28CD" w:rsidRPr="008828C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828C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6857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2D80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685768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AC2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502CA" w:rsidRPr="004502CA">
        <w:rPr>
          <w:rFonts w:ascii="Times New Roman" w:hAnsi="Times New Roman" w:cs="Times New Roman"/>
          <w:sz w:val="28"/>
          <w:szCs w:val="28"/>
          <w:lang w:val="uk-UA"/>
        </w:rPr>
        <w:t>Про місцевий</w:t>
      </w:r>
      <w:r w:rsidR="00450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2CA" w:rsidRPr="004502CA">
        <w:rPr>
          <w:rFonts w:ascii="Times New Roman" w:hAnsi="Times New Roman" w:cs="Times New Roman"/>
          <w:sz w:val="28"/>
          <w:szCs w:val="28"/>
          <w:lang w:val="uk-UA"/>
        </w:rPr>
        <w:t xml:space="preserve">бюджет </w:t>
      </w:r>
      <w:proofErr w:type="spellStart"/>
      <w:r w:rsidR="004502CA" w:rsidRPr="004502CA">
        <w:rPr>
          <w:rFonts w:ascii="Times New Roman" w:hAnsi="Times New Roman" w:cs="Times New Roman"/>
          <w:sz w:val="28"/>
          <w:szCs w:val="28"/>
          <w:lang w:val="uk-UA"/>
        </w:rPr>
        <w:t>Гатненської</w:t>
      </w:r>
      <w:proofErr w:type="spellEnd"/>
      <w:r w:rsidR="004502CA" w:rsidRPr="004502C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202</w:t>
      </w:r>
      <w:r w:rsidR="0068576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502CA" w:rsidRPr="004502CA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AC2D80" w:rsidRDefault="00AC2D80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D80" w:rsidRDefault="00AC2D80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D80" w:rsidRPr="007C00A0" w:rsidRDefault="00AC2D80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E4A" w:rsidRPr="008828CD" w:rsidRDefault="00B34A84" w:rsidP="00B34A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8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33EF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                                               Ольга БОБРУЙКО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122"/>
        <w:gridCol w:w="1121"/>
        <w:gridCol w:w="621"/>
        <w:gridCol w:w="1104"/>
        <w:gridCol w:w="448"/>
        <w:gridCol w:w="759"/>
        <w:gridCol w:w="276"/>
        <w:gridCol w:w="293"/>
        <w:gridCol w:w="241"/>
        <w:gridCol w:w="862"/>
      </w:tblGrid>
      <w:tr w:rsidR="009C4C27" w:rsidRPr="00B34A84" w:rsidTr="009C4C27">
        <w:tc>
          <w:tcPr>
            <w:tcW w:w="1329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4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3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C4C27" w:rsidRDefault="009C4C27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1B0A"/>
    <w:rsid w:val="000033EF"/>
    <w:rsid w:val="0002138A"/>
    <w:rsid w:val="0009053E"/>
    <w:rsid w:val="0009424A"/>
    <w:rsid w:val="000E6FDE"/>
    <w:rsid w:val="0012795D"/>
    <w:rsid w:val="002A148A"/>
    <w:rsid w:val="00347B1F"/>
    <w:rsid w:val="00372C92"/>
    <w:rsid w:val="003D4AAC"/>
    <w:rsid w:val="004502CA"/>
    <w:rsid w:val="004F5950"/>
    <w:rsid w:val="00531759"/>
    <w:rsid w:val="005B6B8E"/>
    <w:rsid w:val="00654EA7"/>
    <w:rsid w:val="00666E4A"/>
    <w:rsid w:val="00671F01"/>
    <w:rsid w:val="00685768"/>
    <w:rsid w:val="006F043E"/>
    <w:rsid w:val="007C00A0"/>
    <w:rsid w:val="007D01C5"/>
    <w:rsid w:val="0083193C"/>
    <w:rsid w:val="00877F2C"/>
    <w:rsid w:val="008828CD"/>
    <w:rsid w:val="00935F44"/>
    <w:rsid w:val="009C4C27"/>
    <w:rsid w:val="009D69A1"/>
    <w:rsid w:val="00A62421"/>
    <w:rsid w:val="00A646F3"/>
    <w:rsid w:val="00AC2D80"/>
    <w:rsid w:val="00AF5AEC"/>
    <w:rsid w:val="00B12C6A"/>
    <w:rsid w:val="00B34A84"/>
    <w:rsid w:val="00B92D38"/>
    <w:rsid w:val="00BA2C2B"/>
    <w:rsid w:val="00C15545"/>
    <w:rsid w:val="00D868B6"/>
    <w:rsid w:val="00DB3167"/>
    <w:rsid w:val="00EA1B0A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3A61"/>
  <w15:docId w15:val="{965CEBC0-CA59-4F6E-971B-A738373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B0A"/>
    <w:pPr>
      <w:keepNext/>
      <w:spacing w:after="0" w:line="240" w:lineRule="auto"/>
      <w:ind w:right="43"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EA1B0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0A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EA1B0A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C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2024-05-14T05:52:00Z</cp:lastPrinted>
  <dcterms:created xsi:type="dcterms:W3CDTF">2016-03-10T14:46:00Z</dcterms:created>
  <dcterms:modified xsi:type="dcterms:W3CDTF">2024-07-01T10:40:00Z</dcterms:modified>
</cp:coreProperties>
</file>