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8F419" w14:textId="1A0EB5F9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 w14:anchorId="3511E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78051232" r:id="rId8"/>
        </w:object>
      </w:r>
    </w:p>
    <w:p w14:paraId="7A59167B" w14:textId="77777777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14:paraId="46C05DC0" w14:textId="77777777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14:paraId="5CD96C56" w14:textId="0E5F0A3C" w:rsidR="00B54000" w:rsidRPr="00A57B93" w:rsidRDefault="00B54000" w:rsidP="00B54000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3B48">
        <w:rPr>
          <w:rFonts w:ascii="Times New Roman" w:hAnsi="Times New Roman"/>
          <w:color w:val="000000"/>
          <w:sz w:val="28"/>
          <w:szCs w:val="28"/>
        </w:rPr>
        <w:t>ВОСЬМА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14:paraId="1C1DF410" w14:textId="77777777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28D4F7" w14:textId="77777777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Р І Ш Е Н Н Я</w:t>
      </w:r>
    </w:p>
    <w:p w14:paraId="6D7EE8AF" w14:textId="1CA5EBFB" w:rsidR="00B54000" w:rsidRPr="00763B48" w:rsidRDefault="00B54000" w:rsidP="00B54000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r w:rsidR="00763B48">
        <w:rPr>
          <w:rFonts w:ascii="Times New Roman" w:hAnsi="Times New Roman"/>
          <w:b/>
          <w:sz w:val="28"/>
          <w:szCs w:val="28"/>
        </w:rPr>
        <w:t>16 травня</w:t>
      </w:r>
      <w:r>
        <w:rPr>
          <w:rFonts w:ascii="Times New Roman" w:hAnsi="Times New Roman"/>
          <w:b/>
          <w:sz w:val="28"/>
          <w:szCs w:val="28"/>
        </w:rPr>
        <w:t xml:space="preserve"> 2024</w:t>
      </w:r>
      <w:r w:rsidRPr="00A57B93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r w:rsidRPr="006617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66173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A57B93">
        <w:rPr>
          <w:rFonts w:ascii="Times New Roman" w:hAnsi="Times New Roman"/>
          <w:b/>
          <w:sz w:val="28"/>
          <w:szCs w:val="28"/>
        </w:rPr>
        <w:t xml:space="preserve"> № 4</w:t>
      </w:r>
      <w:r w:rsidR="00763B4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</w:t>
      </w:r>
      <w:r w:rsidR="005471E7">
        <w:rPr>
          <w:rFonts w:ascii="Times New Roman" w:hAnsi="Times New Roman"/>
          <w:b/>
          <w:sz w:val="28"/>
          <w:szCs w:val="28"/>
        </w:rPr>
        <w:t>7</w:t>
      </w:r>
    </w:p>
    <w:p w14:paraId="38B1836D" w14:textId="77777777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14:paraId="0D0BBE33" w14:textId="77777777" w:rsidR="00B54000" w:rsidRPr="00861FCC" w:rsidRDefault="00B54000" w:rsidP="00B54000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68C5697" w14:textId="77777777" w:rsidR="00B54000" w:rsidRDefault="00B54000" w:rsidP="00B5400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14:paraId="20E28AD7" w14:textId="77777777" w:rsidR="00B54000" w:rsidRPr="00861FCC" w:rsidRDefault="00B54000" w:rsidP="00B5400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2023-2025 роки</w:t>
      </w:r>
    </w:p>
    <w:p w14:paraId="2DF5257C" w14:textId="77777777" w:rsidR="00B54000" w:rsidRPr="00861FCC" w:rsidRDefault="00B54000" w:rsidP="00B54000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0ABD58C" w14:textId="77777777" w:rsidR="00B54000" w:rsidRPr="00861FCC" w:rsidRDefault="00B54000" w:rsidP="00B54000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14:paraId="4B2C2AFC" w14:textId="5B911952" w:rsidR="00B54000" w:rsidRPr="00861FCC" w:rsidRDefault="007B0CDC" w:rsidP="00B54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ВИРІШИЛА</w:t>
      </w:r>
      <w:r w:rsidR="00B54000" w:rsidRPr="00861FC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14:paraId="7879D831" w14:textId="77777777" w:rsidR="00B54000" w:rsidRPr="00861FCC" w:rsidRDefault="00B54000" w:rsidP="00B540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567B70D" w14:textId="77777777" w:rsidR="00B54000" w:rsidRPr="00861FCC" w:rsidRDefault="00B54000" w:rsidP="00B5400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Програми</w:t>
      </w:r>
      <w:r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>
        <w:rPr>
          <w:rFonts w:ascii="Times New Roman" w:hAnsi="Times New Roman" w:cs="Times New Roman"/>
          <w:sz w:val="28"/>
          <w:szCs w:val="28"/>
        </w:rPr>
        <w:t>риторіальної громади на 2023-2025 роки та затвердити її в редакції, що додається</w:t>
      </w:r>
      <w:r w:rsidRPr="00861FCC">
        <w:rPr>
          <w:rFonts w:ascii="Times New Roman" w:hAnsi="Times New Roman" w:cs="Times New Roman"/>
          <w:sz w:val="28"/>
          <w:szCs w:val="28"/>
        </w:rPr>
        <w:t>.</w:t>
      </w:r>
    </w:p>
    <w:p w14:paraId="26E65341" w14:textId="77777777" w:rsidR="00B54000" w:rsidRDefault="00B54000" w:rsidP="00B5400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Поштаренко В.В.).</w:t>
      </w:r>
    </w:p>
    <w:p w14:paraId="6D149CE2" w14:textId="77777777" w:rsidR="00B54000" w:rsidRDefault="00B54000" w:rsidP="00B5400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D373C0" w14:textId="77777777" w:rsidR="00B54000" w:rsidRPr="00A96909" w:rsidRDefault="00B54000" w:rsidP="00B5400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0C6B16" w14:textId="77777777" w:rsidR="00B54000" w:rsidRPr="00D95120" w:rsidRDefault="00B54000" w:rsidP="00B54000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5074F8C4" w14:textId="77777777" w:rsidR="00B54000" w:rsidRDefault="00B54000" w:rsidP="00B54000">
      <w:pPr>
        <w:ind w:left="4962" w:right="-2"/>
        <w:rPr>
          <w:b/>
          <w:sz w:val="24"/>
          <w:szCs w:val="24"/>
        </w:rPr>
      </w:pPr>
    </w:p>
    <w:p w14:paraId="327865E0" w14:textId="77777777" w:rsidR="00B54000" w:rsidRDefault="00B54000" w:rsidP="00B54000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0125377" w14:textId="77777777" w:rsidR="0089546D" w:rsidRPr="00B44E24" w:rsidRDefault="0089546D" w:rsidP="00FA29CA">
      <w:pPr>
        <w:spacing w:before="76" w:after="0" w:line="275" w:lineRule="exact"/>
        <w:ind w:left="3402" w:right="317"/>
        <w:rPr>
          <w:rFonts w:ascii="Times New Roman" w:hAnsi="Times New Roman"/>
          <w:b/>
          <w:sz w:val="28"/>
          <w:szCs w:val="28"/>
        </w:rPr>
      </w:pPr>
      <w:r w:rsidRPr="00B44E24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14:paraId="2A18A8D1" w14:textId="77777777" w:rsidR="00FA29CA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 xml:space="preserve">Гатненської сільської ради </w:t>
      </w:r>
    </w:p>
    <w:p w14:paraId="0F111054" w14:textId="77777777" w:rsidR="0089546D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>VIIІ скликання</w:t>
      </w:r>
      <w:r w:rsidR="00FA29CA">
        <w:rPr>
          <w:rFonts w:ascii="Times New Roman" w:hAnsi="Times New Roman"/>
          <w:sz w:val="28"/>
          <w:szCs w:val="28"/>
        </w:rPr>
        <w:t xml:space="preserve"> </w:t>
      </w: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14:paraId="1CAC150C" w14:textId="77777777" w:rsidR="00486026" w:rsidRPr="00FA29CA" w:rsidRDefault="003C218B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38 сесії від 21.09.2023р. №38/5</w:t>
      </w:r>
      <w:r w:rsidR="00486026" w:rsidRPr="00FA29CA">
        <w:rPr>
          <w:rFonts w:ascii="Times New Roman" w:hAnsi="Times New Roman"/>
          <w:sz w:val="26"/>
          <w:szCs w:val="26"/>
        </w:rPr>
        <w:t>)</w:t>
      </w:r>
    </w:p>
    <w:p w14:paraId="10B03F7C" w14:textId="77777777" w:rsidR="00B44E24" w:rsidRPr="00FA29CA" w:rsidRDefault="00B44E24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41 сесії від 21.12.2023р. №41/16)</w:t>
      </w:r>
    </w:p>
    <w:p w14:paraId="54802E85" w14:textId="77777777" w:rsidR="00506901" w:rsidRPr="00FA29CA" w:rsidRDefault="00506901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43 сесії від 25.01.2024р. №43/15)</w:t>
      </w:r>
    </w:p>
    <w:p w14:paraId="5485802D" w14:textId="77777777" w:rsidR="002C376E" w:rsidRDefault="002C376E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44 сесії від 27.02.2024р. №44/3)</w:t>
      </w:r>
    </w:p>
    <w:p w14:paraId="209332B7" w14:textId="77777777" w:rsidR="00B131C7" w:rsidRDefault="00B131C7" w:rsidP="00B131C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5 сесії від 14.03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5/4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3324964B" w14:textId="62D7FA8D" w:rsidR="005E752F" w:rsidRDefault="005E752F" w:rsidP="005E752F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6 сесії від 28.03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6/</w:t>
      </w:r>
      <w:r w:rsidR="00FA3455" w:rsidRPr="00FA3455">
        <w:rPr>
          <w:rFonts w:ascii="Times New Roman" w:hAnsi="Times New Roman"/>
          <w:sz w:val="26"/>
          <w:szCs w:val="26"/>
          <w:lang w:val="ru-RU"/>
        </w:rPr>
        <w:t>4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71F2D9A7" w14:textId="4833DF7F" w:rsidR="00763B48" w:rsidRPr="00FA29CA" w:rsidRDefault="00763B48" w:rsidP="00763B48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8 сесії від 16.05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8/</w:t>
      </w:r>
      <w:r w:rsidR="005471E7">
        <w:rPr>
          <w:rFonts w:ascii="Times New Roman" w:hAnsi="Times New Roman"/>
          <w:sz w:val="26"/>
          <w:szCs w:val="26"/>
        </w:rPr>
        <w:t>7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0B525E28" w14:textId="77777777" w:rsidR="00763B48" w:rsidRPr="00FA29CA" w:rsidRDefault="00763B48" w:rsidP="005E752F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71C524E0" w14:textId="77777777" w:rsidR="005E752F" w:rsidRPr="00FA29CA" w:rsidRDefault="005E752F" w:rsidP="00B131C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4A0D4D54" w14:textId="77777777" w:rsidR="00B131C7" w:rsidRPr="00FA29CA" w:rsidRDefault="00B131C7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7B5C67DA" w14:textId="77777777" w:rsidR="002C376E" w:rsidRPr="00AD06F2" w:rsidRDefault="002C376E" w:rsidP="00506901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14:paraId="23091C52" w14:textId="77777777" w:rsidR="00506901" w:rsidRPr="00AD06F2" w:rsidRDefault="00506901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14:paraId="2F902EA9" w14:textId="77777777"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14:paraId="495ADE10" w14:textId="77777777"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E05EF65" w14:textId="77777777"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4BDB888" w14:textId="77777777"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5CEDC7" w14:textId="77777777"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711AEA38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30985B29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FEDEE43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5DA6D49" w14:textId="77777777"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14:paraId="679F6767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</w:t>
      </w:r>
      <w:r>
        <w:rPr>
          <w:rFonts w:ascii="Times New Roman" w:hAnsi="Times New Roman"/>
          <w:b/>
          <w:sz w:val="28"/>
          <w:szCs w:val="28"/>
        </w:rPr>
        <w:t>к</w:t>
      </w:r>
      <w:r w:rsidR="00B44E24">
        <w:rPr>
          <w:rFonts w:ascii="Times New Roman" w:hAnsi="Times New Roman"/>
          <w:b/>
          <w:sz w:val="28"/>
          <w:szCs w:val="28"/>
        </w:rPr>
        <w:t>и</w:t>
      </w:r>
    </w:p>
    <w:p w14:paraId="694ECB1C" w14:textId="77777777"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0ED2D235" w14:textId="77777777"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48D6F759" w14:textId="77777777"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14:paraId="79DBDEBB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02FC9E21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304B0492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48FB31CD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7B2715E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3B41291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E392255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0E71908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CB80F0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1C24CE64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B0EA62C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70A6044C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BFFBC17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CDF882A" w14:textId="77777777"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776382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D317187" w14:textId="77777777"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CDD3942" w14:textId="77777777"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DEA846C" w14:textId="77777777" w:rsidR="0089546D" w:rsidRDefault="00506901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2024</w:t>
      </w:r>
      <w:r w:rsidR="0089546D">
        <w:rPr>
          <w:rFonts w:ascii="Times New Roman" w:hAnsi="Times New Roman"/>
          <w:b/>
          <w:sz w:val="24"/>
          <w:szCs w:val="24"/>
        </w:rPr>
        <w:t xml:space="preserve"> рік</w:t>
      </w:r>
    </w:p>
    <w:p w14:paraId="08E70F36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14:paraId="233F3448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AC56155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1133D60B" w14:textId="77777777"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14:paraId="0CA72783" w14:textId="77777777"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14:paraId="03A372F5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14:paraId="307DD47B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664D445A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14:paraId="3D44307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7C037A00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14:paraId="2C6C441E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07DFEF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14:paraId="0CAA9822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79AFA64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14:paraId="5F847DF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8E1F41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F5E7532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5C2BA6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A7701C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28CE84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2B76DE4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1FFA0F8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6CEF51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C9DCA54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C67B0DC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0F8D88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598004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34F449C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30803F1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58C045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78FB555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F2C400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FA1A862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7C58EE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107B21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F491B50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2A9B3E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367E869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44BB3CD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73D8708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E72034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6F50F5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25B48B1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30062F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0E1DEE6" w14:textId="77777777"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430F25F" w14:textId="77777777"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4CEEA05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0F4B4E9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6CD021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1D730E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77D1A37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5637E35" w14:textId="77777777"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4ED8302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ПАСПОРТ</w:t>
      </w:r>
    </w:p>
    <w:p w14:paraId="66C7AFB4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14:paraId="15AC6D47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роки</w:t>
      </w:r>
    </w:p>
    <w:p w14:paraId="12E8EAF4" w14:textId="77777777"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14:paraId="15B07ED6" w14:textId="77777777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41ED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C5D0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968E" w14:textId="77777777"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14:paraId="7E7D5C3F" w14:textId="77777777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8287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4404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3887" w14:textId="77777777"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14:paraId="594E5D4A" w14:textId="77777777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C87C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1098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5F00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сільської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14:paraId="66CDA770" w14:textId="77777777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B501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A806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E503" w14:textId="77777777" w:rsidR="0089546D" w:rsidRPr="00126CE2" w:rsidRDefault="00325DC3" w:rsidP="00A429E1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/>
              </w:rPr>
              <w:t xml:space="preserve">Київський обласний військовий комісаріат, </w:t>
            </w:r>
            <w:r w:rsidR="0089546D" w:rsidRPr="00126CE2">
              <w:rPr>
                <w:bCs/>
                <w:color w:val="auto"/>
                <w:sz w:val="28"/>
                <w:lang w:val="uk-UA"/>
              </w:rPr>
              <w:t xml:space="preserve">Гатненська сільська 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>територіальна громада</w:t>
            </w:r>
            <w:r w:rsidR="0089546D" w:rsidRPr="00126CE2">
              <w:rPr>
                <w:bCs/>
                <w:color w:val="auto"/>
                <w:sz w:val="28"/>
                <w:lang w:val="uk-UA" w:eastAsia="en-US"/>
              </w:rPr>
              <w:t>, Фастівський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РТЦК та СП, Добровольче формування №1 Гатненської територіальної громади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, </w:t>
            </w:r>
            <w:r w:rsidR="00EB5288">
              <w:rPr>
                <w:color w:val="auto"/>
                <w:sz w:val="28"/>
                <w:lang w:val="uk-UA" w:eastAsia="en-US"/>
              </w:rPr>
              <w:t xml:space="preserve">Центр спеціального призначення «Омега», </w:t>
            </w:r>
            <w:r w:rsidRPr="00126CE2">
              <w:rPr>
                <w:color w:val="auto"/>
                <w:sz w:val="28"/>
                <w:lang w:val="uk-UA" w:eastAsia="en-US"/>
              </w:rPr>
              <w:t>ВЧ А-0799, ВЧ А-0222, ВЧ А-7377, ВЧ А-7042, ВЧ А-4802, ВЧ А-4046</w:t>
            </w:r>
            <w:r w:rsidR="00236E9B" w:rsidRPr="00D139ED">
              <w:rPr>
                <w:color w:val="auto"/>
                <w:sz w:val="28"/>
                <w:lang w:val="uk-UA" w:eastAsia="en-US"/>
              </w:rPr>
              <w:t>, ВЧ А-0693</w:t>
            </w:r>
            <w:r w:rsidR="00A429E1" w:rsidRPr="00D139ED">
              <w:rPr>
                <w:color w:val="auto"/>
                <w:sz w:val="28"/>
                <w:lang w:val="uk-UA" w:eastAsia="en-US"/>
              </w:rPr>
              <w:t>, ВЧ А-4779</w:t>
            </w:r>
          </w:p>
        </w:tc>
      </w:tr>
      <w:tr w:rsidR="0089546D" w:rsidRPr="00861FCC" w14:paraId="1BE142A2" w14:textId="77777777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5D8F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2A0B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B78" w14:textId="77777777" w:rsidR="0089546D" w:rsidRPr="00126CE2" w:rsidRDefault="006B250E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>
              <w:rPr>
                <w:bCs/>
                <w:color w:val="auto"/>
                <w:sz w:val="28"/>
                <w:lang w:val="uk-UA" w:eastAsia="en-US"/>
              </w:rPr>
              <w:t>2023-2025 роки</w:t>
            </w:r>
          </w:p>
        </w:tc>
      </w:tr>
      <w:tr w:rsidR="0089546D" w:rsidRPr="00861FCC" w14:paraId="09E2EE47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0AE2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4542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E7EA" w14:textId="77777777" w:rsidR="0089546D" w:rsidRPr="00126CE2" w:rsidRDefault="0089546D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Бюджет </w:t>
            </w:r>
            <w:r w:rsidRPr="00126CE2">
              <w:rPr>
                <w:bCs/>
                <w:color w:val="auto"/>
                <w:sz w:val="28"/>
              </w:rPr>
              <w:t>Гатненської сільської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14:paraId="6A4DC65A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D6B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617B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7CD5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</w:rPr>
              <w:t>Гатненськ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сільськ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r w:rsidRPr="00126CE2">
              <w:rPr>
                <w:color w:val="auto"/>
                <w:sz w:val="28"/>
                <w:lang w:val="uk-UA" w:eastAsia="en-US"/>
              </w:rPr>
              <w:t>рада</w:t>
            </w:r>
          </w:p>
        </w:tc>
      </w:tr>
      <w:tr w:rsidR="0089546D" w:rsidRPr="00861FCC" w14:paraId="5732C049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55C5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2FB1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A44A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Щорічно </w:t>
            </w:r>
          </w:p>
          <w:p w14:paraId="7AEFA8FC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</w:p>
        </w:tc>
      </w:tr>
      <w:tr w:rsidR="0089546D" w:rsidRPr="00861FCC" w14:paraId="69A747CE" w14:textId="77777777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8A5C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BD18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1B1D" w14:textId="77777777" w:rsidR="0089546D" w:rsidRDefault="00B44E24" w:rsidP="003C218B">
            <w:pPr>
              <w:pStyle w:val="Default"/>
              <w:jc w:val="both"/>
              <w:rPr>
                <w:color w:val="auto"/>
                <w:sz w:val="28"/>
                <w:lang w:val="uk-UA" w:eastAsia="en-US"/>
              </w:rPr>
            </w:pPr>
            <w:r>
              <w:rPr>
                <w:color w:val="auto"/>
                <w:sz w:val="28"/>
                <w:lang w:val="uk-UA" w:eastAsia="en-US"/>
              </w:rPr>
              <w:t xml:space="preserve">2023 р. - </w:t>
            </w:r>
            <w:r w:rsidR="00433909" w:rsidRPr="00DC110F">
              <w:rPr>
                <w:color w:val="auto"/>
                <w:sz w:val="28"/>
                <w:lang w:val="uk-UA" w:eastAsia="en-US"/>
              </w:rPr>
              <w:t>5 5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30 000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,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0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 xml:space="preserve"> грн</w:t>
            </w:r>
          </w:p>
          <w:p w14:paraId="5F360FD4" w14:textId="4035A227" w:rsidR="00FD54FC" w:rsidRPr="0052481F" w:rsidRDefault="00B44E24" w:rsidP="00F420B0">
            <w:pPr>
              <w:pStyle w:val="Default"/>
              <w:jc w:val="both"/>
              <w:rPr>
                <w:color w:val="FF0000"/>
                <w:sz w:val="28"/>
                <w:lang w:val="uk-UA" w:eastAsia="en-US"/>
              </w:rPr>
            </w:pPr>
            <w:r w:rsidRPr="00DB1B97">
              <w:rPr>
                <w:color w:val="auto"/>
                <w:sz w:val="28"/>
                <w:lang w:val="uk-UA" w:eastAsia="en-US"/>
              </w:rPr>
              <w:t xml:space="preserve">2024 р. – </w:t>
            </w:r>
            <w:r w:rsidR="00B0338D">
              <w:rPr>
                <w:color w:val="auto"/>
                <w:sz w:val="28"/>
                <w:lang w:val="en-US" w:eastAsia="en-US"/>
              </w:rPr>
              <w:t>5 070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 000,00 грн</w:t>
            </w:r>
            <w:r w:rsidR="002C376E">
              <w:rPr>
                <w:color w:val="auto"/>
                <w:sz w:val="28"/>
                <w:lang w:val="uk-UA" w:eastAsia="en-US"/>
              </w:rPr>
              <w:t xml:space="preserve"> </w:t>
            </w:r>
          </w:p>
          <w:p w14:paraId="293ECF66" w14:textId="347767CD" w:rsidR="00B44E24" w:rsidRPr="00126CE2" w:rsidRDefault="00B44E24" w:rsidP="008D43D4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bookmarkStart w:id="0" w:name="_GoBack"/>
            <w:bookmarkEnd w:id="0"/>
          </w:p>
        </w:tc>
      </w:tr>
    </w:tbl>
    <w:p w14:paraId="517A9C2D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7C64B3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D40EAF4" w14:textId="77777777"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E826848" w14:textId="77777777"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BE78398" w14:textId="77777777"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BB05EB9" w14:textId="77777777"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82EA677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I. Загальні положення</w:t>
      </w:r>
    </w:p>
    <w:p w14:paraId="20B4F31B" w14:textId="77777777"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>.</w:t>
      </w:r>
    </w:p>
    <w:p w14:paraId="58DF1E69" w14:textId="77777777"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29E868D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14:paraId="169C91FD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1" w:name="_Hlk110262622"/>
      <w:bookmarkStart w:id="2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1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3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2"/>
    <w:bookmarkEnd w:id="3"/>
    <w:p w14:paraId="0F994453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5DECB1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14:paraId="4F2302C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 xml:space="preserve">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14:paraId="0D2DA38C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14:paraId="2AE7E7E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DB7A185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14:paraId="28BC2BA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5E48D2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15E787D6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C08BE7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F507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14:paraId="4D3DD2E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14:paraId="57D07ED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749F14A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6E52CF51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ab/>
      </w:r>
    </w:p>
    <w:p w14:paraId="79E8479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3C3DAE0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F0E6A4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10A14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3BC6FA3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14:paraId="1F13C045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1BB0ABFA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3C25F2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3C65617E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2CA148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1FD9F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4EEB854B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14:paraId="1859F10C" w14:textId="77777777"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811DC5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429AE4AC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5FE22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51A3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317A79A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14:paraId="4B4379DE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76A71C4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14:paraId="7E57AFFB" w14:textId="77777777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F3C4F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7884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14:paraId="1C94CCA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137B5AD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050728E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6E11FD29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B8A4A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1246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372E9B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1208939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432A05C8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E2C951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8711224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6129A3" w14:textId="77777777"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74394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14:paraId="29387E2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74C5B88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14:paraId="4760678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04D1D655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11839E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35E862B8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71D6D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AD47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14:paraId="34C6861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14:paraId="3F138EE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6C5F011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13BAF91A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06F31139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14:paraId="2F1FEA5C" w14:textId="77777777"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EAA21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7EF57526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E81A49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4A87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14:paraId="480F0AF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14:paraId="0424484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299C3D33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493E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4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0B5E7BB9" w14:textId="77777777" w:rsidTr="00EB611F">
        <w:tc>
          <w:tcPr>
            <w:tcW w:w="4678" w:type="dxa"/>
          </w:tcPr>
          <w:p w14:paraId="010A3473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7F8AD01A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4"/>
    </w:tbl>
    <w:p w14:paraId="42BD140A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6AB6A76F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7EFC305C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424B6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4895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14:paraId="4425821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14:paraId="6DFC31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2BD82E16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F6CD4CA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75957BB3" w14:textId="77777777" w:rsidTr="00EB611F">
        <w:tc>
          <w:tcPr>
            <w:tcW w:w="4678" w:type="dxa"/>
          </w:tcPr>
          <w:p w14:paraId="2D2C1835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0FA98665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14:paraId="02B765E9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0CD5411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4.13. Участь у співфінансуванні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0215A29D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01EE16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9F300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7AC250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130C1A6F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5ECD0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370A8C42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ED231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8327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6D65353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EB7FA2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53040B8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5D3AE25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2AB39998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Гатненської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lastRenderedPageBreak/>
        <w:t>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621DAFA8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1818F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3614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0538941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66957338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0E7225C5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14:paraId="4C1FB97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781B5F0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4D1963F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27E8BC90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696B5CF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F53256F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C9835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082D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14:paraId="5B682AA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463A0E0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3C38306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52A6AD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13CFF196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B73CE4D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14:paraId="7D6C323B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4BE2C6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A296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26D276C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322C85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186D9A7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3FCB725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7AED51E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3ACFF28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081BC43D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696F61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86B7ECF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14:paraId="4EECBCB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6B10998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6DE190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4173AEE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0E09FA7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14:paraId="2FDB38B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C44000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49D3408F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C1B1E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CD3E9C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14:paraId="18BD3E5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2F0DFDA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14:paraId="46C8CC4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2051AD1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786B0BE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14:paraId="3DB452A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86085C4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14:paraId="39F8858C" w14:textId="77777777"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</w:t>
      </w:r>
      <w:r w:rsidR="000A0A89" w:rsidRPr="00126CE2">
        <w:rPr>
          <w:rFonts w:ascii="Times New Roman" w:hAnsi="Times New Roman"/>
          <w:sz w:val="28"/>
          <w:szCs w:val="28"/>
        </w:rPr>
        <w:t xml:space="preserve"> для покриття витрат квартирно-експлуатаційного та матеріального забезпечення</w:t>
      </w:r>
      <w:r w:rsidRPr="00126CE2">
        <w:rPr>
          <w:rFonts w:ascii="Times New Roman" w:hAnsi="Times New Roman"/>
          <w:sz w:val="28"/>
          <w:szCs w:val="28"/>
        </w:rPr>
        <w:t>;</w:t>
      </w:r>
    </w:p>
    <w:p w14:paraId="0E28216E" w14:textId="77777777"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</w:t>
      </w:r>
      <w:r w:rsidRPr="00126CE2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</w:t>
      </w:r>
      <w:r w:rsidR="00CE0814" w:rsidRPr="00126CE2">
        <w:rPr>
          <w:rFonts w:ascii="Times New Roman" w:hAnsi="Times New Roman"/>
          <w:sz w:val="28"/>
          <w:szCs w:val="28"/>
        </w:rPr>
        <w:t xml:space="preserve"> відео обладнання, комп’ютерного обладнання, інтернет обладнання, пускозарядних пристроїв</w:t>
      </w:r>
      <w:r w:rsidRPr="00126CE2">
        <w:rPr>
          <w:rFonts w:ascii="Times New Roman" w:hAnsi="Times New Roman"/>
          <w:sz w:val="28"/>
          <w:szCs w:val="28"/>
        </w:rPr>
        <w:t>, засобів захисту, зв’язку, оптичних та світлових приладів,</w:t>
      </w:r>
      <w:r w:rsidR="00CE0814" w:rsidRPr="00126CE2">
        <w:rPr>
          <w:rFonts w:ascii="Times New Roman" w:hAnsi="Times New Roman"/>
          <w:sz w:val="28"/>
          <w:szCs w:val="28"/>
        </w:rPr>
        <w:t xml:space="preserve"> топок,</w:t>
      </w:r>
      <w:r w:rsidRPr="00126CE2">
        <w:rPr>
          <w:rFonts w:ascii="Times New Roman" w:hAnsi="Times New Roman"/>
          <w:sz w:val="28"/>
          <w:szCs w:val="28"/>
        </w:rPr>
        <w:t xml:space="preserve">  авто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мото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транспорту</w:t>
      </w:r>
      <w:r w:rsidR="00CE0814" w:rsidRPr="00126CE2">
        <w:rPr>
          <w:rFonts w:ascii="Times New Roman" w:hAnsi="Times New Roman"/>
          <w:sz w:val="28"/>
          <w:szCs w:val="28"/>
        </w:rPr>
        <w:t xml:space="preserve"> та запасних частин до них</w:t>
      </w:r>
      <w:r w:rsidRPr="00126CE2">
        <w:rPr>
          <w:rFonts w:ascii="Times New Roman" w:hAnsi="Times New Roman"/>
          <w:sz w:val="28"/>
          <w:szCs w:val="28"/>
        </w:rPr>
        <w:t xml:space="preserve">, </w:t>
      </w:r>
      <w:r w:rsidR="00CE0814" w:rsidRPr="00126CE2">
        <w:rPr>
          <w:rFonts w:ascii="Times New Roman" w:hAnsi="Times New Roman"/>
          <w:sz w:val="28"/>
          <w:szCs w:val="28"/>
        </w:rPr>
        <w:t>безпілотних літальних апаратів та комплектуючих до них,</w:t>
      </w:r>
      <w:r w:rsidR="008F093A" w:rsidRPr="00126CE2">
        <w:rPr>
          <w:rFonts w:ascii="Times New Roman" w:hAnsi="Times New Roman"/>
          <w:sz w:val="28"/>
          <w:szCs w:val="28"/>
        </w:rPr>
        <w:t xml:space="preserve"> приладів вимірювання відстаней,</w:t>
      </w:r>
      <w:r w:rsidR="00CE0814" w:rsidRPr="00126CE2">
        <w:rPr>
          <w:rFonts w:ascii="Times New Roman" w:hAnsi="Times New Roman"/>
          <w:sz w:val="28"/>
          <w:szCs w:val="28"/>
        </w:rPr>
        <w:t xml:space="preserve"> </w:t>
      </w:r>
      <w:r w:rsidR="008F093A" w:rsidRPr="00126CE2">
        <w:rPr>
          <w:rFonts w:ascii="Times New Roman" w:hAnsi="Times New Roman"/>
          <w:sz w:val="28"/>
          <w:szCs w:val="28"/>
        </w:rPr>
        <w:t xml:space="preserve">паверстанцій, радіостанцій, страйкбольних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126CE2">
        <w:rPr>
          <w:rFonts w:ascii="Times New Roman" w:hAnsi="Times New Roman"/>
          <w:sz w:val="28"/>
          <w:szCs w:val="28"/>
        </w:rPr>
        <w:t>індивідуального обмундирування (бронежилети, броне пластини, каски тощо).</w:t>
      </w:r>
    </w:p>
    <w:p w14:paraId="34973D12" w14:textId="77777777"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14:paraId="290EB9A7" w14:textId="77777777"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34F4F48A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14:paraId="345626C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81B6A0D" w14:textId="77777777"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14:paraId="7EC05DEB" w14:textId="77777777"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14:paraId="34E00179" w14:textId="77777777"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14:paraId="10A5579A" w14:textId="77777777" w:rsidR="00B44E24" w:rsidRDefault="00B44E24" w:rsidP="00B44E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21E5DDA" w14:textId="77777777"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sectPr w:rsidR="00B44E24" w:rsidRPr="00D95120" w:rsidSect="0019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06BA9" w14:textId="77777777" w:rsidR="006F3909" w:rsidRDefault="006F3909" w:rsidP="00486026">
      <w:pPr>
        <w:spacing w:after="0" w:line="240" w:lineRule="auto"/>
      </w:pPr>
      <w:r>
        <w:separator/>
      </w:r>
    </w:p>
  </w:endnote>
  <w:endnote w:type="continuationSeparator" w:id="0">
    <w:p w14:paraId="2C8B2BAD" w14:textId="77777777" w:rsidR="006F3909" w:rsidRDefault="006F3909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82D97" w14:textId="77777777" w:rsidR="006F3909" w:rsidRDefault="006F3909" w:rsidP="00486026">
      <w:pPr>
        <w:spacing w:after="0" w:line="240" w:lineRule="auto"/>
      </w:pPr>
      <w:r>
        <w:separator/>
      </w:r>
    </w:p>
  </w:footnote>
  <w:footnote w:type="continuationSeparator" w:id="0">
    <w:p w14:paraId="45ABBCAC" w14:textId="77777777" w:rsidR="006F3909" w:rsidRDefault="006F3909" w:rsidP="004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74C07"/>
    <w:rsid w:val="000A0A89"/>
    <w:rsid w:val="000A172E"/>
    <w:rsid w:val="000C457B"/>
    <w:rsid w:val="000D1D6D"/>
    <w:rsid w:val="00126CE2"/>
    <w:rsid w:val="00167B3E"/>
    <w:rsid w:val="00197622"/>
    <w:rsid w:val="001F513E"/>
    <w:rsid w:val="00236E9B"/>
    <w:rsid w:val="002553CB"/>
    <w:rsid w:val="0026071F"/>
    <w:rsid w:val="00271E8D"/>
    <w:rsid w:val="002C376E"/>
    <w:rsid w:val="002F743C"/>
    <w:rsid w:val="003028F8"/>
    <w:rsid w:val="00324BB8"/>
    <w:rsid w:val="00325DC3"/>
    <w:rsid w:val="0034163E"/>
    <w:rsid w:val="00365FB7"/>
    <w:rsid w:val="003C218B"/>
    <w:rsid w:val="003E22CD"/>
    <w:rsid w:val="00403DE9"/>
    <w:rsid w:val="00433909"/>
    <w:rsid w:val="0048020B"/>
    <w:rsid w:val="00486026"/>
    <w:rsid w:val="004E1B3D"/>
    <w:rsid w:val="00506901"/>
    <w:rsid w:val="0052481F"/>
    <w:rsid w:val="005377BE"/>
    <w:rsid w:val="0054609A"/>
    <w:rsid w:val="005471E7"/>
    <w:rsid w:val="00551F51"/>
    <w:rsid w:val="005E36C4"/>
    <w:rsid w:val="005E4F10"/>
    <w:rsid w:val="005E752F"/>
    <w:rsid w:val="005F4EE0"/>
    <w:rsid w:val="00607FB7"/>
    <w:rsid w:val="006455EE"/>
    <w:rsid w:val="006743AB"/>
    <w:rsid w:val="00684067"/>
    <w:rsid w:val="006B250E"/>
    <w:rsid w:val="006E7C27"/>
    <w:rsid w:val="006F09D5"/>
    <w:rsid w:val="006F3909"/>
    <w:rsid w:val="00763B48"/>
    <w:rsid w:val="007B0CDC"/>
    <w:rsid w:val="007B74D3"/>
    <w:rsid w:val="00861FCC"/>
    <w:rsid w:val="00881008"/>
    <w:rsid w:val="0089546D"/>
    <w:rsid w:val="008D43D4"/>
    <w:rsid w:val="008F093A"/>
    <w:rsid w:val="009573CA"/>
    <w:rsid w:val="009613A0"/>
    <w:rsid w:val="0097573C"/>
    <w:rsid w:val="00984D9B"/>
    <w:rsid w:val="00A40E61"/>
    <w:rsid w:val="00A429E1"/>
    <w:rsid w:val="00A45D27"/>
    <w:rsid w:val="00A54FED"/>
    <w:rsid w:val="00AC6587"/>
    <w:rsid w:val="00AF07AD"/>
    <w:rsid w:val="00B01C5A"/>
    <w:rsid w:val="00B0338D"/>
    <w:rsid w:val="00B131C7"/>
    <w:rsid w:val="00B258E8"/>
    <w:rsid w:val="00B44E24"/>
    <w:rsid w:val="00B44F84"/>
    <w:rsid w:val="00B54000"/>
    <w:rsid w:val="00B62047"/>
    <w:rsid w:val="00B720FD"/>
    <w:rsid w:val="00B852DC"/>
    <w:rsid w:val="00BB0012"/>
    <w:rsid w:val="00C1742A"/>
    <w:rsid w:val="00C2713C"/>
    <w:rsid w:val="00C31AC1"/>
    <w:rsid w:val="00C364B4"/>
    <w:rsid w:val="00C46379"/>
    <w:rsid w:val="00CE0814"/>
    <w:rsid w:val="00CF7CE3"/>
    <w:rsid w:val="00D139ED"/>
    <w:rsid w:val="00D145AF"/>
    <w:rsid w:val="00D164BA"/>
    <w:rsid w:val="00D60515"/>
    <w:rsid w:val="00D61272"/>
    <w:rsid w:val="00D64614"/>
    <w:rsid w:val="00D66CA8"/>
    <w:rsid w:val="00D94522"/>
    <w:rsid w:val="00DB1B97"/>
    <w:rsid w:val="00DC110F"/>
    <w:rsid w:val="00DC40A8"/>
    <w:rsid w:val="00E04810"/>
    <w:rsid w:val="00E163B6"/>
    <w:rsid w:val="00E567E9"/>
    <w:rsid w:val="00EB5288"/>
    <w:rsid w:val="00EB611F"/>
    <w:rsid w:val="00EC2E51"/>
    <w:rsid w:val="00EF49FA"/>
    <w:rsid w:val="00F10B66"/>
    <w:rsid w:val="00F36CDD"/>
    <w:rsid w:val="00F420B0"/>
    <w:rsid w:val="00F450E2"/>
    <w:rsid w:val="00F87577"/>
    <w:rsid w:val="00F9269C"/>
    <w:rsid w:val="00FA29CA"/>
    <w:rsid w:val="00FA3455"/>
    <w:rsid w:val="00FC3802"/>
    <w:rsid w:val="00FC4FD6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69E8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9584</Words>
  <Characters>5463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Учетная запись Майкрософт</cp:lastModifiedBy>
  <cp:revision>46</cp:revision>
  <cp:lastPrinted>2024-05-14T11:34:00Z</cp:lastPrinted>
  <dcterms:created xsi:type="dcterms:W3CDTF">2023-09-20T07:34:00Z</dcterms:created>
  <dcterms:modified xsi:type="dcterms:W3CDTF">2024-05-24T07:21:00Z</dcterms:modified>
</cp:coreProperties>
</file>