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77705792" r:id="rId8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52809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 ВОСЬМА</w:t>
      </w:r>
      <w:r w:rsidR="00E636DE" w:rsidRPr="00E636DE">
        <w:rPr>
          <w:sz w:val="28"/>
          <w:szCs w:val="28"/>
        </w:rPr>
        <w:t xml:space="preserve">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Р І Ш Е Н Н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</w:t>
      </w:r>
      <w:r w:rsidR="00A83D68">
        <w:rPr>
          <w:b/>
          <w:sz w:val="28"/>
          <w:szCs w:val="28"/>
        </w:rPr>
        <w:t>1</w:t>
      </w:r>
      <w:r w:rsidR="00E52809">
        <w:rPr>
          <w:b/>
          <w:sz w:val="28"/>
          <w:szCs w:val="28"/>
        </w:rPr>
        <w:t>6 травня</w:t>
      </w:r>
      <w:r w:rsidRPr="00E636DE">
        <w:rPr>
          <w:b/>
          <w:sz w:val="28"/>
          <w:szCs w:val="28"/>
        </w:rPr>
        <w:t xml:space="preserve"> 202</w:t>
      </w:r>
      <w:r w:rsidR="00E52809">
        <w:rPr>
          <w:b/>
          <w:sz w:val="28"/>
          <w:szCs w:val="28"/>
        </w:rPr>
        <w:t>4</w:t>
      </w:r>
      <w:r w:rsidRPr="00E636DE">
        <w:rPr>
          <w:b/>
          <w:sz w:val="28"/>
          <w:szCs w:val="28"/>
        </w:rPr>
        <w:t xml:space="preserve">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</w:t>
      </w:r>
      <w:r w:rsidR="00E52809">
        <w:rPr>
          <w:b/>
          <w:sz w:val="28"/>
          <w:szCs w:val="28"/>
        </w:rPr>
        <w:t>48/2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с.Гатне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>п. 22 ч.</w:t>
      </w:r>
      <w:bookmarkStart w:id="0" w:name="_GoBack"/>
      <w:bookmarkEnd w:id="0"/>
      <w:r w:rsidRPr="00D63CBB">
        <w:rPr>
          <w:noProof/>
          <w:snapToGrid w:val="0"/>
          <w:sz w:val="28"/>
          <w:szCs w:val="28"/>
        </w:rPr>
        <w:t xml:space="preserve">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6762D3" w:rsidRPr="006762D3" w:rsidRDefault="0048173C" w:rsidP="00A64D9E">
      <w:pPr>
        <w:pStyle w:val="a3"/>
        <w:numPr>
          <w:ilvl w:val="0"/>
          <w:numId w:val="3"/>
        </w:numPr>
        <w:ind w:left="0" w:right="57" w:firstLine="0"/>
        <w:jc w:val="both"/>
        <w:rPr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</w:t>
      </w:r>
      <w:r w:rsidR="00A64D9E">
        <w:rPr>
          <w:noProof/>
          <w:sz w:val="28"/>
          <w:szCs w:val="28"/>
        </w:rPr>
        <w:t xml:space="preserve"> роки та затвердити його в новій редакції, що додається.</w:t>
      </w:r>
      <w:r w:rsidR="00A64D9E" w:rsidRPr="006762D3">
        <w:rPr>
          <w:noProof/>
          <w:sz w:val="28"/>
          <w:szCs w:val="28"/>
        </w:rPr>
        <w:t xml:space="preserve"> </w:t>
      </w:r>
      <w:r w:rsidR="006762D3" w:rsidRPr="006762D3">
        <w:rPr>
          <w:sz w:val="28"/>
          <w:szCs w:val="28"/>
        </w:rPr>
        <w:t xml:space="preserve"> 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 xml:space="preserve">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A83D68" w:rsidRPr="00302E8B" w:rsidRDefault="00E52809" w:rsidP="00A8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Олександр ПАЛАМАРЧУК</w:t>
      </w:r>
    </w:p>
    <w:p w:rsidR="00A83D68" w:rsidRPr="00583A26" w:rsidRDefault="00A83D68" w:rsidP="00A83D68">
      <w:pPr>
        <w:jc w:val="center"/>
        <w:rPr>
          <w:sz w:val="24"/>
          <w:szCs w:val="24"/>
        </w:rPr>
      </w:pPr>
    </w:p>
    <w:p w:rsidR="00D32DCE" w:rsidRDefault="00D32DCE"/>
    <w:sectPr w:rsidR="00D32DCE" w:rsidSect="00E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FD" w:rsidRDefault="00CA6DFD" w:rsidP="00F20268">
      <w:r>
        <w:separator/>
      </w:r>
    </w:p>
  </w:endnote>
  <w:endnote w:type="continuationSeparator" w:id="0">
    <w:p w:rsidR="00CA6DFD" w:rsidRDefault="00CA6DFD" w:rsidP="00F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FD" w:rsidRDefault="00CA6DFD" w:rsidP="00F20268">
      <w:r>
        <w:separator/>
      </w:r>
    </w:p>
  </w:footnote>
  <w:footnote w:type="continuationSeparator" w:id="0">
    <w:p w:rsidR="00CA6DFD" w:rsidRDefault="00CA6DFD" w:rsidP="00F2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66D"/>
    <w:multiLevelType w:val="hybridMultilevel"/>
    <w:tmpl w:val="FBA0CE20"/>
    <w:lvl w:ilvl="0" w:tplc="A098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F61"/>
    <w:multiLevelType w:val="hybridMultilevel"/>
    <w:tmpl w:val="32B26576"/>
    <w:lvl w:ilvl="0" w:tplc="F0AC8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D459D"/>
    <w:rsid w:val="000E0126"/>
    <w:rsid w:val="00270229"/>
    <w:rsid w:val="00272A68"/>
    <w:rsid w:val="003633A1"/>
    <w:rsid w:val="004301D0"/>
    <w:rsid w:val="00442E04"/>
    <w:rsid w:val="0048173C"/>
    <w:rsid w:val="004F61FC"/>
    <w:rsid w:val="005A3294"/>
    <w:rsid w:val="006762D3"/>
    <w:rsid w:val="006D3D45"/>
    <w:rsid w:val="006D6B15"/>
    <w:rsid w:val="007B749E"/>
    <w:rsid w:val="00846777"/>
    <w:rsid w:val="00882CE5"/>
    <w:rsid w:val="008B7622"/>
    <w:rsid w:val="00990E9B"/>
    <w:rsid w:val="00A64D9E"/>
    <w:rsid w:val="00A7217D"/>
    <w:rsid w:val="00A83D68"/>
    <w:rsid w:val="00CA6DFD"/>
    <w:rsid w:val="00D32DCE"/>
    <w:rsid w:val="00DC3018"/>
    <w:rsid w:val="00E52809"/>
    <w:rsid w:val="00E62CFD"/>
    <w:rsid w:val="00E636DE"/>
    <w:rsid w:val="00F20268"/>
    <w:rsid w:val="00F31D38"/>
    <w:rsid w:val="00F96E7C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16</cp:revision>
  <cp:lastPrinted>2022-07-13T07:33:00Z</cp:lastPrinted>
  <dcterms:created xsi:type="dcterms:W3CDTF">2022-07-12T09:22:00Z</dcterms:created>
  <dcterms:modified xsi:type="dcterms:W3CDTF">2024-05-20T07:23:00Z</dcterms:modified>
</cp:coreProperties>
</file>