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6" o:title=""/>
          </v:shape>
          <o:OLEObject Type="Embed" ProgID="Word.Picture.8" ShapeID="_x0000_i1025" DrawAspect="Content" ObjectID="_1777720416" r:id="rId7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194234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 xml:space="preserve">СОРОК </w:t>
      </w:r>
      <w:r w:rsidR="00966B51">
        <w:rPr>
          <w:color w:val="000000"/>
          <w:sz w:val="28"/>
          <w:szCs w:val="28"/>
        </w:rPr>
        <w:t>ВОСЬМА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966B51">
        <w:rPr>
          <w:b/>
          <w:sz w:val="28"/>
          <w:szCs w:val="28"/>
        </w:rPr>
        <w:t>16 травня</w:t>
      </w:r>
      <w:r w:rsidRPr="007F31AC">
        <w:rPr>
          <w:b/>
          <w:sz w:val="28"/>
          <w:szCs w:val="28"/>
        </w:rPr>
        <w:t xml:space="preserve"> 202</w:t>
      </w:r>
      <w:r w:rsidR="00194234">
        <w:rPr>
          <w:b/>
          <w:sz w:val="28"/>
          <w:szCs w:val="28"/>
        </w:rPr>
        <w:t>4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0C6D6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№</w:t>
      </w:r>
      <w:r w:rsidR="00194234">
        <w:rPr>
          <w:b/>
          <w:sz w:val="28"/>
          <w:szCs w:val="28"/>
        </w:rPr>
        <w:t>4</w:t>
      </w:r>
      <w:r w:rsidR="00966B51">
        <w:rPr>
          <w:b/>
          <w:sz w:val="28"/>
          <w:szCs w:val="28"/>
        </w:rPr>
        <w:t>8</w:t>
      </w:r>
      <w:r w:rsidR="00194234">
        <w:rPr>
          <w:b/>
          <w:sz w:val="28"/>
          <w:szCs w:val="28"/>
        </w:rPr>
        <w:t>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 xml:space="preserve">Гатненської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  <w:r w:rsidR="00194234">
        <w:rPr>
          <w:b/>
          <w:sz w:val="28"/>
          <w:szCs w:val="28"/>
        </w:rPr>
        <w:t xml:space="preserve"> на 2024 рік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194234">
        <w:rPr>
          <w:rStyle w:val="docdata"/>
          <w:color w:val="000000"/>
          <w:sz w:val="28"/>
          <w:szCs w:val="28"/>
        </w:rPr>
        <w:t>4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AB3CEB" w:rsidRDefault="00E3387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ДОХОДИ </w:t>
      </w:r>
    </w:p>
    <w:p w:rsidR="00112990" w:rsidRDefault="00112990" w:rsidP="006B1989">
      <w:pPr>
        <w:jc w:val="center"/>
        <w:rPr>
          <w:b/>
          <w:sz w:val="28"/>
          <w:szCs w:val="28"/>
        </w:rPr>
      </w:pPr>
    </w:p>
    <w:p w:rsidR="00E33879" w:rsidRPr="00966B51" w:rsidRDefault="00E33879" w:rsidP="00051DE2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 w:rsidRPr="00966B51">
        <w:rPr>
          <w:color w:val="000000"/>
          <w:sz w:val="28"/>
          <w:szCs w:val="28"/>
        </w:rPr>
        <w:t xml:space="preserve">Збільшити обсяг доходів </w:t>
      </w:r>
      <w:r w:rsidR="00D318B4" w:rsidRPr="00966B51">
        <w:rPr>
          <w:color w:val="000000"/>
          <w:sz w:val="28"/>
          <w:szCs w:val="28"/>
        </w:rPr>
        <w:t>загального</w:t>
      </w:r>
      <w:r w:rsidRPr="00966B51">
        <w:rPr>
          <w:color w:val="000000"/>
          <w:sz w:val="28"/>
          <w:szCs w:val="28"/>
        </w:rPr>
        <w:t xml:space="preserve"> фонду бюджету за рахунок </w:t>
      </w:r>
      <w:r w:rsidR="00DA3D41" w:rsidRPr="00966B51">
        <w:rPr>
          <w:color w:val="000000"/>
          <w:sz w:val="28"/>
          <w:szCs w:val="28"/>
        </w:rPr>
        <w:t xml:space="preserve">субвенції </w:t>
      </w:r>
      <w:r w:rsidR="00D15AE9" w:rsidRPr="00966B51">
        <w:rPr>
          <w:sz w:val="28"/>
          <w:szCs w:val="28"/>
        </w:rPr>
        <w:t>ККД 410</w:t>
      </w:r>
      <w:r w:rsidR="00D318B4" w:rsidRPr="00966B51">
        <w:rPr>
          <w:sz w:val="28"/>
          <w:szCs w:val="28"/>
        </w:rPr>
        <w:t>51</w:t>
      </w:r>
      <w:r w:rsidR="00966B51" w:rsidRPr="00966B51">
        <w:rPr>
          <w:sz w:val="28"/>
          <w:szCs w:val="28"/>
        </w:rPr>
        <w:t>2</w:t>
      </w:r>
      <w:r w:rsidRPr="00966B51">
        <w:rPr>
          <w:sz w:val="28"/>
          <w:szCs w:val="28"/>
        </w:rPr>
        <w:t>00</w:t>
      </w:r>
      <w:r w:rsidR="006312AE" w:rsidRPr="00966B51">
        <w:rPr>
          <w:sz w:val="28"/>
          <w:szCs w:val="28"/>
        </w:rPr>
        <w:t xml:space="preserve"> </w:t>
      </w:r>
      <w:r w:rsidR="004950AC" w:rsidRPr="00966B51">
        <w:rPr>
          <w:sz w:val="28"/>
          <w:szCs w:val="28"/>
        </w:rPr>
        <w:t>«</w:t>
      </w:r>
      <w:r w:rsidR="00966B51" w:rsidRPr="00966B51">
        <w:rPr>
          <w:sz w:val="28"/>
          <w:szCs w:val="28"/>
          <w:lang w:eastAsia="en-US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4950AC" w:rsidRPr="00966B51">
        <w:rPr>
          <w:sz w:val="28"/>
          <w:szCs w:val="28"/>
          <w:lang w:eastAsia="en-US"/>
        </w:rPr>
        <w:t>»</w:t>
      </w:r>
      <w:r w:rsidR="004950AC" w:rsidRPr="00966B51">
        <w:rPr>
          <w:sz w:val="24"/>
          <w:szCs w:val="24"/>
          <w:lang w:eastAsia="en-US"/>
        </w:rPr>
        <w:t xml:space="preserve"> </w:t>
      </w:r>
      <w:r w:rsidR="004950AC" w:rsidRPr="00966B51">
        <w:rPr>
          <w:sz w:val="28"/>
          <w:szCs w:val="28"/>
          <w:lang w:eastAsia="en-US"/>
        </w:rPr>
        <w:t xml:space="preserve">на загальну суму </w:t>
      </w:r>
      <w:r w:rsidR="006312AE" w:rsidRPr="00966B51">
        <w:rPr>
          <w:sz w:val="28"/>
          <w:szCs w:val="28"/>
          <w:lang w:eastAsia="en-US"/>
        </w:rPr>
        <w:t xml:space="preserve"> </w:t>
      </w:r>
      <w:r w:rsidR="00966B51" w:rsidRPr="00966B51">
        <w:rPr>
          <w:sz w:val="28"/>
          <w:szCs w:val="28"/>
          <w:lang w:eastAsia="en-US"/>
        </w:rPr>
        <w:t>67 980,00</w:t>
      </w:r>
      <w:r w:rsidR="00194234" w:rsidRPr="00966B51">
        <w:rPr>
          <w:sz w:val="28"/>
          <w:szCs w:val="28"/>
          <w:lang w:eastAsia="en-US"/>
        </w:rPr>
        <w:t xml:space="preserve"> </w:t>
      </w:r>
      <w:r w:rsidRPr="00966B51">
        <w:rPr>
          <w:color w:val="000000"/>
          <w:sz w:val="28"/>
          <w:szCs w:val="28"/>
        </w:rPr>
        <w:t>грн.</w:t>
      </w:r>
    </w:p>
    <w:p w:rsidR="000D3013" w:rsidRPr="000D3013" w:rsidRDefault="000D3013" w:rsidP="000D3013">
      <w:pPr>
        <w:ind w:left="349"/>
        <w:jc w:val="both"/>
        <w:rPr>
          <w:sz w:val="24"/>
          <w:szCs w:val="24"/>
          <w:lang w:eastAsia="en-US"/>
        </w:rPr>
      </w:pPr>
    </w:p>
    <w:p w:rsidR="00633159" w:rsidRPr="007252D7" w:rsidRDefault="00633159" w:rsidP="0063315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  <w:lang w:val="ru-RU"/>
        </w:rPr>
      </w:pPr>
      <w:r w:rsidRPr="007252D7">
        <w:rPr>
          <w:sz w:val="28"/>
          <w:szCs w:val="28"/>
        </w:rPr>
        <w:t xml:space="preserve">Збільшити </w:t>
      </w:r>
      <w:r w:rsidR="00211227" w:rsidRPr="007252D7">
        <w:rPr>
          <w:sz w:val="28"/>
          <w:szCs w:val="28"/>
        </w:rPr>
        <w:t>обсяг доходів загального фонду бюджету</w:t>
      </w:r>
      <w:r w:rsidRPr="007252D7">
        <w:rPr>
          <w:sz w:val="28"/>
          <w:szCs w:val="28"/>
        </w:rPr>
        <w:t xml:space="preserve"> за рахунок перевиконання дохідної частини загального фонду бюджету станом на 01.0</w:t>
      </w:r>
      <w:r w:rsidR="00966B51">
        <w:rPr>
          <w:sz w:val="28"/>
          <w:szCs w:val="28"/>
        </w:rPr>
        <w:t>5</w:t>
      </w:r>
      <w:r w:rsidRPr="007252D7">
        <w:rPr>
          <w:sz w:val="28"/>
          <w:szCs w:val="28"/>
        </w:rPr>
        <w:t>.202</w:t>
      </w:r>
      <w:r w:rsidR="00194234" w:rsidRPr="007252D7">
        <w:rPr>
          <w:sz w:val="28"/>
          <w:szCs w:val="28"/>
        </w:rPr>
        <w:t>4</w:t>
      </w:r>
      <w:r w:rsidRPr="007252D7">
        <w:rPr>
          <w:sz w:val="28"/>
          <w:szCs w:val="28"/>
        </w:rPr>
        <w:t xml:space="preserve"> року на загальну </w:t>
      </w:r>
      <w:r w:rsidR="00211227" w:rsidRPr="007252D7">
        <w:rPr>
          <w:sz w:val="28"/>
          <w:szCs w:val="28"/>
        </w:rPr>
        <w:t xml:space="preserve">суму </w:t>
      </w:r>
      <w:r w:rsidR="000C4D33">
        <w:rPr>
          <w:sz w:val="28"/>
          <w:szCs w:val="28"/>
          <w:lang w:val="ru-RU"/>
        </w:rPr>
        <w:t>6 567 519</w:t>
      </w:r>
      <w:r w:rsidR="00335B9F" w:rsidRPr="00335B9F">
        <w:rPr>
          <w:sz w:val="28"/>
          <w:szCs w:val="28"/>
          <w:lang w:val="ru-RU"/>
        </w:rPr>
        <w:t>,00</w:t>
      </w:r>
      <w:r w:rsidRPr="00335B9F">
        <w:rPr>
          <w:sz w:val="28"/>
          <w:szCs w:val="28"/>
        </w:rPr>
        <w:t xml:space="preserve"> грн</w:t>
      </w:r>
      <w:r w:rsidRPr="007252D7">
        <w:rPr>
          <w:sz w:val="28"/>
          <w:szCs w:val="28"/>
        </w:rPr>
        <w:t>., а саме по:</w:t>
      </w:r>
    </w:p>
    <w:p w:rsidR="00D318B4" w:rsidRPr="006328B9" w:rsidRDefault="00633159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 xml:space="preserve">ККД </w:t>
      </w:r>
      <w:r w:rsidR="00335B9F" w:rsidRPr="006328B9">
        <w:rPr>
          <w:sz w:val="28"/>
          <w:szCs w:val="28"/>
          <w:lang w:eastAsia="uk-UA"/>
        </w:rPr>
        <w:t>11010100</w:t>
      </w:r>
      <w:r w:rsidR="00B60DA2" w:rsidRPr="006328B9">
        <w:rPr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>«</w:t>
      </w:r>
      <w:proofErr w:type="spellStart"/>
      <w:r w:rsidR="006328B9" w:rsidRPr="006328B9">
        <w:rPr>
          <w:sz w:val="28"/>
          <w:szCs w:val="28"/>
          <w:lang w:val="ru-RU" w:eastAsia="en-US"/>
        </w:rPr>
        <w:t>Податок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на доходи </w:t>
      </w:r>
      <w:proofErr w:type="spellStart"/>
      <w:r w:rsidR="006328B9" w:rsidRPr="006328B9">
        <w:rPr>
          <w:sz w:val="28"/>
          <w:szCs w:val="28"/>
          <w:lang w:val="ru-RU" w:eastAsia="en-US"/>
        </w:rPr>
        <w:t>фізичних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осіб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="006328B9" w:rsidRPr="006328B9">
        <w:rPr>
          <w:sz w:val="28"/>
          <w:szCs w:val="28"/>
          <w:lang w:val="ru-RU" w:eastAsia="en-US"/>
        </w:rPr>
        <w:t>що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сплачується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податковими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агентами, </w:t>
      </w:r>
      <w:proofErr w:type="spellStart"/>
      <w:r w:rsidR="006328B9" w:rsidRPr="006328B9">
        <w:rPr>
          <w:sz w:val="28"/>
          <w:szCs w:val="28"/>
          <w:lang w:val="ru-RU" w:eastAsia="en-US"/>
        </w:rPr>
        <w:t>із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доходів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платника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податку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у </w:t>
      </w:r>
      <w:proofErr w:type="spellStart"/>
      <w:r w:rsidR="006328B9" w:rsidRPr="006328B9">
        <w:rPr>
          <w:sz w:val="28"/>
          <w:szCs w:val="28"/>
          <w:lang w:val="ru-RU" w:eastAsia="en-US"/>
        </w:rPr>
        <w:t>вигляді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заробітної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плати </w:t>
      </w:r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335B9F" w:rsidRPr="006328B9">
        <w:rPr>
          <w:sz w:val="28"/>
          <w:szCs w:val="28"/>
          <w:lang w:eastAsia="uk-UA"/>
        </w:rPr>
        <w:t>2 4</w:t>
      </w:r>
      <w:r w:rsidR="006328B9" w:rsidRPr="006328B9">
        <w:rPr>
          <w:sz w:val="28"/>
          <w:szCs w:val="28"/>
          <w:lang w:eastAsia="uk-UA"/>
        </w:rPr>
        <w:t>10</w:t>
      </w:r>
      <w:r w:rsidR="00335B9F" w:rsidRPr="006328B9">
        <w:rPr>
          <w:sz w:val="28"/>
          <w:szCs w:val="28"/>
          <w:lang w:eastAsia="uk-UA"/>
        </w:rPr>
        <w:t xml:space="preserve"> 000,00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335B9F" w:rsidRPr="006328B9" w:rsidRDefault="00335B9F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>ККД 11010400 «</w:t>
      </w:r>
      <w:proofErr w:type="spellStart"/>
      <w:r w:rsidR="006328B9" w:rsidRPr="006328B9">
        <w:rPr>
          <w:sz w:val="28"/>
          <w:szCs w:val="28"/>
          <w:lang w:val="ru-RU" w:eastAsia="en-US"/>
        </w:rPr>
        <w:t>Податок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на доходи </w:t>
      </w:r>
      <w:proofErr w:type="spellStart"/>
      <w:r w:rsidR="006328B9" w:rsidRPr="006328B9">
        <w:rPr>
          <w:sz w:val="28"/>
          <w:szCs w:val="28"/>
          <w:lang w:val="ru-RU" w:eastAsia="en-US"/>
        </w:rPr>
        <w:t>фізичних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осіб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="006328B9" w:rsidRPr="006328B9">
        <w:rPr>
          <w:sz w:val="28"/>
          <w:szCs w:val="28"/>
          <w:lang w:val="ru-RU" w:eastAsia="en-US"/>
        </w:rPr>
        <w:t>що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сплачується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податковими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агентами, </w:t>
      </w:r>
      <w:proofErr w:type="spellStart"/>
      <w:r w:rsidR="006328B9" w:rsidRPr="006328B9">
        <w:rPr>
          <w:sz w:val="28"/>
          <w:szCs w:val="28"/>
          <w:lang w:val="ru-RU" w:eastAsia="en-US"/>
        </w:rPr>
        <w:t>із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доходів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платника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податку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інших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ніж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заробітна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плата</w:t>
      </w:r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6328B9" w:rsidRPr="006328B9">
        <w:rPr>
          <w:sz w:val="28"/>
          <w:szCs w:val="28"/>
          <w:lang w:eastAsia="uk-UA"/>
        </w:rPr>
        <w:t>700</w:t>
      </w:r>
      <w:r w:rsidRPr="006328B9">
        <w:rPr>
          <w:sz w:val="28"/>
          <w:szCs w:val="28"/>
          <w:lang w:eastAsia="uk-UA"/>
        </w:rPr>
        <w:t xml:space="preserve"> 000,00 грн.</w:t>
      </w:r>
    </w:p>
    <w:p w:rsidR="006328B9" w:rsidRPr="006328B9" w:rsidRDefault="006328B9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>ККД 14040100 «</w:t>
      </w:r>
      <w:r w:rsidRPr="006328B9">
        <w:rPr>
          <w:sz w:val="28"/>
          <w:szCs w:val="28"/>
          <w:lang w:eastAsia="en-US"/>
        </w:rPr>
        <w:t xml:space="preserve"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</w:t>
      </w:r>
      <w:r w:rsidRPr="006328B9">
        <w:rPr>
          <w:sz w:val="28"/>
          <w:szCs w:val="28"/>
          <w:lang w:eastAsia="en-US"/>
        </w:rPr>
        <w:lastRenderedPageBreak/>
        <w:t>в електронних сигаретах, що оподатковується згідно з підпунктом 213.1.14 пункту 213.1 статті 213 Податкового кодексу України</w:t>
      </w:r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0C4D33">
        <w:rPr>
          <w:sz w:val="28"/>
          <w:szCs w:val="28"/>
          <w:lang w:eastAsia="uk-UA"/>
        </w:rPr>
        <w:t>140 519</w:t>
      </w:r>
      <w:r w:rsidRPr="006328B9">
        <w:rPr>
          <w:sz w:val="28"/>
          <w:szCs w:val="28"/>
          <w:lang w:eastAsia="uk-UA"/>
        </w:rPr>
        <w:t>,00 грн.</w:t>
      </w:r>
    </w:p>
    <w:p w:rsidR="006328B9" w:rsidRPr="006328B9" w:rsidRDefault="006328B9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>ККД 18010100 «</w:t>
      </w:r>
      <w:proofErr w:type="spellStart"/>
      <w:r w:rsidRPr="006328B9">
        <w:rPr>
          <w:sz w:val="28"/>
          <w:szCs w:val="28"/>
          <w:lang w:val="ru-RU" w:eastAsia="en-US"/>
        </w:rPr>
        <w:t>Податок</w:t>
      </w:r>
      <w:proofErr w:type="spellEnd"/>
      <w:r w:rsidRPr="006328B9">
        <w:rPr>
          <w:sz w:val="28"/>
          <w:szCs w:val="28"/>
          <w:lang w:val="ru-RU" w:eastAsia="en-US"/>
        </w:rPr>
        <w:t xml:space="preserve"> на </w:t>
      </w:r>
      <w:proofErr w:type="spellStart"/>
      <w:r w:rsidRPr="006328B9">
        <w:rPr>
          <w:sz w:val="28"/>
          <w:szCs w:val="28"/>
          <w:lang w:val="ru-RU" w:eastAsia="en-US"/>
        </w:rPr>
        <w:t>нерухоме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майно</w:t>
      </w:r>
      <w:proofErr w:type="spellEnd"/>
      <w:r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Pr="006328B9">
        <w:rPr>
          <w:sz w:val="28"/>
          <w:szCs w:val="28"/>
          <w:lang w:val="ru-RU" w:eastAsia="en-US"/>
        </w:rPr>
        <w:t>відмінне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від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земельної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ділянки</w:t>
      </w:r>
      <w:proofErr w:type="spellEnd"/>
      <w:r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Pr="006328B9">
        <w:rPr>
          <w:sz w:val="28"/>
          <w:szCs w:val="28"/>
          <w:lang w:val="ru-RU" w:eastAsia="en-US"/>
        </w:rPr>
        <w:t>сплачений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юридичними</w:t>
      </w:r>
      <w:proofErr w:type="spellEnd"/>
      <w:r w:rsidRPr="006328B9">
        <w:rPr>
          <w:sz w:val="28"/>
          <w:szCs w:val="28"/>
          <w:lang w:val="ru-RU" w:eastAsia="en-US"/>
        </w:rPr>
        <w:t xml:space="preserve"> особами, </w:t>
      </w:r>
      <w:proofErr w:type="spellStart"/>
      <w:r w:rsidRPr="006328B9">
        <w:rPr>
          <w:sz w:val="28"/>
          <w:szCs w:val="28"/>
          <w:lang w:val="ru-RU" w:eastAsia="en-US"/>
        </w:rPr>
        <w:t>які</w:t>
      </w:r>
      <w:proofErr w:type="spellEnd"/>
      <w:r w:rsidRPr="006328B9">
        <w:rPr>
          <w:sz w:val="28"/>
          <w:szCs w:val="28"/>
          <w:lang w:val="ru-RU" w:eastAsia="en-US"/>
        </w:rPr>
        <w:t xml:space="preserve"> є </w:t>
      </w:r>
      <w:proofErr w:type="spellStart"/>
      <w:r w:rsidRPr="006328B9">
        <w:rPr>
          <w:sz w:val="28"/>
          <w:szCs w:val="28"/>
          <w:lang w:val="ru-RU" w:eastAsia="en-US"/>
        </w:rPr>
        <w:t>власниками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об`єктів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житлової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нерухомості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>на 487 000,00 грн.</w:t>
      </w:r>
    </w:p>
    <w:p w:rsidR="006328B9" w:rsidRPr="006328B9" w:rsidRDefault="006328B9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>ККД 18010200 «</w:t>
      </w:r>
      <w:proofErr w:type="spellStart"/>
      <w:r w:rsidRPr="006328B9">
        <w:rPr>
          <w:sz w:val="28"/>
          <w:szCs w:val="28"/>
          <w:lang w:val="ru-RU" w:eastAsia="en-US"/>
        </w:rPr>
        <w:t>Податок</w:t>
      </w:r>
      <w:proofErr w:type="spellEnd"/>
      <w:r w:rsidRPr="006328B9">
        <w:rPr>
          <w:sz w:val="28"/>
          <w:szCs w:val="28"/>
          <w:lang w:val="ru-RU" w:eastAsia="en-US"/>
        </w:rPr>
        <w:t xml:space="preserve"> на </w:t>
      </w:r>
      <w:proofErr w:type="spellStart"/>
      <w:r w:rsidRPr="006328B9">
        <w:rPr>
          <w:sz w:val="28"/>
          <w:szCs w:val="28"/>
          <w:lang w:val="ru-RU" w:eastAsia="en-US"/>
        </w:rPr>
        <w:t>нерухоме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майно</w:t>
      </w:r>
      <w:proofErr w:type="spellEnd"/>
      <w:r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Pr="006328B9">
        <w:rPr>
          <w:sz w:val="28"/>
          <w:szCs w:val="28"/>
          <w:lang w:val="ru-RU" w:eastAsia="en-US"/>
        </w:rPr>
        <w:t>відмінне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від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земельної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ділянки</w:t>
      </w:r>
      <w:proofErr w:type="spellEnd"/>
      <w:r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Pr="006328B9">
        <w:rPr>
          <w:sz w:val="28"/>
          <w:szCs w:val="28"/>
          <w:lang w:val="ru-RU" w:eastAsia="en-US"/>
        </w:rPr>
        <w:t>сплачений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фізичними</w:t>
      </w:r>
      <w:proofErr w:type="spellEnd"/>
      <w:r w:rsidRPr="006328B9">
        <w:rPr>
          <w:sz w:val="28"/>
          <w:szCs w:val="28"/>
          <w:lang w:val="ru-RU" w:eastAsia="en-US"/>
        </w:rPr>
        <w:t xml:space="preserve"> особами, </w:t>
      </w:r>
      <w:proofErr w:type="spellStart"/>
      <w:r w:rsidRPr="006328B9">
        <w:rPr>
          <w:sz w:val="28"/>
          <w:szCs w:val="28"/>
          <w:lang w:val="ru-RU" w:eastAsia="en-US"/>
        </w:rPr>
        <w:t>які</w:t>
      </w:r>
      <w:proofErr w:type="spellEnd"/>
      <w:r w:rsidRPr="006328B9">
        <w:rPr>
          <w:sz w:val="28"/>
          <w:szCs w:val="28"/>
          <w:lang w:val="ru-RU" w:eastAsia="en-US"/>
        </w:rPr>
        <w:t xml:space="preserve"> є </w:t>
      </w:r>
      <w:proofErr w:type="spellStart"/>
      <w:r w:rsidRPr="006328B9">
        <w:rPr>
          <w:sz w:val="28"/>
          <w:szCs w:val="28"/>
          <w:lang w:val="ru-RU" w:eastAsia="en-US"/>
        </w:rPr>
        <w:t>власниками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об`єктів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житлової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нерухомості</w:t>
      </w:r>
      <w:proofErr w:type="spellEnd"/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>на 430 000,00 грн.</w:t>
      </w:r>
    </w:p>
    <w:p w:rsidR="006328B9" w:rsidRPr="006328B9" w:rsidRDefault="006328B9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>ККД 18010300 «</w:t>
      </w:r>
      <w:proofErr w:type="spellStart"/>
      <w:r w:rsidRPr="006328B9">
        <w:rPr>
          <w:sz w:val="28"/>
          <w:szCs w:val="28"/>
          <w:lang w:val="ru-RU" w:eastAsia="en-US"/>
        </w:rPr>
        <w:t>Податок</w:t>
      </w:r>
      <w:proofErr w:type="spellEnd"/>
      <w:r w:rsidRPr="006328B9">
        <w:rPr>
          <w:sz w:val="28"/>
          <w:szCs w:val="28"/>
          <w:lang w:val="ru-RU" w:eastAsia="en-US"/>
        </w:rPr>
        <w:t xml:space="preserve"> на </w:t>
      </w:r>
      <w:proofErr w:type="spellStart"/>
      <w:r w:rsidRPr="006328B9">
        <w:rPr>
          <w:sz w:val="28"/>
          <w:szCs w:val="28"/>
          <w:lang w:val="ru-RU" w:eastAsia="en-US"/>
        </w:rPr>
        <w:t>нерухоме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майно</w:t>
      </w:r>
      <w:proofErr w:type="spellEnd"/>
      <w:r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Pr="006328B9">
        <w:rPr>
          <w:sz w:val="28"/>
          <w:szCs w:val="28"/>
          <w:lang w:val="ru-RU" w:eastAsia="en-US"/>
        </w:rPr>
        <w:t>відмінне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від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земельної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ділянки</w:t>
      </w:r>
      <w:proofErr w:type="spellEnd"/>
      <w:r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Pr="006328B9">
        <w:rPr>
          <w:sz w:val="28"/>
          <w:szCs w:val="28"/>
          <w:lang w:val="ru-RU" w:eastAsia="en-US"/>
        </w:rPr>
        <w:t>сплачений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фізичними</w:t>
      </w:r>
      <w:proofErr w:type="spellEnd"/>
      <w:r w:rsidRPr="006328B9">
        <w:rPr>
          <w:sz w:val="28"/>
          <w:szCs w:val="28"/>
          <w:lang w:val="ru-RU" w:eastAsia="en-US"/>
        </w:rPr>
        <w:t xml:space="preserve"> особами, </w:t>
      </w:r>
      <w:proofErr w:type="spellStart"/>
      <w:r w:rsidRPr="006328B9">
        <w:rPr>
          <w:sz w:val="28"/>
          <w:szCs w:val="28"/>
          <w:lang w:val="ru-RU" w:eastAsia="en-US"/>
        </w:rPr>
        <w:t>які</w:t>
      </w:r>
      <w:proofErr w:type="spellEnd"/>
      <w:r w:rsidRPr="006328B9">
        <w:rPr>
          <w:sz w:val="28"/>
          <w:szCs w:val="28"/>
          <w:lang w:val="ru-RU" w:eastAsia="en-US"/>
        </w:rPr>
        <w:t xml:space="preserve"> є </w:t>
      </w:r>
      <w:proofErr w:type="spellStart"/>
      <w:r w:rsidRPr="006328B9">
        <w:rPr>
          <w:sz w:val="28"/>
          <w:szCs w:val="28"/>
          <w:lang w:val="ru-RU" w:eastAsia="en-US"/>
        </w:rPr>
        <w:t>власниками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об`єктів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нежитлової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нерухомості</w:t>
      </w:r>
      <w:proofErr w:type="spellEnd"/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>на 70 000,00 грн.</w:t>
      </w:r>
    </w:p>
    <w:p w:rsidR="00335B9F" w:rsidRPr="006328B9" w:rsidRDefault="00335B9F" w:rsidP="006328B9">
      <w:pPr>
        <w:ind w:left="708" w:firstLine="1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>ККД 18010400 «</w:t>
      </w:r>
      <w:proofErr w:type="spellStart"/>
      <w:r w:rsidR="006328B9" w:rsidRPr="006328B9">
        <w:rPr>
          <w:sz w:val="28"/>
          <w:szCs w:val="28"/>
          <w:lang w:val="ru-RU" w:eastAsia="en-US"/>
        </w:rPr>
        <w:t>Податок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на </w:t>
      </w:r>
      <w:proofErr w:type="spellStart"/>
      <w:r w:rsidR="006328B9" w:rsidRPr="006328B9">
        <w:rPr>
          <w:sz w:val="28"/>
          <w:szCs w:val="28"/>
          <w:lang w:val="ru-RU" w:eastAsia="en-US"/>
        </w:rPr>
        <w:t>нерухоме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майно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="006328B9" w:rsidRPr="006328B9">
        <w:rPr>
          <w:sz w:val="28"/>
          <w:szCs w:val="28"/>
          <w:lang w:val="ru-RU" w:eastAsia="en-US"/>
        </w:rPr>
        <w:t>відмінне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від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земельної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ділянки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="006328B9" w:rsidRPr="006328B9">
        <w:rPr>
          <w:sz w:val="28"/>
          <w:szCs w:val="28"/>
          <w:lang w:val="ru-RU" w:eastAsia="en-US"/>
        </w:rPr>
        <w:t>сплачений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юридичними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особами, </w:t>
      </w:r>
      <w:proofErr w:type="spellStart"/>
      <w:r w:rsidR="006328B9" w:rsidRPr="006328B9">
        <w:rPr>
          <w:sz w:val="28"/>
          <w:szCs w:val="28"/>
          <w:lang w:val="ru-RU" w:eastAsia="en-US"/>
        </w:rPr>
        <w:t>які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є </w:t>
      </w:r>
      <w:proofErr w:type="spellStart"/>
      <w:r w:rsidR="006328B9" w:rsidRPr="006328B9">
        <w:rPr>
          <w:sz w:val="28"/>
          <w:szCs w:val="28"/>
          <w:lang w:val="ru-RU" w:eastAsia="en-US"/>
        </w:rPr>
        <w:t>власниками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об`єктів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нежитлової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нерухомості</w:t>
      </w:r>
      <w:proofErr w:type="spellEnd"/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>на 1 000 000,00 грн.</w:t>
      </w:r>
    </w:p>
    <w:p w:rsidR="00335B9F" w:rsidRDefault="00335B9F" w:rsidP="006328B9">
      <w:pPr>
        <w:pStyle w:val="a3"/>
        <w:ind w:left="709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>ККД 18050400 «Єдиний податок з фізичних осіб»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>на 1 3</w:t>
      </w:r>
      <w:r w:rsidR="001F4FC6" w:rsidRPr="001F4FC6">
        <w:rPr>
          <w:sz w:val="28"/>
          <w:szCs w:val="28"/>
          <w:lang w:val="ru-RU" w:eastAsia="uk-UA"/>
        </w:rPr>
        <w:t>3</w:t>
      </w:r>
      <w:r w:rsidRPr="006328B9">
        <w:rPr>
          <w:sz w:val="28"/>
          <w:szCs w:val="28"/>
          <w:lang w:eastAsia="uk-UA"/>
        </w:rPr>
        <w:t>0 000,00 грн.</w:t>
      </w:r>
    </w:p>
    <w:p w:rsidR="00647B89" w:rsidRPr="00AD3ED1" w:rsidRDefault="00647B89" w:rsidP="00647B89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>
        <w:rPr>
          <w:color w:val="000000"/>
          <w:sz w:val="28"/>
          <w:szCs w:val="28"/>
        </w:rPr>
        <w:t>Зменшити</w:t>
      </w:r>
      <w:r w:rsidRPr="002F319A">
        <w:rPr>
          <w:color w:val="000000"/>
          <w:sz w:val="28"/>
          <w:szCs w:val="28"/>
        </w:rPr>
        <w:t xml:space="preserve"> обсяг доходів </w:t>
      </w:r>
      <w:r>
        <w:rPr>
          <w:color w:val="000000"/>
          <w:sz w:val="28"/>
          <w:szCs w:val="28"/>
        </w:rPr>
        <w:t xml:space="preserve">спеціального </w:t>
      </w:r>
      <w:r w:rsidRPr="002F319A">
        <w:rPr>
          <w:color w:val="000000"/>
          <w:sz w:val="28"/>
          <w:szCs w:val="28"/>
        </w:rPr>
        <w:t xml:space="preserve">фонду бюджету за рахунок субвенції </w:t>
      </w:r>
      <w:r w:rsidRPr="002F319A">
        <w:rPr>
          <w:sz w:val="28"/>
          <w:szCs w:val="28"/>
        </w:rPr>
        <w:t>ККД 41033100 «</w:t>
      </w:r>
      <w:r w:rsidRPr="00AD3ED1">
        <w:rPr>
          <w:sz w:val="28"/>
          <w:szCs w:val="28"/>
          <w:lang w:eastAsia="en-US"/>
        </w:rPr>
        <w:t>Субвенція з державного бюджету місцевим бюджетам на реалізацію проектів в рамках Програми з відновлення України</w:t>
      </w:r>
      <w:r w:rsidRPr="002F319A">
        <w:rPr>
          <w:sz w:val="24"/>
          <w:szCs w:val="24"/>
          <w:lang w:eastAsia="en-US"/>
        </w:rPr>
        <w:t xml:space="preserve">» </w:t>
      </w:r>
      <w:r w:rsidRPr="002F319A">
        <w:rPr>
          <w:sz w:val="28"/>
          <w:szCs w:val="28"/>
          <w:lang w:eastAsia="en-US"/>
        </w:rPr>
        <w:t xml:space="preserve">на загальну суму </w:t>
      </w:r>
      <w:r>
        <w:rPr>
          <w:sz w:val="28"/>
          <w:szCs w:val="28"/>
          <w:lang w:eastAsia="en-US"/>
        </w:rPr>
        <w:t>32 701 011</w:t>
      </w:r>
      <w:r w:rsidRPr="002F319A">
        <w:rPr>
          <w:sz w:val="28"/>
          <w:szCs w:val="28"/>
          <w:lang w:eastAsia="en-US"/>
        </w:rPr>
        <w:t>,00</w:t>
      </w:r>
      <w:r w:rsidRPr="002F319A">
        <w:rPr>
          <w:color w:val="000000"/>
          <w:sz w:val="28"/>
          <w:szCs w:val="28"/>
        </w:rPr>
        <w:t xml:space="preserve"> грн.</w:t>
      </w:r>
    </w:p>
    <w:p w:rsidR="00335B9F" w:rsidRPr="006328B9" w:rsidRDefault="00335B9F" w:rsidP="00335B9F">
      <w:pPr>
        <w:pStyle w:val="a3"/>
        <w:ind w:left="709"/>
        <w:jc w:val="both"/>
        <w:rPr>
          <w:sz w:val="28"/>
          <w:szCs w:val="28"/>
          <w:lang w:eastAsia="uk-UA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:rsidR="00AB3CEB" w:rsidRDefault="00AB3CEB" w:rsidP="00E33879">
      <w:pPr>
        <w:jc w:val="center"/>
        <w:rPr>
          <w:b/>
          <w:sz w:val="28"/>
          <w:szCs w:val="28"/>
          <w:lang w:eastAsia="en-US"/>
        </w:rPr>
      </w:pPr>
    </w:p>
    <w:p w:rsidR="00E33879" w:rsidRDefault="00E33879" w:rsidP="002C2C7F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 w:rsidRPr="00E55684">
        <w:rPr>
          <w:sz w:val="28"/>
          <w:szCs w:val="28"/>
        </w:rPr>
        <w:t xml:space="preserve">Збільшити видаткову частину </w:t>
      </w:r>
      <w:r w:rsidR="004950AC">
        <w:rPr>
          <w:sz w:val="28"/>
          <w:szCs w:val="28"/>
        </w:rPr>
        <w:t>загаль</w:t>
      </w:r>
      <w:r w:rsidR="00FB0F36" w:rsidRPr="00E55684">
        <w:rPr>
          <w:sz w:val="28"/>
          <w:szCs w:val="28"/>
        </w:rPr>
        <w:t>ного</w:t>
      </w:r>
      <w:r w:rsidRPr="00E55684">
        <w:rPr>
          <w:sz w:val="28"/>
          <w:szCs w:val="28"/>
        </w:rPr>
        <w:t xml:space="preserve"> фонду  </w:t>
      </w:r>
      <w:r w:rsidR="004950AC">
        <w:rPr>
          <w:sz w:val="28"/>
          <w:szCs w:val="28"/>
        </w:rPr>
        <w:t xml:space="preserve">бюджету </w:t>
      </w:r>
      <w:r w:rsidRPr="00E55684">
        <w:rPr>
          <w:sz w:val="28"/>
          <w:szCs w:val="28"/>
        </w:rPr>
        <w:t xml:space="preserve">за рахунок </w:t>
      </w:r>
      <w:r w:rsidR="0000379C">
        <w:rPr>
          <w:sz w:val="28"/>
          <w:szCs w:val="28"/>
        </w:rPr>
        <w:t>субвенції</w:t>
      </w:r>
      <w:r w:rsidRPr="00E55684">
        <w:rPr>
          <w:sz w:val="28"/>
          <w:szCs w:val="28"/>
        </w:rPr>
        <w:t xml:space="preserve"> </w:t>
      </w:r>
      <w:r w:rsidR="00966B51" w:rsidRPr="00966B51">
        <w:rPr>
          <w:sz w:val="28"/>
          <w:szCs w:val="28"/>
        </w:rPr>
        <w:t>ККД 41051200 «</w:t>
      </w:r>
      <w:r w:rsidR="00966B51" w:rsidRPr="00966B51">
        <w:rPr>
          <w:sz w:val="28"/>
          <w:szCs w:val="28"/>
          <w:lang w:eastAsia="en-US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бюджету»</w:t>
      </w:r>
      <w:r w:rsidR="00966B51" w:rsidRPr="00966B51">
        <w:rPr>
          <w:sz w:val="24"/>
          <w:szCs w:val="24"/>
          <w:lang w:eastAsia="en-US"/>
        </w:rPr>
        <w:t xml:space="preserve"> </w:t>
      </w:r>
      <w:r w:rsidR="00E55684" w:rsidRPr="00E55684">
        <w:rPr>
          <w:color w:val="000000"/>
          <w:sz w:val="28"/>
          <w:szCs w:val="28"/>
        </w:rPr>
        <w:t xml:space="preserve">на загальну суму </w:t>
      </w:r>
      <w:r w:rsidR="00966B51">
        <w:rPr>
          <w:color w:val="000000"/>
          <w:sz w:val="28"/>
          <w:szCs w:val="28"/>
        </w:rPr>
        <w:t>67 980,00</w:t>
      </w:r>
      <w:r w:rsidR="00E55684" w:rsidRPr="00E55684">
        <w:rPr>
          <w:color w:val="000000"/>
          <w:sz w:val="28"/>
          <w:szCs w:val="28"/>
        </w:rPr>
        <w:t xml:space="preserve"> грн</w:t>
      </w:r>
      <w:r w:rsidR="004950AC">
        <w:rPr>
          <w:color w:val="000000"/>
          <w:sz w:val="28"/>
          <w:szCs w:val="28"/>
        </w:rPr>
        <w:t xml:space="preserve">., </w:t>
      </w:r>
      <w:r w:rsidRPr="00E55684">
        <w:rPr>
          <w:sz w:val="28"/>
          <w:szCs w:val="28"/>
        </w:rPr>
        <w:t xml:space="preserve">а саме: </w:t>
      </w:r>
    </w:p>
    <w:p w:rsidR="00480DCB" w:rsidRDefault="004950AC" w:rsidP="00480DCB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="00480DCB" w:rsidRPr="009B0DF8">
        <w:rPr>
          <w:sz w:val="28"/>
          <w:szCs w:val="28"/>
          <w:u w:val="single"/>
        </w:rPr>
        <w:t>):</w:t>
      </w:r>
    </w:p>
    <w:p w:rsidR="00FB0F36" w:rsidRDefault="00FB0F36" w:rsidP="00FB0F36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 w:rsidR="004950AC">
        <w:rPr>
          <w:bCs/>
          <w:sz w:val="28"/>
          <w:szCs w:val="28"/>
        </w:rPr>
        <w:t>06112</w:t>
      </w:r>
      <w:r w:rsidR="00966B51">
        <w:rPr>
          <w:bCs/>
          <w:sz w:val="28"/>
          <w:szCs w:val="28"/>
        </w:rPr>
        <w:t>0</w:t>
      </w:r>
      <w:r w:rsidR="004950AC">
        <w:rPr>
          <w:bCs/>
          <w:sz w:val="28"/>
          <w:szCs w:val="28"/>
        </w:rPr>
        <w:t>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4950AC">
        <w:rPr>
          <w:bCs/>
          <w:sz w:val="28"/>
          <w:szCs w:val="28"/>
        </w:rPr>
        <w:t>2111</w:t>
      </w:r>
      <w:r>
        <w:rPr>
          <w:bCs/>
          <w:sz w:val="28"/>
          <w:szCs w:val="28"/>
        </w:rPr>
        <w:t xml:space="preserve"> на суму </w:t>
      </w:r>
      <w:r w:rsidR="00135074">
        <w:rPr>
          <w:bCs/>
          <w:sz w:val="28"/>
          <w:szCs w:val="28"/>
        </w:rPr>
        <w:t xml:space="preserve"> 55 72</w:t>
      </w:r>
      <w:r w:rsidR="00D1780E" w:rsidRPr="00D1780E">
        <w:rPr>
          <w:bCs/>
          <w:sz w:val="28"/>
          <w:szCs w:val="28"/>
          <w:lang w:val="ru-RU"/>
        </w:rPr>
        <w:t>2</w:t>
      </w:r>
      <w:r w:rsidR="00135074">
        <w:rPr>
          <w:bCs/>
          <w:sz w:val="28"/>
          <w:szCs w:val="28"/>
        </w:rPr>
        <w:t xml:space="preserve">,00 </w:t>
      </w:r>
      <w:r w:rsidRPr="0013590B">
        <w:rPr>
          <w:bCs/>
          <w:sz w:val="28"/>
          <w:szCs w:val="28"/>
        </w:rPr>
        <w:t xml:space="preserve"> грн</w:t>
      </w:r>
    </w:p>
    <w:p w:rsidR="00194234" w:rsidRDefault="004950AC" w:rsidP="001B6E60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06112</w:t>
      </w:r>
      <w:r w:rsidR="00966B5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2120 на </w:t>
      </w:r>
      <w:r w:rsidRPr="00C44C96">
        <w:rPr>
          <w:bCs/>
          <w:sz w:val="28"/>
          <w:szCs w:val="28"/>
        </w:rPr>
        <w:t xml:space="preserve">суму </w:t>
      </w:r>
      <w:r w:rsidR="00135074">
        <w:rPr>
          <w:bCs/>
          <w:sz w:val="28"/>
          <w:szCs w:val="28"/>
        </w:rPr>
        <w:t>12 25</w:t>
      </w:r>
      <w:r w:rsidR="00D1780E" w:rsidRPr="00D1780E">
        <w:rPr>
          <w:bCs/>
          <w:sz w:val="28"/>
          <w:szCs w:val="28"/>
          <w:lang w:val="ru-RU"/>
        </w:rPr>
        <w:t>8</w:t>
      </w:r>
      <w:r w:rsidR="00135074">
        <w:rPr>
          <w:bCs/>
          <w:sz w:val="28"/>
          <w:szCs w:val="28"/>
        </w:rPr>
        <w:t>,00</w:t>
      </w:r>
      <w:r w:rsidRPr="00C44C96">
        <w:rPr>
          <w:bCs/>
          <w:sz w:val="28"/>
          <w:szCs w:val="28"/>
        </w:rPr>
        <w:t xml:space="preserve"> грн</w:t>
      </w:r>
    </w:p>
    <w:p w:rsidR="00335B9F" w:rsidRDefault="00335B9F" w:rsidP="001B6E60">
      <w:pPr>
        <w:pStyle w:val="a3"/>
        <w:ind w:left="862" w:right="-2"/>
        <w:jc w:val="both"/>
        <w:rPr>
          <w:bCs/>
          <w:sz w:val="28"/>
          <w:szCs w:val="28"/>
        </w:rPr>
      </w:pPr>
      <w:bookmarkStart w:id="0" w:name="_GoBack"/>
      <w:bookmarkEnd w:id="0"/>
    </w:p>
    <w:p w:rsidR="00E753D6" w:rsidRDefault="00E753D6" w:rsidP="00E753D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379C">
        <w:rPr>
          <w:sz w:val="28"/>
          <w:szCs w:val="28"/>
        </w:rPr>
        <w:t xml:space="preserve">Збільшити видаткову частину </w:t>
      </w:r>
      <w:r w:rsidR="00966B51">
        <w:rPr>
          <w:sz w:val="28"/>
          <w:szCs w:val="28"/>
        </w:rPr>
        <w:t>загального</w:t>
      </w:r>
      <w:r w:rsidRPr="0000379C">
        <w:rPr>
          <w:sz w:val="28"/>
          <w:szCs w:val="28"/>
        </w:rPr>
        <w:t xml:space="preserve"> фонду </w:t>
      </w:r>
      <w:r w:rsidR="00211227">
        <w:rPr>
          <w:sz w:val="28"/>
          <w:szCs w:val="28"/>
        </w:rPr>
        <w:t>бюджету</w:t>
      </w:r>
      <w:r w:rsidR="001B293F">
        <w:rPr>
          <w:sz w:val="28"/>
          <w:szCs w:val="28"/>
        </w:rPr>
        <w:t xml:space="preserve"> </w:t>
      </w:r>
      <w:r w:rsidR="00211227">
        <w:rPr>
          <w:sz w:val="28"/>
          <w:szCs w:val="28"/>
        </w:rPr>
        <w:t xml:space="preserve"> </w:t>
      </w:r>
      <w:r w:rsidRPr="0000379C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>перевиконання дохідної частини загального фонду</w:t>
      </w:r>
      <w:r w:rsidR="00194234">
        <w:rPr>
          <w:sz w:val="28"/>
          <w:szCs w:val="28"/>
        </w:rPr>
        <w:t>,</w:t>
      </w:r>
      <w:r>
        <w:rPr>
          <w:sz w:val="28"/>
          <w:szCs w:val="28"/>
        </w:rPr>
        <w:t xml:space="preserve"> що утворилося станом на 01.0</w:t>
      </w:r>
      <w:r w:rsidR="007B729D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194234">
        <w:rPr>
          <w:sz w:val="28"/>
          <w:szCs w:val="28"/>
        </w:rPr>
        <w:t>4</w:t>
      </w:r>
      <w:r>
        <w:rPr>
          <w:sz w:val="28"/>
          <w:szCs w:val="28"/>
        </w:rPr>
        <w:t xml:space="preserve"> року</w:t>
      </w:r>
      <w:r w:rsidR="00966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11227">
        <w:rPr>
          <w:sz w:val="28"/>
          <w:szCs w:val="28"/>
        </w:rPr>
        <w:t xml:space="preserve">загальну суму </w:t>
      </w:r>
      <w:r w:rsidR="000C4D33">
        <w:rPr>
          <w:sz w:val="28"/>
          <w:szCs w:val="28"/>
          <w:lang w:val="ru-RU"/>
        </w:rPr>
        <w:t>550</w:t>
      </w:r>
      <w:r w:rsidR="00194234">
        <w:rPr>
          <w:sz w:val="28"/>
          <w:szCs w:val="28"/>
        </w:rPr>
        <w:t xml:space="preserve"> 000,00</w:t>
      </w:r>
      <w:r w:rsidRPr="0000379C">
        <w:rPr>
          <w:sz w:val="28"/>
          <w:szCs w:val="28"/>
        </w:rPr>
        <w:t xml:space="preserve"> грн. за головним</w:t>
      </w:r>
      <w:r w:rsidR="00211227">
        <w:rPr>
          <w:sz w:val="28"/>
          <w:szCs w:val="28"/>
        </w:rPr>
        <w:t>и</w:t>
      </w:r>
      <w:r w:rsidRPr="0000379C">
        <w:rPr>
          <w:sz w:val="28"/>
          <w:szCs w:val="28"/>
        </w:rPr>
        <w:t xml:space="preserve"> розпорядник</w:t>
      </w:r>
      <w:r w:rsidR="00211227">
        <w:rPr>
          <w:sz w:val="28"/>
          <w:szCs w:val="28"/>
        </w:rPr>
        <w:t>ами</w:t>
      </w:r>
      <w:r w:rsidRPr="0000379C">
        <w:rPr>
          <w:sz w:val="28"/>
          <w:szCs w:val="28"/>
        </w:rPr>
        <w:t xml:space="preserve"> коштів, а саме: </w:t>
      </w:r>
    </w:p>
    <w:p w:rsidR="000C4D33" w:rsidRDefault="000C4D33" w:rsidP="000C4D33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0C4D33" w:rsidRDefault="000C4D33" w:rsidP="000C4D3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0114082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2210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100 000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0C4D33" w:rsidRDefault="000C4D33" w:rsidP="000C4D3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0114082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2240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150 000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0C4D33" w:rsidRDefault="000C4D33" w:rsidP="000C4D3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966B51" w:rsidRDefault="00966B51" w:rsidP="00966B51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397532" w:rsidRDefault="00397532" w:rsidP="00397532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0611021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22</w:t>
      </w:r>
      <w:r w:rsidRPr="00397532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</w:rPr>
        <w:t xml:space="preserve">0 на суму </w:t>
      </w:r>
      <w:r w:rsidRPr="00397532">
        <w:rPr>
          <w:bCs/>
          <w:sz w:val="28"/>
          <w:szCs w:val="28"/>
          <w:lang w:val="ru-RU"/>
        </w:rPr>
        <w:t>20</w:t>
      </w:r>
      <w:r>
        <w:rPr>
          <w:bCs/>
          <w:sz w:val="28"/>
          <w:szCs w:val="28"/>
        </w:rPr>
        <w:t>0 000,00</w:t>
      </w:r>
      <w:r w:rsidRPr="0013590B">
        <w:rPr>
          <w:bCs/>
          <w:sz w:val="28"/>
          <w:szCs w:val="28"/>
        </w:rPr>
        <w:t xml:space="preserve"> грн</w:t>
      </w:r>
    </w:p>
    <w:p w:rsidR="00966B51" w:rsidRDefault="00966B51" w:rsidP="00966B51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0611021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2240 на суму </w:t>
      </w:r>
      <w:r w:rsidR="00397532" w:rsidRPr="00726E12">
        <w:rPr>
          <w:bCs/>
          <w:sz w:val="28"/>
          <w:szCs w:val="28"/>
          <w:lang w:val="ru-RU"/>
        </w:rPr>
        <w:t>1</w:t>
      </w:r>
      <w:r w:rsidR="001F4FC6" w:rsidRPr="00397532">
        <w:rPr>
          <w:bCs/>
          <w:sz w:val="28"/>
          <w:szCs w:val="28"/>
          <w:lang w:val="ru-RU"/>
        </w:rPr>
        <w:t>0</w:t>
      </w:r>
      <w:r>
        <w:rPr>
          <w:bCs/>
          <w:sz w:val="28"/>
          <w:szCs w:val="28"/>
        </w:rPr>
        <w:t>0 000,00</w:t>
      </w:r>
      <w:r w:rsidRPr="0013590B">
        <w:rPr>
          <w:bCs/>
          <w:sz w:val="28"/>
          <w:szCs w:val="28"/>
        </w:rPr>
        <w:t xml:space="preserve"> грн</w:t>
      </w:r>
    </w:p>
    <w:p w:rsidR="00966B51" w:rsidRDefault="00966B51" w:rsidP="00966B51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19423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94234">
        <w:rPr>
          <w:sz w:val="28"/>
          <w:szCs w:val="28"/>
        </w:rPr>
        <w:lastRenderedPageBreak/>
        <w:t xml:space="preserve">Збільшити видаткову частину загального фонду бюджету Гатненської сільської територіальної громади за рахунок залишку коштів загального фонду бюджету, що утворився станом на 01.01.2024 року, на загальну суму </w:t>
      </w:r>
      <w:r w:rsidR="00726E12">
        <w:rPr>
          <w:sz w:val="28"/>
          <w:szCs w:val="28"/>
          <w:lang w:val="ru-RU"/>
        </w:rPr>
        <w:t xml:space="preserve">6 </w:t>
      </w:r>
      <w:r w:rsidR="00CE732F">
        <w:rPr>
          <w:sz w:val="28"/>
          <w:szCs w:val="28"/>
          <w:lang w:val="ru-RU"/>
        </w:rPr>
        <w:t>5</w:t>
      </w:r>
      <w:r w:rsidR="00726E12">
        <w:rPr>
          <w:sz w:val="28"/>
          <w:szCs w:val="28"/>
          <w:lang w:val="ru-RU"/>
        </w:rPr>
        <w:t>38 796</w:t>
      </w:r>
      <w:r w:rsidR="000C4D33">
        <w:rPr>
          <w:sz w:val="28"/>
          <w:szCs w:val="28"/>
          <w:lang w:val="ru-RU"/>
        </w:rPr>
        <w:t>,00</w:t>
      </w:r>
      <w:r w:rsidR="00335B9F">
        <w:rPr>
          <w:sz w:val="28"/>
          <w:szCs w:val="28"/>
          <w:lang w:val="ru-RU"/>
        </w:rPr>
        <w:t>,00</w:t>
      </w:r>
      <w:r w:rsidRPr="00194234">
        <w:rPr>
          <w:sz w:val="28"/>
          <w:szCs w:val="28"/>
        </w:rPr>
        <w:t xml:space="preserve"> грн, за головними розпорядниками коштів, а саме: </w:t>
      </w:r>
    </w:p>
    <w:p w:rsidR="000C4D33" w:rsidRPr="000C4D33" w:rsidRDefault="000C4D33" w:rsidP="000C4D33">
      <w:pPr>
        <w:spacing w:line="276" w:lineRule="auto"/>
        <w:ind w:left="349" w:firstLine="359"/>
        <w:jc w:val="both"/>
        <w:rPr>
          <w:sz w:val="28"/>
          <w:szCs w:val="28"/>
          <w:u w:val="single"/>
        </w:rPr>
      </w:pPr>
      <w:r w:rsidRPr="000C4D33">
        <w:rPr>
          <w:sz w:val="28"/>
          <w:szCs w:val="28"/>
          <w:u w:val="single"/>
        </w:rPr>
        <w:t>Гатненська сільська рада (01):</w:t>
      </w:r>
    </w:p>
    <w:p w:rsidR="000C4D33" w:rsidRDefault="000C4D33" w:rsidP="000C4D3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0110150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2111 </w:t>
      </w:r>
      <w:r>
        <w:rPr>
          <w:sz w:val="28"/>
          <w:szCs w:val="28"/>
        </w:rPr>
        <w:t xml:space="preserve">на суму  </w:t>
      </w:r>
      <w:r w:rsidR="00726E12">
        <w:rPr>
          <w:sz w:val="28"/>
          <w:szCs w:val="28"/>
          <w:lang w:val="ru-RU"/>
        </w:rPr>
        <w:t>356 819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0C4D33" w:rsidRDefault="000C4D33" w:rsidP="000C4D3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0110150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2120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10 284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726E12" w:rsidRDefault="00726E12" w:rsidP="000C4D3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0114060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21</w:t>
      </w:r>
      <w:r w:rsidR="00D2389A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2 547 300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0C4D33" w:rsidRDefault="000C4D33" w:rsidP="000C4D3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0114030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2111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9 450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0C4D33" w:rsidRDefault="000C4D33" w:rsidP="000C4D3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0114030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2120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2 079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0C4D33" w:rsidRDefault="000C4D33" w:rsidP="000C4D3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0116030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2111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8 392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0C4D33" w:rsidRDefault="000C4D33" w:rsidP="000C4D3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0116030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2120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1 847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0C4D33" w:rsidRDefault="00726E12" w:rsidP="000C4D3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0113242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2730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959 895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726E12" w:rsidRDefault="00726E12" w:rsidP="000C4D3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0116030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2273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1 542 730,00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05E54" w:rsidRPr="00087C52" w:rsidRDefault="00A05E54" w:rsidP="00A05E54">
      <w:pPr>
        <w:ind w:right="-2" w:firstLine="708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087C52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C00596" w:rsidRDefault="00D42506" w:rsidP="00A05E54">
      <w:p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</w:t>
      </w:r>
      <w:r w:rsidR="00572D46" w:rsidRPr="00087C52">
        <w:rPr>
          <w:rFonts w:eastAsiaTheme="minorEastAsia"/>
          <w:bCs/>
          <w:sz w:val="28"/>
          <w:szCs w:val="28"/>
        </w:rPr>
        <w:t>КПКВМБ 3719</w:t>
      </w:r>
      <w:r w:rsidR="00572D46">
        <w:rPr>
          <w:rFonts w:eastAsiaTheme="minorEastAsia"/>
          <w:bCs/>
          <w:sz w:val="28"/>
          <w:szCs w:val="28"/>
        </w:rPr>
        <w:t>80</w:t>
      </w:r>
      <w:r w:rsidR="00572D46" w:rsidRPr="00087C52">
        <w:rPr>
          <w:rFonts w:eastAsiaTheme="minorEastAsia"/>
          <w:bCs/>
          <w:sz w:val="28"/>
          <w:szCs w:val="28"/>
        </w:rPr>
        <w:t xml:space="preserve">0 КЕКВ 2620 на суму </w:t>
      </w:r>
      <w:r w:rsidR="00CE732F">
        <w:rPr>
          <w:rFonts w:eastAsiaTheme="minorEastAsia"/>
          <w:bCs/>
          <w:sz w:val="28"/>
          <w:szCs w:val="28"/>
        </w:rPr>
        <w:t>1 1</w:t>
      </w:r>
      <w:r w:rsidR="00335B9F">
        <w:rPr>
          <w:rFonts w:eastAsiaTheme="minorEastAsia"/>
          <w:bCs/>
          <w:sz w:val="28"/>
          <w:szCs w:val="28"/>
        </w:rPr>
        <w:t>00 000,00</w:t>
      </w:r>
      <w:r w:rsidR="00572D46" w:rsidRPr="00087C52">
        <w:rPr>
          <w:rFonts w:eastAsiaTheme="minorEastAsia"/>
          <w:bCs/>
          <w:sz w:val="28"/>
          <w:szCs w:val="28"/>
        </w:rPr>
        <w:t xml:space="preserve"> грн</w:t>
      </w:r>
    </w:p>
    <w:p w:rsidR="007B729D" w:rsidRDefault="007B729D" w:rsidP="00A05E54">
      <w:pPr>
        <w:ind w:right="-2"/>
        <w:jc w:val="both"/>
        <w:rPr>
          <w:rFonts w:eastAsiaTheme="minorEastAsia"/>
          <w:bCs/>
          <w:sz w:val="28"/>
          <w:szCs w:val="28"/>
        </w:rPr>
      </w:pPr>
    </w:p>
    <w:p w:rsidR="007B729D" w:rsidRDefault="007B729D" w:rsidP="007B729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379C">
        <w:rPr>
          <w:sz w:val="28"/>
          <w:szCs w:val="28"/>
        </w:rPr>
        <w:t xml:space="preserve">Збільшити видаткову частину </w:t>
      </w:r>
      <w:r>
        <w:rPr>
          <w:sz w:val="28"/>
          <w:szCs w:val="28"/>
        </w:rPr>
        <w:t>спеціального</w:t>
      </w:r>
      <w:r w:rsidRPr="0000379C">
        <w:rPr>
          <w:sz w:val="28"/>
          <w:szCs w:val="28"/>
        </w:rPr>
        <w:t xml:space="preserve"> фонду </w:t>
      </w:r>
      <w:r>
        <w:rPr>
          <w:sz w:val="28"/>
          <w:szCs w:val="28"/>
        </w:rPr>
        <w:t xml:space="preserve">бюджету </w:t>
      </w:r>
      <w:r w:rsidRPr="00D12770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 </w:t>
      </w:r>
      <w:r w:rsidRPr="0000379C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 xml:space="preserve">перевиконання дохідної частини загального фонду, що утворилося станом на 01.05.2024 року, шляхом передачі із загального до спеціального фонду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на загальну суму </w:t>
      </w:r>
      <w:r w:rsidR="000C4D33" w:rsidRPr="000C4D33">
        <w:rPr>
          <w:sz w:val="28"/>
          <w:szCs w:val="28"/>
          <w:lang w:val="ru-RU"/>
        </w:rPr>
        <w:t>6 017 519</w:t>
      </w:r>
      <w:r w:rsidR="00335B9F">
        <w:rPr>
          <w:sz w:val="28"/>
          <w:szCs w:val="28"/>
          <w:lang w:val="ru-RU"/>
        </w:rPr>
        <w:t>,</w:t>
      </w:r>
      <w:r w:rsidR="00335B9F" w:rsidRPr="00335B9F">
        <w:rPr>
          <w:sz w:val="28"/>
          <w:szCs w:val="28"/>
          <w:lang w:val="ru-RU"/>
        </w:rPr>
        <w:t>00</w:t>
      </w:r>
      <w:r w:rsidRPr="0000379C">
        <w:rPr>
          <w:sz w:val="28"/>
          <w:szCs w:val="28"/>
        </w:rPr>
        <w:t xml:space="preserve"> грн. за головним</w:t>
      </w:r>
      <w:r>
        <w:rPr>
          <w:sz w:val="28"/>
          <w:szCs w:val="28"/>
        </w:rPr>
        <w:t>и</w:t>
      </w:r>
      <w:r w:rsidRPr="0000379C">
        <w:rPr>
          <w:sz w:val="28"/>
          <w:szCs w:val="28"/>
        </w:rPr>
        <w:t xml:space="preserve"> розпорядник</w:t>
      </w:r>
      <w:r>
        <w:rPr>
          <w:sz w:val="28"/>
          <w:szCs w:val="28"/>
        </w:rPr>
        <w:t>ами</w:t>
      </w:r>
      <w:r w:rsidRPr="0000379C">
        <w:rPr>
          <w:sz w:val="28"/>
          <w:szCs w:val="28"/>
        </w:rPr>
        <w:t xml:space="preserve"> коштів, а саме: </w:t>
      </w:r>
    </w:p>
    <w:p w:rsidR="007B729D" w:rsidRDefault="007B729D" w:rsidP="007B729D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7B729D" w:rsidRDefault="007B729D" w:rsidP="007B729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0117461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3132 </w:t>
      </w:r>
      <w:r>
        <w:rPr>
          <w:sz w:val="28"/>
          <w:szCs w:val="28"/>
        </w:rPr>
        <w:t xml:space="preserve">на суму  </w:t>
      </w:r>
      <w:r w:rsidR="000C4D33" w:rsidRPr="000C4D33">
        <w:rPr>
          <w:sz w:val="28"/>
          <w:szCs w:val="28"/>
          <w:lang w:val="ru-RU"/>
        </w:rPr>
        <w:t>6 017 519</w:t>
      </w:r>
      <w:r w:rsidR="00335B9F">
        <w:rPr>
          <w:sz w:val="28"/>
          <w:szCs w:val="28"/>
        </w:rPr>
        <w:t>,</w:t>
      </w:r>
      <w:r w:rsidR="00335B9F"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46402C" w:rsidRDefault="0046402C" w:rsidP="007B729D">
      <w:pPr>
        <w:pStyle w:val="a3"/>
        <w:spacing w:line="276" w:lineRule="auto"/>
        <w:jc w:val="both"/>
        <w:rPr>
          <w:sz w:val="28"/>
          <w:szCs w:val="28"/>
        </w:rPr>
      </w:pPr>
    </w:p>
    <w:p w:rsidR="00135074" w:rsidRPr="00135074" w:rsidRDefault="00135074" w:rsidP="00135074">
      <w:pPr>
        <w:pStyle w:val="a3"/>
        <w:numPr>
          <w:ilvl w:val="0"/>
          <w:numId w:val="5"/>
        </w:numPr>
        <w:ind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r w:rsidRPr="00135074">
        <w:rPr>
          <w:rFonts w:eastAsiaTheme="minorEastAsia"/>
          <w:bCs/>
          <w:sz w:val="28"/>
          <w:szCs w:val="28"/>
        </w:rPr>
        <w:t>Провести перерозподіл видатків загального фонду місцевого бюджету в розрізі розпорядників коштів, а саме:</w:t>
      </w:r>
    </w:p>
    <w:p w:rsidR="00135074" w:rsidRDefault="00135074" w:rsidP="0013507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DF1C13">
        <w:rPr>
          <w:rFonts w:eastAsiaTheme="minorEastAsia"/>
          <w:bCs/>
          <w:sz w:val="28"/>
          <w:szCs w:val="28"/>
        </w:rPr>
        <w:t xml:space="preserve">   </w:t>
      </w:r>
      <w:r w:rsidRPr="009B0DF8">
        <w:rPr>
          <w:sz w:val="28"/>
          <w:szCs w:val="28"/>
          <w:u w:val="single"/>
        </w:rPr>
        <w:t>Гатненська сільська рада (01):</w:t>
      </w:r>
    </w:p>
    <w:p w:rsidR="00135074" w:rsidRDefault="00135074" w:rsidP="00135074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зменшити   КПКВКМБ 0110150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2240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100 000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135074" w:rsidRDefault="00135074" w:rsidP="00135074">
      <w:pPr>
        <w:pStyle w:val="a3"/>
        <w:spacing w:line="276" w:lineRule="auto"/>
        <w:ind w:left="1417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КПКВКМБ 0117130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2240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100 000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135074" w:rsidRDefault="00135074" w:rsidP="00135074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збільшити   КПКВКМБ 0114082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2210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100 000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135074" w:rsidRDefault="00135074" w:rsidP="00135074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  <w:t xml:space="preserve">   КПКВКМБ 0117130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2281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100 000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F704E9" w:rsidRDefault="00F704E9" w:rsidP="00F704E9">
      <w:pPr>
        <w:pStyle w:val="a3"/>
        <w:spacing w:line="276" w:lineRule="auto"/>
        <w:ind w:left="2125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КПКВКМБ 0117461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2240</w:t>
      </w:r>
      <w:r w:rsidRPr="00DF1C13">
        <w:rPr>
          <w:rFonts w:eastAsiaTheme="minorEastAsia"/>
          <w:bCs/>
          <w:sz w:val="28"/>
          <w:szCs w:val="28"/>
        </w:rPr>
        <w:t xml:space="preserve"> на  </w:t>
      </w:r>
      <w:r>
        <w:rPr>
          <w:rFonts w:eastAsiaTheme="minorEastAsia"/>
          <w:bCs/>
          <w:sz w:val="28"/>
          <w:szCs w:val="28"/>
        </w:rPr>
        <w:t>3 100 000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B14B74" w:rsidRDefault="00B14B74" w:rsidP="00B14B7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B14B74" w:rsidRDefault="00B14B74" w:rsidP="00B14B74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зменшити   КПКВКМБ 0611021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2282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50 000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F704E9" w:rsidRDefault="00F704E9" w:rsidP="00F704E9">
      <w:pPr>
        <w:pStyle w:val="a3"/>
        <w:spacing w:line="276" w:lineRule="auto"/>
        <w:ind w:left="1417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КПКВКМБ 0611021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2230</w:t>
      </w:r>
      <w:r w:rsidRPr="00DF1C13">
        <w:rPr>
          <w:rFonts w:eastAsiaTheme="minorEastAsia"/>
          <w:bCs/>
          <w:sz w:val="28"/>
          <w:szCs w:val="28"/>
        </w:rPr>
        <w:t xml:space="preserve"> на  </w:t>
      </w:r>
      <w:r>
        <w:rPr>
          <w:rFonts w:eastAsiaTheme="minorEastAsia"/>
          <w:bCs/>
          <w:sz w:val="28"/>
          <w:szCs w:val="28"/>
        </w:rPr>
        <w:t>3 100 000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B14B74" w:rsidRPr="00B14B74" w:rsidRDefault="00B14B74" w:rsidP="00B14B74">
      <w:pPr>
        <w:spacing w:line="276" w:lineRule="auto"/>
        <w:ind w:firstLine="708"/>
        <w:jc w:val="both"/>
        <w:rPr>
          <w:rFonts w:eastAsiaTheme="minorEastAsia"/>
          <w:bCs/>
          <w:sz w:val="28"/>
          <w:szCs w:val="28"/>
        </w:rPr>
      </w:pPr>
      <w:r w:rsidRPr="00B14B74">
        <w:rPr>
          <w:rFonts w:eastAsiaTheme="minorEastAsia"/>
          <w:bCs/>
          <w:sz w:val="28"/>
          <w:szCs w:val="28"/>
        </w:rPr>
        <w:t xml:space="preserve">збільшити   КПКВКМБ </w:t>
      </w:r>
      <w:r>
        <w:rPr>
          <w:rFonts w:eastAsiaTheme="minorEastAsia"/>
          <w:bCs/>
          <w:sz w:val="28"/>
          <w:szCs w:val="28"/>
        </w:rPr>
        <w:t>0611021</w:t>
      </w:r>
      <w:r w:rsidRPr="00B14B74">
        <w:rPr>
          <w:rFonts w:eastAsiaTheme="minorEastAsia"/>
          <w:bCs/>
          <w:sz w:val="28"/>
          <w:szCs w:val="28"/>
        </w:rPr>
        <w:t xml:space="preserve"> КЕКВ 22</w:t>
      </w:r>
      <w:r>
        <w:rPr>
          <w:rFonts w:eastAsiaTheme="minorEastAsia"/>
          <w:bCs/>
          <w:sz w:val="28"/>
          <w:szCs w:val="28"/>
        </w:rPr>
        <w:t>4</w:t>
      </w:r>
      <w:r w:rsidRPr="00B14B74">
        <w:rPr>
          <w:rFonts w:eastAsiaTheme="minorEastAsia"/>
          <w:bCs/>
          <w:sz w:val="28"/>
          <w:szCs w:val="28"/>
        </w:rPr>
        <w:t xml:space="preserve">0  на  </w:t>
      </w:r>
      <w:r>
        <w:rPr>
          <w:rFonts w:eastAsiaTheme="minorEastAsia"/>
          <w:bCs/>
          <w:sz w:val="28"/>
          <w:szCs w:val="28"/>
        </w:rPr>
        <w:t>5</w:t>
      </w:r>
      <w:r w:rsidRPr="00B14B74">
        <w:rPr>
          <w:rFonts w:eastAsiaTheme="minorEastAsia"/>
          <w:bCs/>
          <w:sz w:val="28"/>
          <w:szCs w:val="28"/>
        </w:rPr>
        <w:t>0 000,00 грн</w:t>
      </w:r>
    </w:p>
    <w:p w:rsidR="00135074" w:rsidRDefault="00B14B74" w:rsidP="00B14B74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  <w:t xml:space="preserve">    </w:t>
      </w:r>
    </w:p>
    <w:p w:rsidR="000C6D66" w:rsidRDefault="000C6D66" w:rsidP="00B14B74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</w:p>
    <w:p w:rsidR="00135074" w:rsidRPr="00135074" w:rsidRDefault="00135074" w:rsidP="00135074">
      <w:pPr>
        <w:pStyle w:val="a3"/>
        <w:numPr>
          <w:ilvl w:val="0"/>
          <w:numId w:val="5"/>
        </w:numPr>
        <w:ind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r w:rsidRPr="00135074">
        <w:rPr>
          <w:rFonts w:eastAsiaTheme="minorEastAsia"/>
          <w:bCs/>
          <w:sz w:val="28"/>
          <w:szCs w:val="28"/>
        </w:rPr>
        <w:lastRenderedPageBreak/>
        <w:t xml:space="preserve">Провести перерозподіл видатків </w:t>
      </w:r>
      <w:r>
        <w:rPr>
          <w:rFonts w:eastAsiaTheme="minorEastAsia"/>
          <w:bCs/>
          <w:sz w:val="28"/>
          <w:szCs w:val="28"/>
        </w:rPr>
        <w:t>спеціального</w:t>
      </w:r>
      <w:r w:rsidRPr="00135074">
        <w:rPr>
          <w:rFonts w:eastAsiaTheme="minorEastAsia"/>
          <w:bCs/>
          <w:sz w:val="28"/>
          <w:szCs w:val="28"/>
        </w:rPr>
        <w:t xml:space="preserve"> фонду місцевого бюджету</w:t>
      </w:r>
      <w:r>
        <w:rPr>
          <w:rFonts w:eastAsiaTheme="minorEastAsia"/>
          <w:bCs/>
          <w:sz w:val="28"/>
          <w:szCs w:val="28"/>
        </w:rPr>
        <w:t xml:space="preserve"> </w:t>
      </w:r>
      <w:r w:rsidR="00335B9F">
        <w:rPr>
          <w:rFonts w:eastAsiaTheme="minorEastAsia"/>
          <w:bCs/>
          <w:sz w:val="28"/>
          <w:szCs w:val="28"/>
        </w:rPr>
        <w:t xml:space="preserve">    </w:t>
      </w:r>
      <w:r>
        <w:rPr>
          <w:rFonts w:eastAsiaTheme="minorEastAsia"/>
          <w:bCs/>
          <w:sz w:val="28"/>
          <w:szCs w:val="28"/>
        </w:rPr>
        <w:t xml:space="preserve">( в </w:t>
      </w:r>
      <w:proofErr w:type="spellStart"/>
      <w:r>
        <w:rPr>
          <w:rFonts w:eastAsiaTheme="minorEastAsia"/>
          <w:bCs/>
          <w:sz w:val="28"/>
          <w:szCs w:val="28"/>
        </w:rPr>
        <w:t>т.ч</w:t>
      </w:r>
      <w:proofErr w:type="spellEnd"/>
      <w:r>
        <w:rPr>
          <w:rFonts w:eastAsiaTheme="minorEastAsia"/>
          <w:bCs/>
          <w:sz w:val="28"/>
          <w:szCs w:val="28"/>
        </w:rPr>
        <w:t>. бюджету розвитку)</w:t>
      </w:r>
      <w:r w:rsidRPr="00135074">
        <w:rPr>
          <w:rFonts w:eastAsiaTheme="minorEastAsia"/>
          <w:bCs/>
          <w:sz w:val="28"/>
          <w:szCs w:val="28"/>
        </w:rPr>
        <w:t xml:space="preserve"> в розрізі розпорядників коштів, а саме:</w:t>
      </w:r>
    </w:p>
    <w:p w:rsidR="00135074" w:rsidRDefault="00135074" w:rsidP="0013507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DF1C13">
        <w:rPr>
          <w:rFonts w:eastAsiaTheme="minorEastAsia"/>
          <w:bCs/>
          <w:sz w:val="28"/>
          <w:szCs w:val="28"/>
        </w:rPr>
        <w:t xml:space="preserve">   </w:t>
      </w:r>
      <w:r w:rsidRPr="009B0DF8">
        <w:rPr>
          <w:sz w:val="28"/>
          <w:szCs w:val="28"/>
          <w:u w:val="single"/>
        </w:rPr>
        <w:t>Гатненська сільська рада (01):</w:t>
      </w:r>
    </w:p>
    <w:p w:rsidR="00135074" w:rsidRDefault="00135074" w:rsidP="00135074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зменшити   КПКВКМБ 0116030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3110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 w:rsidR="00CE55B6">
        <w:rPr>
          <w:rFonts w:eastAsiaTheme="minorEastAsia"/>
          <w:bCs/>
          <w:sz w:val="28"/>
          <w:szCs w:val="28"/>
        </w:rPr>
        <w:t>430</w:t>
      </w:r>
      <w:r>
        <w:rPr>
          <w:rFonts w:eastAsiaTheme="minorEastAsia"/>
          <w:bCs/>
          <w:sz w:val="28"/>
          <w:szCs w:val="28"/>
        </w:rPr>
        <w:t xml:space="preserve">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135074" w:rsidRDefault="00135074" w:rsidP="00135074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збільшити   КПКВКМБ 0110150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3132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260 000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CE55B6" w:rsidRDefault="00CE55B6" w:rsidP="00CE55B6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  <w:t xml:space="preserve">   КПКВКМБ 0117461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3132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100 000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CE55B6" w:rsidRDefault="00CE55B6" w:rsidP="00CE55B6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  <w:t xml:space="preserve">   КПКВКМБ 0117330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3122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70 000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D2389A" w:rsidRDefault="00D2389A" w:rsidP="00135074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647B89" w:rsidRPr="002F319A" w:rsidRDefault="00647B89" w:rsidP="00647B89">
      <w:pPr>
        <w:pStyle w:val="a3"/>
        <w:numPr>
          <w:ilvl w:val="0"/>
          <w:numId w:val="5"/>
        </w:numPr>
        <w:jc w:val="both"/>
        <w:rPr>
          <w:sz w:val="24"/>
          <w:szCs w:val="24"/>
          <w:lang w:eastAsia="en-US"/>
        </w:rPr>
      </w:pPr>
      <w:r>
        <w:rPr>
          <w:sz w:val="28"/>
          <w:szCs w:val="28"/>
        </w:rPr>
        <w:t>Зменшити</w:t>
      </w:r>
      <w:r w:rsidRPr="00E5568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спеціального</w:t>
      </w:r>
      <w:r w:rsidRPr="00E55684">
        <w:rPr>
          <w:sz w:val="28"/>
          <w:szCs w:val="28"/>
        </w:rPr>
        <w:t xml:space="preserve"> фонду </w:t>
      </w:r>
      <w:r>
        <w:rPr>
          <w:sz w:val="28"/>
          <w:szCs w:val="28"/>
        </w:rPr>
        <w:t xml:space="preserve">бюджету </w:t>
      </w:r>
      <w:r w:rsidRPr="00E55684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>зменшення субвенції</w:t>
      </w:r>
      <w:r w:rsidRPr="00E55684">
        <w:rPr>
          <w:sz w:val="28"/>
          <w:szCs w:val="28"/>
        </w:rPr>
        <w:t xml:space="preserve"> </w:t>
      </w:r>
      <w:r w:rsidRPr="002F319A">
        <w:rPr>
          <w:sz w:val="28"/>
          <w:szCs w:val="28"/>
        </w:rPr>
        <w:t>ККД 41033100 «</w:t>
      </w:r>
      <w:r w:rsidRPr="002F319A">
        <w:rPr>
          <w:sz w:val="28"/>
          <w:szCs w:val="28"/>
          <w:lang w:eastAsia="en-US"/>
        </w:rPr>
        <w:t>Субвенція з державного бюджету місцевим бюджетам на реалізацію проектів в рамках Програми з відновлення України</w:t>
      </w:r>
      <w:r w:rsidRPr="002F319A">
        <w:rPr>
          <w:sz w:val="24"/>
          <w:szCs w:val="24"/>
          <w:lang w:eastAsia="en-US"/>
        </w:rPr>
        <w:t xml:space="preserve">» </w:t>
      </w:r>
      <w:r w:rsidRPr="002F319A">
        <w:rPr>
          <w:sz w:val="28"/>
          <w:szCs w:val="28"/>
          <w:lang w:eastAsia="en-US"/>
        </w:rPr>
        <w:t xml:space="preserve">на загальну суму </w:t>
      </w:r>
      <w:r>
        <w:rPr>
          <w:sz w:val="28"/>
          <w:szCs w:val="28"/>
          <w:lang w:eastAsia="en-US"/>
        </w:rPr>
        <w:t>32 701 011</w:t>
      </w:r>
      <w:r w:rsidRPr="002F319A">
        <w:rPr>
          <w:sz w:val="28"/>
          <w:szCs w:val="28"/>
          <w:lang w:eastAsia="en-US"/>
        </w:rPr>
        <w:t>,00</w:t>
      </w:r>
      <w:r>
        <w:rPr>
          <w:color w:val="000000"/>
          <w:sz w:val="28"/>
          <w:szCs w:val="28"/>
        </w:rPr>
        <w:t xml:space="preserve"> грн, а саме</w:t>
      </w:r>
      <w:r w:rsidRPr="002F319A">
        <w:rPr>
          <w:sz w:val="28"/>
          <w:szCs w:val="28"/>
        </w:rPr>
        <w:t xml:space="preserve">: </w:t>
      </w:r>
    </w:p>
    <w:p w:rsidR="00647B89" w:rsidRDefault="00647B89" w:rsidP="00647B89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647B89" w:rsidRDefault="00647B89" w:rsidP="00647B89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0117381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3122 на суму </w:t>
      </w:r>
      <w:r w:rsidR="00EF6E14">
        <w:rPr>
          <w:bCs/>
          <w:sz w:val="28"/>
          <w:szCs w:val="28"/>
        </w:rPr>
        <w:t>24 703 486,00</w:t>
      </w:r>
      <w:r w:rsidRPr="0013590B">
        <w:rPr>
          <w:bCs/>
          <w:sz w:val="28"/>
          <w:szCs w:val="28"/>
        </w:rPr>
        <w:t xml:space="preserve"> грн</w:t>
      </w:r>
    </w:p>
    <w:p w:rsidR="00647B89" w:rsidRDefault="00647B89" w:rsidP="00647B89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 xml:space="preserve">0117381 КЕКВ 3132 на суму </w:t>
      </w:r>
      <w:r w:rsidR="00EF6E14">
        <w:rPr>
          <w:bCs/>
          <w:sz w:val="28"/>
          <w:szCs w:val="28"/>
        </w:rPr>
        <w:t>7 997 525</w:t>
      </w:r>
      <w:r>
        <w:rPr>
          <w:bCs/>
          <w:sz w:val="28"/>
          <w:szCs w:val="28"/>
        </w:rPr>
        <w:t xml:space="preserve">, </w:t>
      </w:r>
      <w:r w:rsidRPr="002F319A">
        <w:rPr>
          <w:bCs/>
          <w:sz w:val="28"/>
          <w:szCs w:val="28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135074" w:rsidRDefault="00135074" w:rsidP="00647B89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  <w:r w:rsidRPr="00647B89">
        <w:rPr>
          <w:rFonts w:eastAsiaTheme="minorEastAsia"/>
          <w:bCs/>
          <w:sz w:val="28"/>
          <w:szCs w:val="28"/>
        </w:rPr>
        <w:tab/>
        <w:t xml:space="preserve">    </w:t>
      </w:r>
    </w:p>
    <w:p w:rsidR="00726E12" w:rsidRDefault="00726E12" w:rsidP="00726E1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Зменшити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загального</w:t>
      </w:r>
      <w:r w:rsidRPr="00E97354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 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5 360 000,00</w:t>
      </w:r>
      <w:r w:rsidRPr="002A60E6">
        <w:rPr>
          <w:sz w:val="28"/>
          <w:szCs w:val="28"/>
        </w:rPr>
        <w:t xml:space="preserve"> грн</w:t>
      </w:r>
      <w:r>
        <w:rPr>
          <w:sz w:val="28"/>
          <w:szCs w:val="28"/>
        </w:rPr>
        <w:t xml:space="preserve">. за головним розпорядником коштів для передачі до спеціального фонду бюджету (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726E12" w:rsidRDefault="00726E12" w:rsidP="00726E12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726E12" w:rsidRPr="00726E12" w:rsidRDefault="00726E12" w:rsidP="00726E12">
      <w:pPr>
        <w:pStyle w:val="a3"/>
        <w:ind w:left="709" w:right="-2"/>
        <w:jc w:val="both"/>
        <w:rPr>
          <w:bCs/>
          <w:sz w:val="28"/>
          <w:szCs w:val="28"/>
        </w:rPr>
      </w:pPr>
      <w:r w:rsidRPr="00726E12">
        <w:rPr>
          <w:bCs/>
          <w:sz w:val="28"/>
          <w:szCs w:val="28"/>
        </w:rPr>
        <w:t>КПКВКМБ 0116030 КЕКВ 2273 на суму 1 542 730,00 грн</w:t>
      </w:r>
    </w:p>
    <w:p w:rsidR="00726E12" w:rsidRPr="00726E12" w:rsidRDefault="00726E12" w:rsidP="00726E12">
      <w:pPr>
        <w:pStyle w:val="a3"/>
        <w:ind w:left="709" w:right="-2"/>
        <w:jc w:val="both"/>
        <w:rPr>
          <w:bCs/>
          <w:sz w:val="28"/>
          <w:szCs w:val="28"/>
        </w:rPr>
      </w:pPr>
      <w:r w:rsidRPr="00726E12">
        <w:rPr>
          <w:bCs/>
          <w:sz w:val="28"/>
          <w:szCs w:val="28"/>
        </w:rPr>
        <w:t>КПКВКМБ 0113242 КЕКВ 2730 на суму 959 895,00 грн</w:t>
      </w:r>
    </w:p>
    <w:p w:rsidR="00726E12" w:rsidRPr="00726E12" w:rsidRDefault="00726E12" w:rsidP="00726E12">
      <w:pPr>
        <w:pStyle w:val="a3"/>
        <w:ind w:left="709" w:right="-2"/>
        <w:jc w:val="both"/>
        <w:rPr>
          <w:bCs/>
          <w:sz w:val="28"/>
          <w:szCs w:val="28"/>
        </w:rPr>
      </w:pPr>
      <w:r w:rsidRPr="00726E12">
        <w:rPr>
          <w:bCs/>
          <w:sz w:val="28"/>
          <w:szCs w:val="28"/>
        </w:rPr>
        <w:t>КПКВКМБ 0114060 КЕКВ 2111 на суму 2 547 300,00 грн</w:t>
      </w:r>
    </w:p>
    <w:p w:rsidR="00726E12" w:rsidRDefault="00726E12" w:rsidP="00726E12">
      <w:pPr>
        <w:pStyle w:val="a3"/>
        <w:ind w:left="709" w:right="-2"/>
        <w:jc w:val="both"/>
        <w:rPr>
          <w:bCs/>
          <w:sz w:val="28"/>
          <w:szCs w:val="28"/>
        </w:rPr>
      </w:pPr>
      <w:r w:rsidRPr="00726E12">
        <w:rPr>
          <w:bCs/>
          <w:sz w:val="28"/>
          <w:szCs w:val="28"/>
        </w:rPr>
        <w:t>КПКВКМБ 0110150 КЕКВ 2111 на суму 310 075,00 грн</w:t>
      </w:r>
    </w:p>
    <w:p w:rsidR="00726E12" w:rsidRDefault="00726E12" w:rsidP="00726E12">
      <w:pPr>
        <w:pStyle w:val="a3"/>
        <w:spacing w:line="276" w:lineRule="auto"/>
        <w:ind w:left="2136"/>
        <w:jc w:val="both"/>
        <w:rPr>
          <w:sz w:val="28"/>
          <w:szCs w:val="28"/>
        </w:rPr>
      </w:pPr>
    </w:p>
    <w:p w:rsidR="00726E12" w:rsidRDefault="00726E12" w:rsidP="00726E1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Збільшити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спеціального</w:t>
      </w:r>
      <w:r w:rsidRPr="00E97354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5 360 000,00 грн. за головним розпорядником коштів шляхом передачі із загального фонду бюджету,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726E12" w:rsidRDefault="00726E12" w:rsidP="00726E12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726E12" w:rsidRPr="000F5D28" w:rsidRDefault="00726E12" w:rsidP="00726E12">
      <w:pPr>
        <w:spacing w:line="276" w:lineRule="auto"/>
        <w:ind w:firstLine="708"/>
        <w:jc w:val="both"/>
        <w:rPr>
          <w:sz w:val="28"/>
          <w:szCs w:val="28"/>
        </w:rPr>
      </w:pPr>
      <w:r w:rsidRPr="000F5D28">
        <w:rPr>
          <w:sz w:val="28"/>
          <w:szCs w:val="28"/>
        </w:rPr>
        <w:t xml:space="preserve">КПКВКМБ </w:t>
      </w:r>
      <w:r w:rsidRPr="000F5D28">
        <w:rPr>
          <w:sz w:val="28"/>
          <w:szCs w:val="28"/>
          <w:lang w:val="ru-RU"/>
        </w:rPr>
        <w:t>01173</w:t>
      </w:r>
      <w:r>
        <w:rPr>
          <w:sz w:val="28"/>
          <w:szCs w:val="28"/>
          <w:lang w:val="ru-RU"/>
        </w:rPr>
        <w:t>2</w:t>
      </w:r>
      <w:r w:rsidRPr="000F5D28">
        <w:rPr>
          <w:sz w:val="28"/>
          <w:szCs w:val="28"/>
          <w:lang w:val="ru-RU"/>
        </w:rPr>
        <w:t xml:space="preserve">1 </w:t>
      </w:r>
      <w:r w:rsidRPr="000F5D28">
        <w:rPr>
          <w:sz w:val="28"/>
          <w:szCs w:val="28"/>
        </w:rPr>
        <w:t xml:space="preserve">КЕКВ </w:t>
      </w:r>
      <w:r w:rsidRPr="000F5D28">
        <w:rPr>
          <w:sz w:val="28"/>
          <w:szCs w:val="28"/>
          <w:lang w:val="ru-RU"/>
        </w:rPr>
        <w:t>31</w:t>
      </w:r>
      <w:r>
        <w:rPr>
          <w:sz w:val="28"/>
          <w:szCs w:val="28"/>
          <w:lang w:val="ru-RU"/>
        </w:rPr>
        <w:t>2</w:t>
      </w:r>
      <w:r w:rsidRPr="000F5D28">
        <w:rPr>
          <w:sz w:val="28"/>
          <w:szCs w:val="28"/>
          <w:lang w:val="ru-RU"/>
        </w:rPr>
        <w:t>2</w:t>
      </w:r>
      <w:r w:rsidRPr="000F5D28">
        <w:rPr>
          <w:sz w:val="28"/>
          <w:szCs w:val="28"/>
        </w:rPr>
        <w:t xml:space="preserve"> на суму </w:t>
      </w:r>
      <w:r>
        <w:rPr>
          <w:sz w:val="28"/>
          <w:szCs w:val="28"/>
        </w:rPr>
        <w:t>5 360 000</w:t>
      </w:r>
      <w:r w:rsidRPr="000F5D28">
        <w:rPr>
          <w:sz w:val="28"/>
          <w:szCs w:val="28"/>
        </w:rPr>
        <w:t>,00 грн.</w:t>
      </w:r>
    </w:p>
    <w:p w:rsidR="00726E12" w:rsidRPr="00647B89" w:rsidRDefault="00726E12" w:rsidP="00647B89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194234" w:rsidRPr="00CB7AC1" w:rsidRDefault="00194234" w:rsidP="007B729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B7AC1"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 w:rsidR="00726E12">
        <w:rPr>
          <w:b/>
          <w:bCs/>
          <w:sz w:val="28"/>
          <w:szCs w:val="28"/>
          <w:lang w:val="ru-RU"/>
        </w:rPr>
        <w:t>37 152</w:t>
      </w:r>
      <w:r w:rsidR="000C4D33" w:rsidRPr="000C4D33">
        <w:rPr>
          <w:b/>
          <w:bCs/>
          <w:sz w:val="28"/>
          <w:szCs w:val="28"/>
          <w:lang w:val="ru-RU"/>
        </w:rPr>
        <w:t xml:space="preserve"> 783</w:t>
      </w:r>
      <w:r w:rsidR="00335B9F">
        <w:rPr>
          <w:b/>
          <w:bCs/>
          <w:sz w:val="28"/>
          <w:szCs w:val="28"/>
          <w:lang w:val="ru-RU"/>
        </w:rPr>
        <w:t xml:space="preserve">,00 </w:t>
      </w:r>
      <w:proofErr w:type="spellStart"/>
      <w:r w:rsidR="00335B9F">
        <w:rPr>
          <w:b/>
          <w:bCs/>
          <w:sz w:val="28"/>
          <w:szCs w:val="28"/>
          <w:lang w:val="ru-RU"/>
        </w:rPr>
        <w:t>грн</w:t>
      </w:r>
      <w:proofErr w:type="spellEnd"/>
      <w:r w:rsidRPr="000655A6">
        <w:rPr>
          <w:b/>
          <w:bCs/>
          <w:sz w:val="28"/>
          <w:szCs w:val="28"/>
        </w:rPr>
        <w:t>.</w:t>
      </w:r>
      <w:r w:rsidRPr="000655A6">
        <w:rPr>
          <w:sz w:val="28"/>
          <w:szCs w:val="28"/>
        </w:rPr>
        <w:t>,</w:t>
      </w:r>
      <w:r w:rsidRPr="00CB7AC1">
        <w:rPr>
          <w:sz w:val="28"/>
          <w:szCs w:val="28"/>
        </w:rPr>
        <w:t xml:space="preserve">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194234" w:rsidRDefault="00194234" w:rsidP="00194234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7B729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="00726E12">
        <w:rPr>
          <w:b/>
          <w:sz w:val="28"/>
          <w:szCs w:val="28"/>
          <w:lang w:val="ru-RU"/>
        </w:rPr>
        <w:t xml:space="preserve">37 152 </w:t>
      </w:r>
      <w:r w:rsidR="000C4D33" w:rsidRPr="000C4D33">
        <w:rPr>
          <w:b/>
          <w:sz w:val="28"/>
          <w:szCs w:val="28"/>
          <w:lang w:val="ru-RU"/>
        </w:rPr>
        <w:t>783</w:t>
      </w:r>
      <w:r w:rsidR="00335B9F" w:rsidRPr="00335B9F">
        <w:rPr>
          <w:b/>
          <w:sz w:val="28"/>
          <w:szCs w:val="28"/>
        </w:rPr>
        <w:t>,00</w:t>
      </w:r>
      <w:r w:rsidRPr="00335B9F">
        <w:rPr>
          <w:b/>
          <w:bCs/>
          <w:sz w:val="28"/>
          <w:szCs w:val="28"/>
        </w:rPr>
        <w:t xml:space="preserve"> грн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194234" w:rsidRDefault="00194234" w:rsidP="00194234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194234" w:rsidRPr="00281476" w:rsidRDefault="00194234" w:rsidP="007B729D">
      <w:pPr>
        <w:pStyle w:val="a3"/>
        <w:numPr>
          <w:ilvl w:val="0"/>
          <w:numId w:val="5"/>
        </w:numPr>
        <w:ind w:right="-2"/>
        <w:jc w:val="both"/>
        <w:rPr>
          <w:sz w:val="28"/>
          <w:szCs w:val="28"/>
        </w:rPr>
      </w:pPr>
      <w:proofErr w:type="spellStart"/>
      <w:r w:rsidRPr="00281476">
        <w:rPr>
          <w:sz w:val="28"/>
          <w:szCs w:val="28"/>
        </w:rPr>
        <w:lastRenderedPageBreak/>
        <w:t>Внести</w:t>
      </w:r>
      <w:proofErr w:type="spellEnd"/>
      <w:r w:rsidRPr="00281476">
        <w:rPr>
          <w:sz w:val="28"/>
          <w:szCs w:val="28"/>
        </w:rPr>
        <w:t xml:space="preserve"> зміни до додатків </w:t>
      </w:r>
      <w:r>
        <w:rPr>
          <w:sz w:val="28"/>
          <w:szCs w:val="28"/>
        </w:rPr>
        <w:t xml:space="preserve">1, </w:t>
      </w:r>
      <w:r w:rsidRPr="00281476">
        <w:rPr>
          <w:sz w:val="28"/>
          <w:szCs w:val="28"/>
        </w:rPr>
        <w:t>2, 3,</w:t>
      </w:r>
      <w:r>
        <w:rPr>
          <w:sz w:val="28"/>
          <w:szCs w:val="28"/>
        </w:rPr>
        <w:t xml:space="preserve"> 5,</w:t>
      </w:r>
      <w:r w:rsidRPr="00281476">
        <w:rPr>
          <w:sz w:val="28"/>
          <w:szCs w:val="28"/>
        </w:rPr>
        <w:t xml:space="preserve"> 6, 7 до рішення «Про місцевий  бюджет Гатненської сільської територіальної громади на 2024 рік» від 21 грудня 2023 року №41/2,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328B9" w:rsidRDefault="006B1989" w:rsidP="007B729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328B9" w:rsidRPr="006328B9" w:rsidRDefault="006328B9" w:rsidP="006328B9">
      <w:pPr>
        <w:pStyle w:val="a3"/>
        <w:rPr>
          <w:sz w:val="28"/>
          <w:szCs w:val="28"/>
        </w:rPr>
      </w:pPr>
    </w:p>
    <w:p w:rsidR="00194234" w:rsidRDefault="00194234" w:rsidP="00194234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>Сільський голова                                            Олександр ПАЛАМАРЧУК</w:t>
      </w:r>
    </w:p>
    <w:p w:rsidR="00C30A03" w:rsidRDefault="00C30A03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lastRenderedPageBreak/>
        <w:t>ГАТНЕНСЬКА СІЛЬСЬКА РАДА</w:t>
      </w: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4950AC" w:rsidRDefault="004950AC" w:rsidP="004950AC">
      <w:pPr>
        <w:jc w:val="center"/>
        <w:rPr>
          <w:b/>
          <w:sz w:val="28"/>
          <w:szCs w:val="28"/>
        </w:rPr>
      </w:pPr>
    </w:p>
    <w:p w:rsidR="004950AC" w:rsidRPr="00AE3C8C" w:rsidRDefault="004950AC" w:rsidP="004950AC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4950AC" w:rsidRPr="00AE3C8C" w:rsidRDefault="004950AC" w:rsidP="004950AC">
      <w:pPr>
        <w:rPr>
          <w:i/>
          <w:sz w:val="28"/>
          <w:szCs w:val="28"/>
          <w:u w:val="single"/>
        </w:rPr>
      </w:pP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Гатненської територіальної громади</w:t>
      </w:r>
    </w:p>
    <w:p w:rsidR="004950AC" w:rsidRPr="00AE3C8C" w:rsidRDefault="004950AC" w:rsidP="004950AC">
      <w:pPr>
        <w:rPr>
          <w:b/>
          <w:sz w:val="28"/>
          <w:szCs w:val="28"/>
        </w:rPr>
      </w:pPr>
    </w:p>
    <w:p w:rsidR="004950AC" w:rsidRPr="00A51451" w:rsidRDefault="004950AC" w:rsidP="004950AC">
      <w:pPr>
        <w:ind w:left="1287" w:right="-1"/>
        <w:rPr>
          <w:b/>
          <w:bCs/>
          <w:sz w:val="10"/>
          <w:szCs w:val="10"/>
        </w:rPr>
      </w:pPr>
    </w:p>
    <w:p w:rsidR="004950AC" w:rsidRPr="001B742F" w:rsidRDefault="00C44C96" w:rsidP="004950AC">
      <w:pPr>
        <w:pStyle w:val="a3"/>
        <w:numPr>
          <w:ilvl w:val="1"/>
          <w:numId w:val="3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eastAsia="ar-SA"/>
        </w:rPr>
        <w:t>Управління освіти</w:t>
      </w:r>
    </w:p>
    <w:p w:rsidR="004950AC" w:rsidRPr="00127105" w:rsidRDefault="004950AC" w:rsidP="004950AC">
      <w:pPr>
        <w:pStyle w:val="a3"/>
        <w:numPr>
          <w:ilvl w:val="0"/>
          <w:numId w:val="4"/>
        </w:numPr>
        <w:spacing w:after="160" w:line="254" w:lineRule="auto"/>
        <w:ind w:righ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КПКВК 06112</w:t>
      </w:r>
      <w:r w:rsidR="007B729D">
        <w:rPr>
          <w:color w:val="000000"/>
          <w:sz w:val="28"/>
          <w:szCs w:val="28"/>
          <w:lang w:eastAsia="en-US"/>
        </w:rPr>
        <w:t>0</w:t>
      </w:r>
      <w:r>
        <w:rPr>
          <w:color w:val="000000"/>
          <w:sz w:val="28"/>
          <w:szCs w:val="28"/>
          <w:lang w:eastAsia="en-US"/>
        </w:rPr>
        <w:t xml:space="preserve">0 </w:t>
      </w:r>
      <w:r w:rsidRPr="00087C52">
        <w:rPr>
          <w:color w:val="000000"/>
          <w:sz w:val="28"/>
          <w:szCs w:val="28"/>
          <w:lang w:eastAsia="en-US"/>
        </w:rPr>
        <w:t>КЕКВ 2</w:t>
      </w:r>
      <w:r w:rsidR="00995856">
        <w:rPr>
          <w:color w:val="000000"/>
          <w:sz w:val="28"/>
          <w:szCs w:val="28"/>
          <w:lang w:eastAsia="en-US"/>
        </w:rPr>
        <w:t>111/</w:t>
      </w:r>
      <w:r>
        <w:rPr>
          <w:color w:val="000000"/>
          <w:sz w:val="28"/>
          <w:szCs w:val="28"/>
          <w:lang w:eastAsia="en-US"/>
        </w:rPr>
        <w:t xml:space="preserve">2120 </w:t>
      </w:r>
      <w:r w:rsidRPr="00087C52">
        <w:rPr>
          <w:color w:val="000000"/>
          <w:sz w:val="28"/>
          <w:szCs w:val="28"/>
          <w:lang w:eastAsia="en-US"/>
        </w:rPr>
        <w:t xml:space="preserve"> – </w:t>
      </w:r>
      <w:r w:rsidR="007B729D">
        <w:rPr>
          <w:color w:val="000000"/>
          <w:sz w:val="28"/>
          <w:szCs w:val="28"/>
          <w:lang w:eastAsia="en-US"/>
        </w:rPr>
        <w:t>67 980</w:t>
      </w:r>
      <w:r w:rsidR="00C44C96">
        <w:rPr>
          <w:color w:val="000000"/>
          <w:sz w:val="28"/>
          <w:szCs w:val="28"/>
          <w:lang w:eastAsia="en-US"/>
        </w:rPr>
        <w:t>,00</w:t>
      </w:r>
      <w:r w:rsidRPr="00087C52">
        <w:rPr>
          <w:color w:val="000000"/>
          <w:sz w:val="28"/>
          <w:szCs w:val="28"/>
          <w:lang w:eastAsia="en-US"/>
        </w:rPr>
        <w:t xml:space="preserve"> грн –</w:t>
      </w:r>
      <w:r w:rsidRPr="00087C52">
        <w:rPr>
          <w:color w:val="000000"/>
          <w:sz w:val="28"/>
          <w:szCs w:val="28"/>
          <w:lang w:val="en-US" w:eastAsia="en-US"/>
        </w:rPr>
        <w:t> </w:t>
      </w:r>
      <w:r>
        <w:rPr>
          <w:color w:val="000000"/>
          <w:sz w:val="28"/>
          <w:szCs w:val="28"/>
          <w:lang w:eastAsia="en-US"/>
        </w:rPr>
        <w:t xml:space="preserve">заробітна плата </w:t>
      </w:r>
      <w:r w:rsidRPr="00127105">
        <w:rPr>
          <w:color w:val="000000"/>
          <w:sz w:val="28"/>
          <w:szCs w:val="28"/>
          <w:lang w:eastAsia="en-US"/>
        </w:rPr>
        <w:t>педагогам, що працюють з дітьми з особливими потребами (інклюзія)</w:t>
      </w:r>
    </w:p>
    <w:p w:rsidR="0054582B" w:rsidRDefault="0054582B" w:rsidP="00127105">
      <w:pPr>
        <w:pStyle w:val="a3"/>
        <w:numPr>
          <w:ilvl w:val="0"/>
          <w:numId w:val="4"/>
        </w:numPr>
        <w:spacing w:after="160" w:line="254" w:lineRule="auto"/>
        <w:ind w:right="-142"/>
        <w:jc w:val="both"/>
        <w:rPr>
          <w:sz w:val="28"/>
          <w:szCs w:val="28"/>
        </w:rPr>
      </w:pPr>
      <w:r w:rsidRPr="00127105">
        <w:rPr>
          <w:sz w:val="28"/>
          <w:szCs w:val="28"/>
        </w:rPr>
        <w:t xml:space="preserve">КПКВКМБ 0611021 КЕКВ </w:t>
      </w:r>
      <w:r w:rsidR="007B729D" w:rsidRPr="00127105">
        <w:rPr>
          <w:sz w:val="28"/>
          <w:szCs w:val="28"/>
        </w:rPr>
        <w:t>2240</w:t>
      </w:r>
      <w:r w:rsidR="00397532" w:rsidRPr="00397532">
        <w:rPr>
          <w:sz w:val="28"/>
          <w:szCs w:val="28"/>
        </w:rPr>
        <w:t>/2210</w:t>
      </w:r>
      <w:r w:rsidRPr="00127105">
        <w:rPr>
          <w:sz w:val="28"/>
          <w:szCs w:val="28"/>
        </w:rPr>
        <w:t xml:space="preserve"> на суму </w:t>
      </w:r>
      <w:r w:rsidR="00397532" w:rsidRPr="00397532">
        <w:rPr>
          <w:sz w:val="28"/>
          <w:szCs w:val="28"/>
        </w:rPr>
        <w:t>300</w:t>
      </w:r>
      <w:r w:rsidR="007B729D" w:rsidRPr="00127105">
        <w:rPr>
          <w:sz w:val="28"/>
          <w:szCs w:val="28"/>
        </w:rPr>
        <w:t xml:space="preserve"> 0</w:t>
      </w:r>
      <w:r w:rsidR="00C44C96" w:rsidRPr="00127105">
        <w:rPr>
          <w:sz w:val="28"/>
          <w:szCs w:val="28"/>
        </w:rPr>
        <w:t xml:space="preserve">00,00 </w:t>
      </w:r>
      <w:r w:rsidRPr="00127105">
        <w:rPr>
          <w:sz w:val="28"/>
          <w:szCs w:val="28"/>
        </w:rPr>
        <w:t xml:space="preserve">грн – </w:t>
      </w:r>
      <w:r w:rsidR="00397532">
        <w:rPr>
          <w:sz w:val="28"/>
          <w:szCs w:val="28"/>
        </w:rPr>
        <w:t>комплекти штор та послуги по встановленню штор на сцену</w:t>
      </w:r>
      <w:r w:rsidR="00C44C96" w:rsidRPr="00127105">
        <w:rPr>
          <w:sz w:val="28"/>
          <w:szCs w:val="28"/>
        </w:rPr>
        <w:t xml:space="preserve"> </w:t>
      </w:r>
      <w:r w:rsidRPr="00127105">
        <w:rPr>
          <w:sz w:val="28"/>
          <w:szCs w:val="28"/>
        </w:rPr>
        <w:t xml:space="preserve"> </w:t>
      </w:r>
      <w:r w:rsidR="00C30A03">
        <w:rPr>
          <w:sz w:val="28"/>
          <w:szCs w:val="28"/>
        </w:rPr>
        <w:t xml:space="preserve">для </w:t>
      </w:r>
      <w:proofErr w:type="spellStart"/>
      <w:r w:rsidR="00C30A03">
        <w:rPr>
          <w:sz w:val="28"/>
          <w:szCs w:val="28"/>
        </w:rPr>
        <w:t>Гатненського</w:t>
      </w:r>
      <w:proofErr w:type="spellEnd"/>
      <w:r w:rsidR="00C30A03">
        <w:rPr>
          <w:sz w:val="28"/>
          <w:szCs w:val="28"/>
        </w:rPr>
        <w:t xml:space="preserve"> ліцею</w:t>
      </w:r>
    </w:p>
    <w:p w:rsidR="00A05B68" w:rsidRPr="00A05B68" w:rsidRDefault="00A05B68" w:rsidP="00A05B68">
      <w:pPr>
        <w:pStyle w:val="a3"/>
        <w:numPr>
          <w:ilvl w:val="0"/>
          <w:numId w:val="4"/>
        </w:num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A05B68">
        <w:rPr>
          <w:rFonts w:eastAsiaTheme="minorEastAsia"/>
          <w:bCs/>
          <w:sz w:val="28"/>
          <w:szCs w:val="28"/>
        </w:rPr>
        <w:t>КПКВКМБ 0611021 КЕКВ 2240  на  50 000,00 грн</w:t>
      </w:r>
      <w:r w:rsidRPr="00A05B68">
        <w:rPr>
          <w:rFonts w:eastAsiaTheme="minorEastAsia"/>
          <w:bCs/>
          <w:sz w:val="28"/>
          <w:szCs w:val="28"/>
          <w:lang w:val="ru-RU"/>
        </w:rPr>
        <w:t xml:space="preserve"> – </w:t>
      </w:r>
      <w:r>
        <w:rPr>
          <w:rFonts w:eastAsiaTheme="minorEastAsia"/>
          <w:bCs/>
          <w:sz w:val="28"/>
          <w:szCs w:val="28"/>
        </w:rPr>
        <w:t xml:space="preserve">фінансування тижню Патріотичного виховання в </w:t>
      </w:r>
      <w:proofErr w:type="spellStart"/>
      <w:r>
        <w:rPr>
          <w:rFonts w:eastAsiaTheme="minorEastAsia"/>
          <w:bCs/>
          <w:sz w:val="28"/>
          <w:szCs w:val="28"/>
        </w:rPr>
        <w:t>Гатненському</w:t>
      </w:r>
      <w:proofErr w:type="spellEnd"/>
      <w:r>
        <w:rPr>
          <w:rFonts w:eastAsiaTheme="minorEastAsia"/>
          <w:bCs/>
          <w:sz w:val="28"/>
          <w:szCs w:val="28"/>
        </w:rPr>
        <w:t xml:space="preserve"> ліцеї</w:t>
      </w:r>
    </w:p>
    <w:p w:rsidR="00A05B68" w:rsidRPr="00127105" w:rsidRDefault="00A05B68" w:rsidP="00A05B68">
      <w:pPr>
        <w:pStyle w:val="a3"/>
        <w:spacing w:after="160" w:line="254" w:lineRule="auto"/>
        <w:ind w:left="1495" w:right="-142"/>
        <w:jc w:val="both"/>
        <w:rPr>
          <w:sz w:val="28"/>
          <w:szCs w:val="28"/>
        </w:rPr>
      </w:pPr>
    </w:p>
    <w:p w:rsidR="001B6E60" w:rsidRPr="001B6E60" w:rsidRDefault="00C44C96" w:rsidP="001B6E60">
      <w:pPr>
        <w:pStyle w:val="a3"/>
        <w:numPr>
          <w:ilvl w:val="0"/>
          <w:numId w:val="10"/>
        </w:numPr>
        <w:spacing w:after="160" w:line="254" w:lineRule="auto"/>
        <w:ind w:left="1560" w:right="-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Фінансово-економічне управління</w:t>
      </w:r>
    </w:p>
    <w:p w:rsidR="00335B9F" w:rsidRPr="00335B9F" w:rsidRDefault="005C567C" w:rsidP="00335B9F">
      <w:pPr>
        <w:pStyle w:val="a3"/>
        <w:numPr>
          <w:ilvl w:val="0"/>
          <w:numId w:val="25"/>
        </w:numPr>
        <w:ind w:left="1560" w:right="-2" w:hanging="426"/>
        <w:jc w:val="both"/>
        <w:rPr>
          <w:bCs/>
          <w:sz w:val="28"/>
          <w:szCs w:val="28"/>
        </w:rPr>
      </w:pPr>
      <w:r w:rsidRPr="00335B9F">
        <w:rPr>
          <w:rFonts w:eastAsiaTheme="minorEastAsia"/>
          <w:bCs/>
          <w:sz w:val="28"/>
          <w:szCs w:val="28"/>
        </w:rPr>
        <w:t>КПКВМБ 371</w:t>
      </w:r>
      <w:r w:rsidR="003F2239" w:rsidRPr="00335B9F">
        <w:rPr>
          <w:rFonts w:eastAsiaTheme="minorEastAsia"/>
          <w:bCs/>
          <w:sz w:val="28"/>
          <w:szCs w:val="28"/>
        </w:rPr>
        <w:t>9800</w:t>
      </w:r>
      <w:r w:rsidRPr="00335B9F">
        <w:rPr>
          <w:rFonts w:eastAsiaTheme="minorEastAsia"/>
          <w:bCs/>
          <w:sz w:val="28"/>
          <w:szCs w:val="28"/>
        </w:rPr>
        <w:t xml:space="preserve"> КЕКВ 2620 на суму </w:t>
      </w:r>
      <w:r w:rsidR="00CE732F">
        <w:rPr>
          <w:rFonts w:eastAsiaTheme="minorEastAsia"/>
          <w:bCs/>
          <w:sz w:val="28"/>
          <w:szCs w:val="28"/>
        </w:rPr>
        <w:t>1 1</w:t>
      </w:r>
      <w:r w:rsidR="00335B9F" w:rsidRPr="00335B9F">
        <w:rPr>
          <w:rFonts w:eastAsiaTheme="minorEastAsia"/>
          <w:bCs/>
          <w:sz w:val="28"/>
          <w:szCs w:val="28"/>
        </w:rPr>
        <w:t>00</w:t>
      </w:r>
      <w:r w:rsidRPr="00335B9F">
        <w:rPr>
          <w:rFonts w:eastAsiaTheme="minorEastAsia"/>
          <w:bCs/>
          <w:sz w:val="28"/>
          <w:szCs w:val="28"/>
        </w:rPr>
        <w:t xml:space="preserve"> 000,00 грн. -  міжбюджетний трансферт </w:t>
      </w:r>
      <w:r w:rsidR="00C44C96" w:rsidRPr="00335B9F">
        <w:rPr>
          <w:rFonts w:eastAsiaTheme="minorEastAsia"/>
          <w:bCs/>
          <w:sz w:val="28"/>
          <w:szCs w:val="28"/>
        </w:rPr>
        <w:t xml:space="preserve"> </w:t>
      </w:r>
      <w:r w:rsidR="00CE732F">
        <w:rPr>
          <w:rFonts w:eastAsiaTheme="minorEastAsia"/>
          <w:bCs/>
          <w:sz w:val="28"/>
          <w:szCs w:val="28"/>
        </w:rPr>
        <w:t>військовій частині А0799, військового містечка №254, с.Віта-Поштова</w:t>
      </w:r>
    </w:p>
    <w:p w:rsidR="00335B9F" w:rsidRPr="00335B9F" w:rsidRDefault="00335B9F" w:rsidP="00335B9F">
      <w:pPr>
        <w:pStyle w:val="a3"/>
        <w:ind w:left="1560" w:right="-2"/>
        <w:jc w:val="both"/>
        <w:rPr>
          <w:bCs/>
          <w:sz w:val="28"/>
          <w:szCs w:val="28"/>
        </w:rPr>
      </w:pPr>
    </w:p>
    <w:p w:rsidR="00C44C96" w:rsidRPr="00335B9F" w:rsidRDefault="00C44C96" w:rsidP="005C6565">
      <w:pPr>
        <w:pStyle w:val="a3"/>
        <w:numPr>
          <w:ilvl w:val="0"/>
          <w:numId w:val="10"/>
        </w:numPr>
        <w:ind w:right="-2"/>
        <w:jc w:val="both"/>
        <w:rPr>
          <w:bCs/>
          <w:sz w:val="28"/>
          <w:szCs w:val="28"/>
        </w:rPr>
      </w:pPr>
      <w:r w:rsidRPr="00335B9F">
        <w:rPr>
          <w:b/>
          <w:sz w:val="28"/>
          <w:szCs w:val="28"/>
          <w:u w:val="single"/>
        </w:rPr>
        <w:t>Гатненська сільська рада</w:t>
      </w:r>
    </w:p>
    <w:p w:rsidR="00C44C96" w:rsidRPr="00143768" w:rsidRDefault="00C44C96" w:rsidP="002E3EFD">
      <w:pPr>
        <w:pStyle w:val="a3"/>
        <w:numPr>
          <w:ilvl w:val="0"/>
          <w:numId w:val="20"/>
        </w:numPr>
        <w:ind w:right="-2"/>
        <w:jc w:val="both"/>
        <w:rPr>
          <w:rFonts w:eastAsiaTheme="minorEastAsia"/>
          <w:bCs/>
          <w:sz w:val="28"/>
          <w:szCs w:val="28"/>
        </w:rPr>
      </w:pPr>
      <w:r w:rsidRPr="00143768">
        <w:rPr>
          <w:rFonts w:eastAsiaTheme="minorEastAsia"/>
          <w:bCs/>
          <w:sz w:val="28"/>
          <w:szCs w:val="28"/>
        </w:rPr>
        <w:t>КПКВМБ 011</w:t>
      </w:r>
      <w:r w:rsidR="007B729D">
        <w:rPr>
          <w:rFonts w:eastAsiaTheme="minorEastAsia"/>
          <w:bCs/>
          <w:sz w:val="28"/>
          <w:szCs w:val="28"/>
        </w:rPr>
        <w:t>4082</w:t>
      </w:r>
      <w:r w:rsidRPr="00143768">
        <w:rPr>
          <w:rFonts w:eastAsiaTheme="minorEastAsia"/>
          <w:bCs/>
          <w:sz w:val="28"/>
          <w:szCs w:val="28"/>
        </w:rPr>
        <w:t xml:space="preserve"> КЕКВ </w:t>
      </w:r>
      <w:r w:rsidR="00143768" w:rsidRPr="00143768">
        <w:rPr>
          <w:rFonts w:eastAsiaTheme="minorEastAsia"/>
          <w:bCs/>
          <w:sz w:val="28"/>
          <w:szCs w:val="28"/>
        </w:rPr>
        <w:t>2210</w:t>
      </w:r>
      <w:r w:rsidRPr="00143768">
        <w:rPr>
          <w:rFonts w:eastAsiaTheme="minorEastAsia"/>
          <w:bCs/>
          <w:sz w:val="28"/>
          <w:szCs w:val="28"/>
        </w:rPr>
        <w:t xml:space="preserve"> на суму </w:t>
      </w:r>
      <w:r w:rsidR="007B729D">
        <w:rPr>
          <w:rFonts w:eastAsiaTheme="minorEastAsia"/>
          <w:bCs/>
          <w:sz w:val="28"/>
          <w:szCs w:val="28"/>
        </w:rPr>
        <w:t>1</w:t>
      </w:r>
      <w:r w:rsidRPr="00143768">
        <w:rPr>
          <w:rFonts w:eastAsiaTheme="minorEastAsia"/>
          <w:bCs/>
          <w:sz w:val="28"/>
          <w:szCs w:val="28"/>
        </w:rPr>
        <w:t xml:space="preserve">00 000,00 грн. -  </w:t>
      </w:r>
      <w:r w:rsidR="007B729D">
        <w:rPr>
          <w:sz w:val="28"/>
          <w:szCs w:val="28"/>
        </w:rPr>
        <w:t>закупівля продукції для відзначення та нагородження</w:t>
      </w:r>
    </w:p>
    <w:p w:rsidR="00C44C96" w:rsidRPr="00C44C96" w:rsidRDefault="00C44C96" w:rsidP="00C40E4F">
      <w:pPr>
        <w:pStyle w:val="a3"/>
        <w:numPr>
          <w:ilvl w:val="0"/>
          <w:numId w:val="20"/>
        </w:numPr>
        <w:ind w:right="-2"/>
        <w:jc w:val="both"/>
        <w:rPr>
          <w:sz w:val="28"/>
          <w:szCs w:val="28"/>
        </w:rPr>
      </w:pPr>
      <w:r w:rsidRPr="00C44C96">
        <w:rPr>
          <w:rFonts w:eastAsiaTheme="minorEastAsia"/>
          <w:bCs/>
          <w:sz w:val="28"/>
          <w:szCs w:val="28"/>
        </w:rPr>
        <w:t>КПКВМБ 011</w:t>
      </w:r>
      <w:r>
        <w:rPr>
          <w:rFonts w:eastAsiaTheme="minorEastAsia"/>
          <w:bCs/>
          <w:sz w:val="28"/>
          <w:szCs w:val="28"/>
        </w:rPr>
        <w:t>7</w:t>
      </w:r>
      <w:r w:rsidR="007B729D">
        <w:rPr>
          <w:rFonts w:eastAsiaTheme="minorEastAsia"/>
          <w:bCs/>
          <w:sz w:val="28"/>
          <w:szCs w:val="28"/>
        </w:rPr>
        <w:t>130</w:t>
      </w:r>
      <w:r w:rsidRPr="00C44C96">
        <w:rPr>
          <w:rFonts w:eastAsiaTheme="minorEastAsia"/>
          <w:bCs/>
          <w:sz w:val="28"/>
          <w:szCs w:val="28"/>
        </w:rPr>
        <w:t xml:space="preserve"> КЕКВ </w:t>
      </w:r>
      <w:r w:rsidR="007B729D">
        <w:rPr>
          <w:rFonts w:eastAsiaTheme="minorEastAsia"/>
          <w:bCs/>
          <w:sz w:val="28"/>
          <w:szCs w:val="28"/>
        </w:rPr>
        <w:t>2281</w:t>
      </w:r>
      <w:r w:rsidRPr="00C44C96">
        <w:rPr>
          <w:rFonts w:eastAsiaTheme="minorEastAsia"/>
          <w:bCs/>
          <w:sz w:val="28"/>
          <w:szCs w:val="28"/>
        </w:rPr>
        <w:t xml:space="preserve"> на суму </w:t>
      </w:r>
      <w:r w:rsidR="007B729D">
        <w:rPr>
          <w:rFonts w:eastAsiaTheme="minorEastAsia"/>
          <w:bCs/>
          <w:sz w:val="28"/>
          <w:szCs w:val="28"/>
        </w:rPr>
        <w:t>100</w:t>
      </w:r>
      <w:r>
        <w:rPr>
          <w:rFonts w:eastAsiaTheme="minorEastAsia"/>
          <w:bCs/>
          <w:sz w:val="28"/>
          <w:szCs w:val="28"/>
        </w:rPr>
        <w:t xml:space="preserve"> 000,00</w:t>
      </w:r>
      <w:r w:rsidRPr="00C44C96">
        <w:rPr>
          <w:rFonts w:eastAsiaTheme="minorEastAsia"/>
          <w:bCs/>
          <w:sz w:val="28"/>
          <w:szCs w:val="28"/>
        </w:rPr>
        <w:t xml:space="preserve"> грн. -  </w:t>
      </w:r>
      <w:r w:rsidR="007B729D">
        <w:rPr>
          <w:sz w:val="28"/>
          <w:szCs w:val="28"/>
        </w:rPr>
        <w:t>топографо-геодезичні вишукування</w:t>
      </w:r>
    </w:p>
    <w:p w:rsidR="00C317EA" w:rsidRDefault="00C44C96" w:rsidP="00C40E4F">
      <w:pPr>
        <w:pStyle w:val="a3"/>
        <w:numPr>
          <w:ilvl w:val="0"/>
          <w:numId w:val="20"/>
        </w:numPr>
        <w:ind w:right="-2"/>
        <w:jc w:val="both"/>
        <w:rPr>
          <w:sz w:val="28"/>
          <w:szCs w:val="28"/>
        </w:rPr>
      </w:pPr>
      <w:r w:rsidRPr="00C44C96">
        <w:rPr>
          <w:rFonts w:eastAsiaTheme="minorEastAsia"/>
          <w:bCs/>
          <w:sz w:val="28"/>
          <w:szCs w:val="28"/>
        </w:rPr>
        <w:t>КПКВМБ 01</w:t>
      </w:r>
      <w:r>
        <w:rPr>
          <w:rFonts w:eastAsiaTheme="minorEastAsia"/>
          <w:bCs/>
          <w:sz w:val="28"/>
          <w:szCs w:val="28"/>
        </w:rPr>
        <w:t>1</w:t>
      </w:r>
      <w:r w:rsidR="00135074">
        <w:rPr>
          <w:rFonts w:eastAsiaTheme="minorEastAsia"/>
          <w:bCs/>
          <w:sz w:val="28"/>
          <w:szCs w:val="28"/>
        </w:rPr>
        <w:t>0150</w:t>
      </w:r>
      <w:r w:rsidRPr="00C44C96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3132</w:t>
      </w:r>
      <w:r w:rsidRPr="00C44C96">
        <w:rPr>
          <w:rFonts w:eastAsiaTheme="minorEastAsia"/>
          <w:bCs/>
          <w:sz w:val="28"/>
          <w:szCs w:val="28"/>
        </w:rPr>
        <w:t xml:space="preserve"> на суму </w:t>
      </w:r>
      <w:r w:rsidR="00135074">
        <w:rPr>
          <w:rFonts w:eastAsiaTheme="minorEastAsia"/>
          <w:bCs/>
          <w:sz w:val="28"/>
          <w:szCs w:val="28"/>
        </w:rPr>
        <w:t>260 0</w:t>
      </w:r>
      <w:r w:rsidRPr="00C44C96">
        <w:rPr>
          <w:rFonts w:eastAsiaTheme="minorEastAsia"/>
          <w:bCs/>
          <w:sz w:val="28"/>
          <w:szCs w:val="28"/>
        </w:rPr>
        <w:t xml:space="preserve">00,00 грн. -  </w:t>
      </w:r>
      <w:r w:rsidR="00C40E4F">
        <w:rPr>
          <w:sz w:val="28"/>
          <w:szCs w:val="28"/>
        </w:rPr>
        <w:t xml:space="preserve">капітальний ремонт </w:t>
      </w:r>
      <w:r w:rsidR="00135074">
        <w:rPr>
          <w:sz w:val="28"/>
          <w:szCs w:val="28"/>
        </w:rPr>
        <w:t xml:space="preserve">приміщень будівлі сільської ради за </w:t>
      </w:r>
      <w:proofErr w:type="spellStart"/>
      <w:r w:rsidR="00135074">
        <w:rPr>
          <w:sz w:val="28"/>
          <w:szCs w:val="28"/>
        </w:rPr>
        <w:t>адресою</w:t>
      </w:r>
      <w:proofErr w:type="spellEnd"/>
      <w:r w:rsidR="00135074">
        <w:rPr>
          <w:sz w:val="28"/>
          <w:szCs w:val="28"/>
        </w:rPr>
        <w:t xml:space="preserve">: вул.Київська,138 </w:t>
      </w:r>
      <w:proofErr w:type="spellStart"/>
      <w:r w:rsidR="00135074">
        <w:rPr>
          <w:sz w:val="28"/>
          <w:szCs w:val="28"/>
        </w:rPr>
        <w:t>с.Гатне</w:t>
      </w:r>
      <w:proofErr w:type="spellEnd"/>
      <w:r w:rsidR="00135074">
        <w:rPr>
          <w:sz w:val="28"/>
          <w:szCs w:val="28"/>
        </w:rPr>
        <w:t xml:space="preserve"> Фастівський район Київська область</w:t>
      </w:r>
    </w:p>
    <w:p w:rsidR="00335B9F" w:rsidRDefault="007A2863" w:rsidP="00335B9F">
      <w:pPr>
        <w:pStyle w:val="a3"/>
        <w:numPr>
          <w:ilvl w:val="0"/>
          <w:numId w:val="20"/>
        </w:numPr>
        <w:ind w:right="-2"/>
        <w:jc w:val="both"/>
        <w:rPr>
          <w:sz w:val="28"/>
          <w:szCs w:val="28"/>
        </w:rPr>
      </w:pPr>
      <w:r w:rsidRPr="007A2863">
        <w:rPr>
          <w:rFonts w:eastAsiaTheme="minorEastAsia"/>
          <w:bCs/>
          <w:sz w:val="28"/>
          <w:szCs w:val="28"/>
        </w:rPr>
        <w:t>КПКВМБ 01</w:t>
      </w:r>
      <w:r>
        <w:rPr>
          <w:rFonts w:eastAsiaTheme="minorEastAsia"/>
          <w:bCs/>
          <w:sz w:val="28"/>
          <w:szCs w:val="28"/>
        </w:rPr>
        <w:t>17</w:t>
      </w:r>
      <w:r w:rsidR="00135074">
        <w:rPr>
          <w:rFonts w:eastAsiaTheme="minorEastAsia"/>
          <w:bCs/>
          <w:sz w:val="28"/>
          <w:szCs w:val="28"/>
        </w:rPr>
        <w:t>461</w:t>
      </w:r>
      <w:r w:rsidRPr="007A2863">
        <w:rPr>
          <w:rFonts w:eastAsiaTheme="minorEastAsia"/>
          <w:bCs/>
          <w:sz w:val="28"/>
          <w:szCs w:val="28"/>
        </w:rPr>
        <w:t xml:space="preserve"> КЕКВ 31</w:t>
      </w:r>
      <w:r w:rsidR="00135074">
        <w:rPr>
          <w:rFonts w:eastAsiaTheme="minorEastAsia"/>
          <w:bCs/>
          <w:sz w:val="28"/>
          <w:szCs w:val="28"/>
        </w:rPr>
        <w:t>3</w:t>
      </w:r>
      <w:r w:rsidRPr="007A2863">
        <w:rPr>
          <w:rFonts w:eastAsiaTheme="minorEastAsia"/>
          <w:bCs/>
          <w:sz w:val="28"/>
          <w:szCs w:val="28"/>
        </w:rPr>
        <w:t xml:space="preserve">2 на суму </w:t>
      </w:r>
      <w:r w:rsidR="000C4D33" w:rsidRPr="000C4D33">
        <w:rPr>
          <w:rFonts w:eastAsiaTheme="minorEastAsia"/>
          <w:bCs/>
          <w:sz w:val="28"/>
          <w:szCs w:val="28"/>
          <w:lang w:val="ru-RU"/>
        </w:rPr>
        <w:t>6 017 519</w:t>
      </w:r>
      <w:r w:rsidR="00335B9F" w:rsidRPr="00335B9F">
        <w:rPr>
          <w:rFonts w:eastAsiaTheme="minorEastAsia"/>
          <w:bCs/>
          <w:sz w:val="28"/>
          <w:szCs w:val="28"/>
        </w:rPr>
        <w:t>,00</w:t>
      </w:r>
      <w:r w:rsidRPr="00335B9F">
        <w:rPr>
          <w:rFonts w:eastAsiaTheme="minorEastAsia"/>
          <w:bCs/>
          <w:sz w:val="28"/>
          <w:szCs w:val="28"/>
        </w:rPr>
        <w:t xml:space="preserve"> грн. -  </w:t>
      </w:r>
      <w:r w:rsidR="00135074" w:rsidRPr="00335B9F">
        <w:rPr>
          <w:sz w:val="28"/>
          <w:szCs w:val="28"/>
        </w:rPr>
        <w:t>капітальний ремонт дорожнього покриття</w:t>
      </w:r>
      <w:r w:rsidR="00335B9F" w:rsidRPr="00335B9F">
        <w:rPr>
          <w:sz w:val="28"/>
          <w:szCs w:val="28"/>
        </w:rPr>
        <w:t xml:space="preserve"> </w:t>
      </w:r>
      <w:proofErr w:type="spellStart"/>
      <w:r w:rsidR="00335B9F" w:rsidRPr="00335B9F">
        <w:rPr>
          <w:sz w:val="28"/>
          <w:szCs w:val="28"/>
        </w:rPr>
        <w:t>проїздної</w:t>
      </w:r>
      <w:proofErr w:type="spellEnd"/>
      <w:r w:rsidR="00335B9F" w:rsidRPr="00335B9F">
        <w:rPr>
          <w:sz w:val="28"/>
          <w:szCs w:val="28"/>
        </w:rPr>
        <w:t xml:space="preserve"> частини вул.</w:t>
      </w:r>
      <w:r w:rsidR="00135074" w:rsidRPr="00335B9F">
        <w:rPr>
          <w:sz w:val="28"/>
          <w:szCs w:val="28"/>
        </w:rPr>
        <w:t xml:space="preserve"> </w:t>
      </w:r>
      <w:proofErr w:type="spellStart"/>
      <w:r w:rsidR="00135074" w:rsidRPr="00335B9F">
        <w:rPr>
          <w:sz w:val="28"/>
          <w:szCs w:val="28"/>
        </w:rPr>
        <w:t>Святопетрівського</w:t>
      </w:r>
      <w:proofErr w:type="spellEnd"/>
      <w:r w:rsidR="00135074" w:rsidRPr="00335B9F">
        <w:rPr>
          <w:sz w:val="28"/>
          <w:szCs w:val="28"/>
        </w:rPr>
        <w:t xml:space="preserve"> </w:t>
      </w:r>
      <w:r w:rsidR="000C4D33">
        <w:rPr>
          <w:sz w:val="28"/>
          <w:szCs w:val="28"/>
        </w:rPr>
        <w:t xml:space="preserve">на ділянці від вул. Ботанічна до </w:t>
      </w:r>
      <w:r w:rsidR="00335B9F" w:rsidRPr="00335B9F">
        <w:rPr>
          <w:sz w:val="28"/>
          <w:szCs w:val="28"/>
        </w:rPr>
        <w:t xml:space="preserve">вул. Нова в </w:t>
      </w:r>
      <w:proofErr w:type="spellStart"/>
      <w:r w:rsidR="00135074" w:rsidRPr="00335B9F">
        <w:rPr>
          <w:sz w:val="28"/>
          <w:szCs w:val="28"/>
        </w:rPr>
        <w:t>с.Гатне</w:t>
      </w:r>
      <w:proofErr w:type="spellEnd"/>
      <w:r w:rsidR="00335B9F">
        <w:rPr>
          <w:sz w:val="28"/>
          <w:szCs w:val="28"/>
        </w:rPr>
        <w:t xml:space="preserve"> Фастівського району Київської області</w:t>
      </w:r>
    </w:p>
    <w:p w:rsidR="00F43F4F" w:rsidRPr="000C4D33" w:rsidRDefault="00F43F4F" w:rsidP="00F43F4F">
      <w:pPr>
        <w:pStyle w:val="a3"/>
        <w:numPr>
          <w:ilvl w:val="0"/>
          <w:numId w:val="20"/>
        </w:numPr>
        <w:ind w:right="-2"/>
        <w:jc w:val="both"/>
        <w:rPr>
          <w:sz w:val="28"/>
          <w:szCs w:val="28"/>
        </w:rPr>
      </w:pPr>
      <w:r w:rsidRPr="007A2863">
        <w:rPr>
          <w:rFonts w:eastAsiaTheme="minorEastAsia"/>
          <w:bCs/>
          <w:sz w:val="28"/>
          <w:szCs w:val="28"/>
        </w:rPr>
        <w:t>КПКВМБ 01</w:t>
      </w:r>
      <w:r>
        <w:rPr>
          <w:rFonts w:eastAsiaTheme="minorEastAsia"/>
          <w:bCs/>
          <w:sz w:val="28"/>
          <w:szCs w:val="28"/>
        </w:rPr>
        <w:t>17321</w:t>
      </w:r>
      <w:r w:rsidRPr="007A2863">
        <w:rPr>
          <w:rFonts w:eastAsiaTheme="minorEastAsia"/>
          <w:bCs/>
          <w:sz w:val="28"/>
          <w:szCs w:val="28"/>
        </w:rPr>
        <w:t xml:space="preserve"> КЕКВ 31</w:t>
      </w:r>
      <w:r>
        <w:rPr>
          <w:rFonts w:eastAsiaTheme="minorEastAsia"/>
          <w:bCs/>
          <w:sz w:val="28"/>
          <w:szCs w:val="28"/>
        </w:rPr>
        <w:t>2</w:t>
      </w:r>
      <w:r w:rsidRPr="007A2863">
        <w:rPr>
          <w:rFonts w:eastAsiaTheme="minorEastAsia"/>
          <w:bCs/>
          <w:sz w:val="28"/>
          <w:szCs w:val="28"/>
        </w:rPr>
        <w:t xml:space="preserve">2 на суму </w:t>
      </w:r>
      <w:r>
        <w:rPr>
          <w:rFonts w:eastAsiaTheme="minorEastAsia"/>
          <w:bCs/>
          <w:sz w:val="28"/>
          <w:szCs w:val="28"/>
        </w:rPr>
        <w:t>5 360 000</w:t>
      </w:r>
      <w:r w:rsidRPr="00335B9F">
        <w:rPr>
          <w:rFonts w:eastAsiaTheme="minorEastAsia"/>
          <w:bCs/>
          <w:sz w:val="28"/>
          <w:szCs w:val="28"/>
        </w:rPr>
        <w:t xml:space="preserve">,00 грн. -  </w:t>
      </w:r>
      <w:proofErr w:type="spellStart"/>
      <w:r>
        <w:rPr>
          <w:rFonts w:eastAsiaTheme="minorEastAsia"/>
          <w:bCs/>
          <w:sz w:val="28"/>
          <w:szCs w:val="28"/>
        </w:rPr>
        <w:t>співфінансування</w:t>
      </w:r>
      <w:proofErr w:type="spellEnd"/>
      <w:r>
        <w:rPr>
          <w:rFonts w:eastAsiaTheme="minorEastAsia"/>
          <w:bCs/>
          <w:sz w:val="28"/>
          <w:szCs w:val="28"/>
        </w:rPr>
        <w:t xml:space="preserve"> об’єкту: «</w:t>
      </w:r>
      <w:r w:rsidRPr="00F43F4F">
        <w:rPr>
          <w:rFonts w:eastAsiaTheme="minorEastAsia"/>
          <w:bCs/>
          <w:sz w:val="28"/>
          <w:szCs w:val="28"/>
        </w:rPr>
        <w:t xml:space="preserve">Будівництво дошкільного закладу на 280 місць по </w:t>
      </w:r>
      <w:proofErr w:type="spellStart"/>
      <w:r w:rsidRPr="00F43F4F">
        <w:rPr>
          <w:rFonts w:eastAsiaTheme="minorEastAsia"/>
          <w:bCs/>
          <w:sz w:val="28"/>
          <w:szCs w:val="28"/>
        </w:rPr>
        <w:t>вул.Космонавтів</w:t>
      </w:r>
      <w:proofErr w:type="spellEnd"/>
      <w:r w:rsidRPr="00F43F4F">
        <w:rPr>
          <w:rFonts w:eastAsiaTheme="minorEastAsia"/>
          <w:bCs/>
          <w:sz w:val="28"/>
          <w:szCs w:val="28"/>
        </w:rPr>
        <w:t xml:space="preserve">, </w:t>
      </w:r>
      <w:r w:rsidR="000C4D33">
        <w:rPr>
          <w:rFonts w:eastAsiaTheme="minorEastAsia"/>
          <w:bCs/>
          <w:sz w:val="28"/>
          <w:szCs w:val="28"/>
        </w:rPr>
        <w:t xml:space="preserve">в </w:t>
      </w:r>
      <w:proofErr w:type="spellStart"/>
      <w:r w:rsidRPr="00F43F4F">
        <w:rPr>
          <w:rFonts w:eastAsiaTheme="minorEastAsia"/>
          <w:bCs/>
          <w:sz w:val="28"/>
          <w:szCs w:val="28"/>
        </w:rPr>
        <w:t>с.Гатне</w:t>
      </w:r>
      <w:proofErr w:type="spellEnd"/>
      <w:r w:rsidRPr="00F43F4F">
        <w:rPr>
          <w:rFonts w:eastAsiaTheme="minorEastAsia"/>
          <w:bCs/>
          <w:sz w:val="28"/>
          <w:szCs w:val="28"/>
        </w:rPr>
        <w:t xml:space="preserve"> Києво-Святошинського району Київської області</w:t>
      </w:r>
      <w:r w:rsidR="000C4D33">
        <w:rPr>
          <w:rFonts w:eastAsiaTheme="minorEastAsia"/>
          <w:bCs/>
          <w:sz w:val="28"/>
          <w:szCs w:val="28"/>
        </w:rPr>
        <w:t>.</w:t>
      </w:r>
      <w:r w:rsidR="0046402C">
        <w:rPr>
          <w:rFonts w:eastAsiaTheme="minorEastAsia"/>
          <w:bCs/>
          <w:sz w:val="28"/>
          <w:szCs w:val="28"/>
        </w:rPr>
        <w:t xml:space="preserve"> </w:t>
      </w:r>
      <w:r w:rsidR="000C4D33">
        <w:rPr>
          <w:rFonts w:eastAsiaTheme="minorEastAsia"/>
          <w:bCs/>
          <w:sz w:val="28"/>
          <w:szCs w:val="28"/>
        </w:rPr>
        <w:t>Коригування</w:t>
      </w:r>
      <w:r>
        <w:rPr>
          <w:rFonts w:eastAsiaTheme="minorEastAsia"/>
          <w:bCs/>
          <w:sz w:val="28"/>
          <w:szCs w:val="28"/>
        </w:rPr>
        <w:t>»</w:t>
      </w:r>
    </w:p>
    <w:p w:rsidR="000C4D33" w:rsidRDefault="000C4D33" w:rsidP="000C4D33">
      <w:pPr>
        <w:pStyle w:val="a3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0114082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2210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100 000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 – придбання подарунків до Дня захисту дітей</w:t>
      </w:r>
    </w:p>
    <w:p w:rsidR="000C4D33" w:rsidRDefault="000C4D33" w:rsidP="000C4D33">
      <w:pPr>
        <w:pStyle w:val="a3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0114082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2240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150 000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 – видатки на оплату послуг атракціонів та аніматорів</w:t>
      </w:r>
    </w:p>
    <w:p w:rsidR="0046402C" w:rsidRPr="0046402C" w:rsidRDefault="0046402C" w:rsidP="0046402C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46402C">
        <w:rPr>
          <w:sz w:val="28"/>
          <w:szCs w:val="28"/>
        </w:rPr>
        <w:lastRenderedPageBreak/>
        <w:t>КПКВК 011</w:t>
      </w:r>
      <w:r w:rsidRPr="0046402C">
        <w:rPr>
          <w:sz w:val="28"/>
          <w:szCs w:val="28"/>
          <w:lang w:val="ru-RU"/>
        </w:rPr>
        <w:t>0150</w:t>
      </w:r>
      <w:r w:rsidRPr="0046402C">
        <w:rPr>
          <w:sz w:val="28"/>
          <w:szCs w:val="28"/>
        </w:rPr>
        <w:t xml:space="preserve"> КЕКВ 2111  на</w:t>
      </w:r>
      <w:r>
        <w:rPr>
          <w:sz w:val="28"/>
          <w:szCs w:val="28"/>
        </w:rPr>
        <w:t xml:space="preserve"> суму</w:t>
      </w:r>
      <w:r w:rsidRPr="0046402C">
        <w:rPr>
          <w:sz w:val="28"/>
          <w:szCs w:val="28"/>
        </w:rPr>
        <w:t xml:space="preserve"> </w:t>
      </w:r>
      <w:r w:rsidRPr="0046402C">
        <w:rPr>
          <w:sz w:val="28"/>
          <w:szCs w:val="28"/>
          <w:lang w:val="ru-RU"/>
        </w:rPr>
        <w:t>46</w:t>
      </w:r>
      <w:r>
        <w:rPr>
          <w:sz w:val="28"/>
          <w:szCs w:val="28"/>
          <w:lang w:val="ru-RU"/>
        </w:rPr>
        <w:t xml:space="preserve"> </w:t>
      </w:r>
      <w:r w:rsidRPr="0046402C">
        <w:rPr>
          <w:sz w:val="28"/>
          <w:szCs w:val="28"/>
          <w:lang w:val="ru-RU"/>
        </w:rPr>
        <w:t>744</w:t>
      </w:r>
      <w:r w:rsidRPr="0046402C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46402C">
        <w:rPr>
          <w:sz w:val="28"/>
          <w:szCs w:val="28"/>
        </w:rPr>
        <w:t xml:space="preserve">грн. </w:t>
      </w:r>
      <w:r>
        <w:rPr>
          <w:sz w:val="28"/>
          <w:szCs w:val="28"/>
        </w:rPr>
        <w:t xml:space="preserve">- </w:t>
      </w:r>
      <w:r w:rsidRPr="0046402C">
        <w:rPr>
          <w:sz w:val="28"/>
          <w:szCs w:val="28"/>
        </w:rPr>
        <w:t>видатки на оплату праці</w:t>
      </w:r>
      <w:r>
        <w:rPr>
          <w:sz w:val="28"/>
          <w:szCs w:val="28"/>
        </w:rPr>
        <w:t xml:space="preserve"> працівників сільської ради</w:t>
      </w:r>
    </w:p>
    <w:p w:rsidR="0046402C" w:rsidRPr="0046402C" w:rsidRDefault="0046402C" w:rsidP="0046402C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46402C">
        <w:rPr>
          <w:sz w:val="28"/>
          <w:szCs w:val="28"/>
        </w:rPr>
        <w:t>КПКВК 011</w:t>
      </w:r>
      <w:r w:rsidRPr="0046402C">
        <w:rPr>
          <w:sz w:val="28"/>
          <w:szCs w:val="28"/>
          <w:lang w:val="ru-RU"/>
        </w:rPr>
        <w:t>0150</w:t>
      </w:r>
      <w:r w:rsidRPr="0046402C">
        <w:rPr>
          <w:sz w:val="28"/>
          <w:szCs w:val="28"/>
        </w:rPr>
        <w:t xml:space="preserve"> КЕКВ 2120  </w:t>
      </w:r>
      <w:r>
        <w:rPr>
          <w:sz w:val="28"/>
          <w:szCs w:val="28"/>
        </w:rPr>
        <w:t>н</w:t>
      </w:r>
      <w:r w:rsidRPr="0046402C">
        <w:rPr>
          <w:sz w:val="28"/>
          <w:szCs w:val="28"/>
        </w:rPr>
        <w:t>а</w:t>
      </w:r>
      <w:r>
        <w:rPr>
          <w:sz w:val="28"/>
          <w:szCs w:val="28"/>
        </w:rPr>
        <w:t xml:space="preserve"> суму</w:t>
      </w:r>
      <w:r w:rsidRPr="0046402C">
        <w:rPr>
          <w:sz w:val="28"/>
          <w:szCs w:val="28"/>
        </w:rPr>
        <w:t xml:space="preserve"> </w:t>
      </w:r>
      <w:r w:rsidRPr="0046402C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</w:t>
      </w:r>
      <w:r w:rsidRPr="0046402C">
        <w:rPr>
          <w:sz w:val="28"/>
          <w:szCs w:val="28"/>
          <w:lang w:val="ru-RU"/>
        </w:rPr>
        <w:t>284</w:t>
      </w:r>
      <w:r w:rsidRPr="0046402C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46402C">
        <w:rPr>
          <w:sz w:val="28"/>
          <w:szCs w:val="28"/>
        </w:rPr>
        <w:t xml:space="preserve">грн. </w:t>
      </w:r>
      <w:r>
        <w:rPr>
          <w:sz w:val="28"/>
          <w:szCs w:val="28"/>
        </w:rPr>
        <w:t xml:space="preserve">- </w:t>
      </w:r>
      <w:r w:rsidRPr="0046402C">
        <w:rPr>
          <w:sz w:val="28"/>
          <w:szCs w:val="28"/>
        </w:rPr>
        <w:t>нарахування на заробітну плату</w:t>
      </w:r>
      <w:r>
        <w:rPr>
          <w:sz w:val="28"/>
          <w:szCs w:val="28"/>
        </w:rPr>
        <w:t xml:space="preserve"> працівників сільської ради</w:t>
      </w:r>
    </w:p>
    <w:p w:rsidR="0046402C" w:rsidRPr="0046402C" w:rsidRDefault="0046402C" w:rsidP="0046402C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46402C">
        <w:rPr>
          <w:sz w:val="28"/>
          <w:szCs w:val="28"/>
        </w:rPr>
        <w:t>КПКВК 011</w:t>
      </w:r>
      <w:r w:rsidRPr="0046402C">
        <w:rPr>
          <w:sz w:val="28"/>
          <w:szCs w:val="28"/>
          <w:lang w:val="ru-RU"/>
        </w:rPr>
        <w:t>4030</w:t>
      </w:r>
      <w:r w:rsidRPr="0046402C">
        <w:rPr>
          <w:sz w:val="28"/>
          <w:szCs w:val="28"/>
        </w:rPr>
        <w:t xml:space="preserve"> КЕКВ 2111  </w:t>
      </w:r>
      <w:r>
        <w:rPr>
          <w:sz w:val="28"/>
          <w:szCs w:val="28"/>
        </w:rPr>
        <w:t>на суму</w:t>
      </w:r>
      <w:r w:rsidRPr="0046402C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</w:t>
      </w:r>
      <w:r w:rsidRPr="0046402C">
        <w:rPr>
          <w:sz w:val="28"/>
          <w:szCs w:val="28"/>
        </w:rPr>
        <w:t>450,00</w:t>
      </w:r>
      <w:r>
        <w:rPr>
          <w:sz w:val="28"/>
          <w:szCs w:val="28"/>
        </w:rPr>
        <w:t xml:space="preserve"> </w:t>
      </w:r>
      <w:r w:rsidRPr="0046402C">
        <w:rPr>
          <w:sz w:val="28"/>
          <w:szCs w:val="28"/>
        </w:rPr>
        <w:t xml:space="preserve">грн. </w:t>
      </w:r>
      <w:r>
        <w:rPr>
          <w:sz w:val="28"/>
          <w:szCs w:val="28"/>
        </w:rPr>
        <w:t>- видатки на оплату праці  працівників бібліотек</w:t>
      </w:r>
    </w:p>
    <w:p w:rsidR="0046402C" w:rsidRPr="0046402C" w:rsidRDefault="0046402C" w:rsidP="0046402C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46402C">
        <w:rPr>
          <w:sz w:val="28"/>
          <w:szCs w:val="28"/>
        </w:rPr>
        <w:t>КПКВК 011</w:t>
      </w:r>
      <w:r w:rsidRPr="0046402C">
        <w:rPr>
          <w:sz w:val="28"/>
          <w:szCs w:val="28"/>
          <w:lang w:val="ru-RU"/>
        </w:rPr>
        <w:t>4030</w:t>
      </w:r>
      <w:r w:rsidRPr="0046402C">
        <w:rPr>
          <w:sz w:val="28"/>
          <w:szCs w:val="28"/>
        </w:rPr>
        <w:t xml:space="preserve"> КЕКВ 2120  </w:t>
      </w:r>
      <w:r>
        <w:rPr>
          <w:sz w:val="28"/>
          <w:szCs w:val="28"/>
        </w:rPr>
        <w:t>на суму</w:t>
      </w:r>
      <w:r w:rsidRPr="0046402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46402C">
        <w:rPr>
          <w:sz w:val="28"/>
          <w:szCs w:val="28"/>
        </w:rPr>
        <w:t xml:space="preserve">079,00грн. </w:t>
      </w:r>
      <w:r>
        <w:rPr>
          <w:sz w:val="28"/>
          <w:szCs w:val="28"/>
        </w:rPr>
        <w:t>- нарахування на заробітну плату працівників бібліотек</w:t>
      </w:r>
    </w:p>
    <w:p w:rsidR="0046402C" w:rsidRPr="0046402C" w:rsidRDefault="0046402C" w:rsidP="0046402C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46402C">
        <w:rPr>
          <w:sz w:val="28"/>
          <w:szCs w:val="28"/>
        </w:rPr>
        <w:t>КПКВК 011</w:t>
      </w:r>
      <w:r w:rsidRPr="0046402C">
        <w:rPr>
          <w:sz w:val="28"/>
          <w:szCs w:val="28"/>
          <w:lang w:val="ru-RU"/>
        </w:rPr>
        <w:t>6030</w:t>
      </w:r>
      <w:r w:rsidRPr="0046402C">
        <w:rPr>
          <w:sz w:val="28"/>
          <w:szCs w:val="28"/>
        </w:rPr>
        <w:t xml:space="preserve"> КЕКВ 2111  </w:t>
      </w:r>
      <w:r>
        <w:rPr>
          <w:sz w:val="28"/>
          <w:szCs w:val="28"/>
        </w:rPr>
        <w:t>на суму</w:t>
      </w:r>
      <w:r w:rsidRPr="0046402C">
        <w:rPr>
          <w:sz w:val="28"/>
          <w:szCs w:val="28"/>
        </w:rPr>
        <w:t xml:space="preserve"> </w:t>
      </w:r>
      <w:r w:rsidRPr="0046402C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</w:t>
      </w:r>
      <w:r w:rsidRPr="0046402C">
        <w:rPr>
          <w:sz w:val="28"/>
          <w:szCs w:val="28"/>
          <w:lang w:val="ru-RU"/>
        </w:rPr>
        <w:t>392</w:t>
      </w:r>
      <w:r w:rsidRPr="0046402C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46402C">
        <w:rPr>
          <w:sz w:val="28"/>
          <w:szCs w:val="28"/>
        </w:rPr>
        <w:t xml:space="preserve">грн. </w:t>
      </w:r>
      <w:r>
        <w:rPr>
          <w:sz w:val="28"/>
          <w:szCs w:val="28"/>
        </w:rPr>
        <w:t>- видатки на оплату праці працівників благоустрою</w:t>
      </w:r>
    </w:p>
    <w:p w:rsidR="0046402C" w:rsidRDefault="0046402C" w:rsidP="0046402C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46402C">
        <w:rPr>
          <w:sz w:val="28"/>
          <w:szCs w:val="28"/>
        </w:rPr>
        <w:t>КПКВК 011</w:t>
      </w:r>
      <w:r w:rsidRPr="0046402C">
        <w:rPr>
          <w:sz w:val="28"/>
          <w:szCs w:val="28"/>
          <w:lang w:val="ru-RU"/>
        </w:rPr>
        <w:t>6030</w:t>
      </w:r>
      <w:r w:rsidRPr="0046402C">
        <w:rPr>
          <w:sz w:val="28"/>
          <w:szCs w:val="28"/>
        </w:rPr>
        <w:t xml:space="preserve"> КЕКВ 2120  </w:t>
      </w:r>
      <w:r>
        <w:rPr>
          <w:sz w:val="28"/>
          <w:szCs w:val="28"/>
        </w:rPr>
        <w:t>на суму</w:t>
      </w:r>
      <w:r w:rsidRPr="0046402C">
        <w:rPr>
          <w:sz w:val="28"/>
          <w:szCs w:val="28"/>
        </w:rPr>
        <w:t xml:space="preserve"> </w:t>
      </w:r>
      <w:r w:rsidRPr="0046402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Pr="0046402C">
        <w:rPr>
          <w:sz w:val="28"/>
          <w:szCs w:val="28"/>
          <w:lang w:val="ru-RU"/>
        </w:rPr>
        <w:t>847</w:t>
      </w:r>
      <w:r w:rsidRPr="0046402C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46402C">
        <w:rPr>
          <w:sz w:val="28"/>
          <w:szCs w:val="28"/>
        </w:rPr>
        <w:t xml:space="preserve">грн. </w:t>
      </w:r>
      <w:r>
        <w:rPr>
          <w:sz w:val="28"/>
          <w:szCs w:val="28"/>
        </w:rPr>
        <w:t>- нарахування на заробітну плату працівників благоустрою</w:t>
      </w:r>
    </w:p>
    <w:p w:rsidR="00615B92" w:rsidRDefault="00615B92" w:rsidP="00615B92">
      <w:pPr>
        <w:pStyle w:val="a3"/>
        <w:numPr>
          <w:ilvl w:val="0"/>
          <w:numId w:val="20"/>
        </w:numPr>
        <w:ind w:right="-2"/>
        <w:jc w:val="both"/>
        <w:rPr>
          <w:sz w:val="28"/>
          <w:szCs w:val="28"/>
        </w:rPr>
      </w:pPr>
      <w:r w:rsidRPr="007A2863">
        <w:rPr>
          <w:rFonts w:eastAsiaTheme="minorEastAsia"/>
          <w:bCs/>
          <w:sz w:val="28"/>
          <w:szCs w:val="28"/>
        </w:rPr>
        <w:t>КПКВМБ 01</w:t>
      </w:r>
      <w:r>
        <w:rPr>
          <w:rFonts w:eastAsiaTheme="minorEastAsia"/>
          <w:bCs/>
          <w:sz w:val="28"/>
          <w:szCs w:val="28"/>
        </w:rPr>
        <w:t>17461</w:t>
      </w:r>
      <w:r w:rsidRPr="007A286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2240</w:t>
      </w:r>
      <w:r w:rsidRPr="007A2863">
        <w:rPr>
          <w:rFonts w:eastAsiaTheme="minorEastAsia"/>
          <w:bCs/>
          <w:sz w:val="28"/>
          <w:szCs w:val="28"/>
        </w:rPr>
        <w:t xml:space="preserve"> на суму </w:t>
      </w:r>
      <w:r>
        <w:rPr>
          <w:rFonts w:eastAsiaTheme="minorEastAsia"/>
          <w:bCs/>
          <w:sz w:val="28"/>
          <w:szCs w:val="28"/>
          <w:lang w:val="ru-RU"/>
        </w:rPr>
        <w:t>3 100 000,00</w:t>
      </w:r>
      <w:r w:rsidRPr="00335B9F">
        <w:rPr>
          <w:rFonts w:eastAsiaTheme="minorEastAsia"/>
          <w:bCs/>
          <w:sz w:val="28"/>
          <w:szCs w:val="28"/>
        </w:rPr>
        <w:t xml:space="preserve"> грн. -  </w:t>
      </w:r>
      <w:r>
        <w:rPr>
          <w:sz w:val="28"/>
          <w:szCs w:val="28"/>
        </w:rPr>
        <w:t xml:space="preserve">поточний </w:t>
      </w:r>
      <w:r w:rsidRPr="00335B9F">
        <w:rPr>
          <w:sz w:val="28"/>
          <w:szCs w:val="28"/>
        </w:rPr>
        <w:t xml:space="preserve">ремонт дорожнього покриття вул. </w:t>
      </w:r>
      <w:proofErr w:type="spellStart"/>
      <w:r>
        <w:rPr>
          <w:sz w:val="28"/>
          <w:szCs w:val="28"/>
        </w:rPr>
        <w:t>В.Швеця</w:t>
      </w:r>
      <w:proofErr w:type="spellEnd"/>
      <w:r>
        <w:rPr>
          <w:sz w:val="28"/>
          <w:szCs w:val="28"/>
        </w:rPr>
        <w:t xml:space="preserve"> </w:t>
      </w:r>
      <w:r w:rsidRPr="00335B9F">
        <w:rPr>
          <w:sz w:val="28"/>
          <w:szCs w:val="28"/>
        </w:rPr>
        <w:t xml:space="preserve">в </w:t>
      </w:r>
      <w:proofErr w:type="spellStart"/>
      <w:r w:rsidRPr="00335B9F">
        <w:rPr>
          <w:sz w:val="28"/>
          <w:szCs w:val="28"/>
        </w:rPr>
        <w:t>с.Гатне</w:t>
      </w:r>
      <w:proofErr w:type="spellEnd"/>
      <w:r>
        <w:rPr>
          <w:sz w:val="28"/>
          <w:szCs w:val="28"/>
        </w:rPr>
        <w:t xml:space="preserve"> Фастівського району Київської області</w:t>
      </w:r>
    </w:p>
    <w:p w:rsidR="00CE55B6" w:rsidRDefault="00CE55B6" w:rsidP="00CE55B6">
      <w:pPr>
        <w:pStyle w:val="a3"/>
        <w:numPr>
          <w:ilvl w:val="0"/>
          <w:numId w:val="20"/>
        </w:num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КПКВКМБ 0117461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3132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50 000</w:t>
      </w:r>
      <w:r w:rsidRPr="00DF1C13">
        <w:rPr>
          <w:rFonts w:eastAsiaTheme="minorEastAsia"/>
          <w:bCs/>
          <w:sz w:val="28"/>
          <w:szCs w:val="28"/>
        </w:rPr>
        <w:t>,00 грн</w:t>
      </w:r>
      <w:r>
        <w:rPr>
          <w:rFonts w:eastAsiaTheme="minorEastAsia"/>
          <w:bCs/>
          <w:sz w:val="28"/>
          <w:szCs w:val="28"/>
        </w:rPr>
        <w:t xml:space="preserve"> - </w:t>
      </w:r>
      <w:r w:rsidRPr="00CE55B6">
        <w:rPr>
          <w:rFonts w:eastAsiaTheme="minorEastAsia"/>
          <w:bCs/>
          <w:sz w:val="28"/>
          <w:szCs w:val="28"/>
        </w:rPr>
        <w:t>Капітальний ремонт дорожнього покриття проїзної частини по вул. Звенигородська (на ділянці від вулиці Відродження до вулиці Горіхова) в с. Віта-Поштова, Фастівського району, Київської області</w:t>
      </w:r>
    </w:p>
    <w:p w:rsidR="00CE55B6" w:rsidRDefault="00CE55B6" w:rsidP="00CE55B6">
      <w:pPr>
        <w:pStyle w:val="a3"/>
        <w:numPr>
          <w:ilvl w:val="0"/>
          <w:numId w:val="20"/>
        </w:num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КПКВКМБ 0117330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3122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70 000</w:t>
      </w:r>
      <w:r w:rsidRPr="00DF1C13">
        <w:rPr>
          <w:rFonts w:eastAsiaTheme="minorEastAsia"/>
          <w:bCs/>
          <w:sz w:val="28"/>
          <w:szCs w:val="28"/>
        </w:rPr>
        <w:t>,00 грн</w:t>
      </w:r>
      <w:r>
        <w:rPr>
          <w:rFonts w:eastAsiaTheme="minorEastAsia"/>
          <w:bCs/>
          <w:sz w:val="28"/>
          <w:szCs w:val="28"/>
        </w:rPr>
        <w:t xml:space="preserve"> -</w:t>
      </w:r>
      <w:r w:rsidRPr="00CE55B6">
        <w:t xml:space="preserve"> </w:t>
      </w:r>
      <w:r w:rsidRPr="00CE55B6">
        <w:rPr>
          <w:rFonts w:eastAsiaTheme="minorEastAsia"/>
          <w:bCs/>
          <w:sz w:val="28"/>
          <w:szCs w:val="28"/>
        </w:rPr>
        <w:t>Будівництво громадської вбиральні на території "</w:t>
      </w:r>
      <w:proofErr w:type="spellStart"/>
      <w:r w:rsidRPr="00CE55B6">
        <w:rPr>
          <w:rFonts w:eastAsiaTheme="minorEastAsia"/>
          <w:bCs/>
          <w:sz w:val="28"/>
          <w:szCs w:val="28"/>
        </w:rPr>
        <w:t>Юрівського</w:t>
      </w:r>
      <w:proofErr w:type="spellEnd"/>
      <w:r w:rsidRPr="00CE55B6">
        <w:rPr>
          <w:rFonts w:eastAsiaTheme="minorEastAsia"/>
          <w:bCs/>
          <w:sz w:val="28"/>
          <w:szCs w:val="28"/>
        </w:rPr>
        <w:t xml:space="preserve"> майдану" в </w:t>
      </w:r>
      <w:proofErr w:type="spellStart"/>
      <w:r w:rsidRPr="00CE55B6">
        <w:rPr>
          <w:rFonts w:eastAsiaTheme="minorEastAsia"/>
          <w:bCs/>
          <w:sz w:val="28"/>
          <w:szCs w:val="28"/>
        </w:rPr>
        <w:t>с.Юрівка</w:t>
      </w:r>
      <w:proofErr w:type="spellEnd"/>
      <w:r w:rsidRPr="00CE55B6">
        <w:rPr>
          <w:rFonts w:eastAsiaTheme="minorEastAsia"/>
          <w:bCs/>
          <w:sz w:val="28"/>
          <w:szCs w:val="28"/>
        </w:rPr>
        <w:t xml:space="preserve"> Фастівського району Київської області</w:t>
      </w:r>
    </w:p>
    <w:p w:rsidR="00CE55B6" w:rsidRDefault="00CE55B6" w:rsidP="00CE55B6">
      <w:pPr>
        <w:pStyle w:val="a3"/>
        <w:numPr>
          <w:ilvl w:val="0"/>
          <w:numId w:val="20"/>
        </w:num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КПКВКМБ 0117461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3132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50 000</w:t>
      </w:r>
      <w:r w:rsidRPr="00DF1C13">
        <w:rPr>
          <w:rFonts w:eastAsiaTheme="minorEastAsia"/>
          <w:bCs/>
          <w:sz w:val="28"/>
          <w:szCs w:val="28"/>
        </w:rPr>
        <w:t>,00 грн</w:t>
      </w:r>
      <w:r>
        <w:rPr>
          <w:rFonts w:eastAsiaTheme="minorEastAsia"/>
          <w:bCs/>
          <w:sz w:val="28"/>
          <w:szCs w:val="28"/>
        </w:rPr>
        <w:t xml:space="preserve"> - </w:t>
      </w:r>
      <w:r w:rsidRPr="00CE55B6">
        <w:rPr>
          <w:rFonts w:eastAsiaTheme="minorEastAsia"/>
          <w:bCs/>
          <w:sz w:val="28"/>
          <w:szCs w:val="28"/>
        </w:rPr>
        <w:t>Капітальний ремонт тротуару від вул. Звенигородська до вул. Матросова в с. Віта-Поштова, Фастівського району, Київської області</w:t>
      </w:r>
    </w:p>
    <w:p w:rsidR="00CE55B6" w:rsidRPr="00CE55B6" w:rsidRDefault="00CE55B6" w:rsidP="00CE55B6">
      <w:pPr>
        <w:pStyle w:val="a3"/>
        <w:ind w:left="1495" w:right="-2"/>
        <w:jc w:val="both"/>
        <w:rPr>
          <w:rFonts w:eastAsiaTheme="minorEastAsia"/>
          <w:bCs/>
          <w:sz w:val="28"/>
          <w:szCs w:val="28"/>
        </w:rPr>
      </w:pPr>
    </w:p>
    <w:p w:rsidR="000C4D33" w:rsidRPr="002122E5" w:rsidRDefault="00EF6E14" w:rsidP="000C4D33">
      <w:pPr>
        <w:pStyle w:val="a3"/>
        <w:ind w:left="1495" w:right="-2"/>
        <w:jc w:val="both"/>
        <w:rPr>
          <w:sz w:val="28"/>
          <w:szCs w:val="28"/>
          <w:u w:val="single"/>
        </w:rPr>
      </w:pPr>
      <w:r w:rsidRPr="002122E5">
        <w:rPr>
          <w:sz w:val="28"/>
          <w:szCs w:val="28"/>
          <w:u w:val="single"/>
        </w:rPr>
        <w:t>Зменшити</w:t>
      </w:r>
      <w:r w:rsidR="00726E12">
        <w:rPr>
          <w:sz w:val="28"/>
          <w:szCs w:val="28"/>
          <w:u w:val="single"/>
        </w:rPr>
        <w:t xml:space="preserve"> (за рахунок зменшення субвенції)</w:t>
      </w:r>
      <w:r w:rsidRPr="002122E5">
        <w:rPr>
          <w:sz w:val="28"/>
          <w:szCs w:val="28"/>
          <w:u w:val="single"/>
        </w:rPr>
        <w:t>:</w:t>
      </w:r>
    </w:p>
    <w:p w:rsidR="00647B89" w:rsidRPr="009B1BCF" w:rsidRDefault="00F43F4F" w:rsidP="00647B89">
      <w:pPr>
        <w:pStyle w:val="a3"/>
        <w:numPr>
          <w:ilvl w:val="0"/>
          <w:numId w:val="20"/>
        </w:num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47B89" w:rsidRPr="00C44C96">
        <w:rPr>
          <w:rFonts w:eastAsiaTheme="minorEastAsia"/>
          <w:bCs/>
          <w:sz w:val="28"/>
          <w:szCs w:val="28"/>
        </w:rPr>
        <w:t>КПКВМБ 011</w:t>
      </w:r>
      <w:r w:rsidR="00647B89">
        <w:rPr>
          <w:rFonts w:eastAsiaTheme="minorEastAsia"/>
          <w:bCs/>
          <w:sz w:val="28"/>
          <w:szCs w:val="28"/>
        </w:rPr>
        <w:t>7381</w:t>
      </w:r>
      <w:r w:rsidR="00647B89" w:rsidRPr="00C44C96">
        <w:rPr>
          <w:rFonts w:eastAsiaTheme="minorEastAsia"/>
          <w:bCs/>
          <w:sz w:val="28"/>
          <w:szCs w:val="28"/>
        </w:rPr>
        <w:t xml:space="preserve"> КЕКВ 31</w:t>
      </w:r>
      <w:r w:rsidR="00647B89">
        <w:rPr>
          <w:rFonts w:eastAsiaTheme="minorEastAsia"/>
          <w:bCs/>
          <w:sz w:val="28"/>
          <w:szCs w:val="28"/>
        </w:rPr>
        <w:t>32</w:t>
      </w:r>
      <w:r w:rsidR="00647B89" w:rsidRPr="00C44C96">
        <w:rPr>
          <w:rFonts w:eastAsiaTheme="minorEastAsia"/>
          <w:bCs/>
          <w:sz w:val="28"/>
          <w:szCs w:val="28"/>
        </w:rPr>
        <w:t xml:space="preserve"> на суму </w:t>
      </w:r>
      <w:r w:rsidR="00EF6E14">
        <w:rPr>
          <w:rFonts w:eastAsiaTheme="minorEastAsia"/>
          <w:bCs/>
          <w:sz w:val="28"/>
          <w:szCs w:val="28"/>
        </w:rPr>
        <w:t>7 997 525</w:t>
      </w:r>
      <w:r w:rsidR="00647B89" w:rsidRPr="00C44C96">
        <w:rPr>
          <w:rFonts w:eastAsiaTheme="minorEastAsia"/>
          <w:bCs/>
          <w:sz w:val="28"/>
          <w:szCs w:val="28"/>
        </w:rPr>
        <w:t>,00 грн.</w:t>
      </w:r>
      <w:r w:rsidR="00647B89">
        <w:rPr>
          <w:rFonts w:eastAsiaTheme="minorEastAsia"/>
          <w:bCs/>
          <w:sz w:val="28"/>
          <w:szCs w:val="28"/>
        </w:rPr>
        <w:t xml:space="preserve">- Капітальний ремонт будівлі Гатненської загальноосвітньої  школи І-ІІІ ступенів за </w:t>
      </w:r>
      <w:proofErr w:type="spellStart"/>
      <w:r w:rsidR="00647B89">
        <w:rPr>
          <w:rFonts w:eastAsiaTheme="minorEastAsia"/>
          <w:bCs/>
          <w:sz w:val="28"/>
          <w:szCs w:val="28"/>
        </w:rPr>
        <w:t>адресою</w:t>
      </w:r>
      <w:proofErr w:type="spellEnd"/>
      <w:r w:rsidR="00647B89">
        <w:rPr>
          <w:rFonts w:eastAsiaTheme="minorEastAsia"/>
          <w:bCs/>
          <w:sz w:val="28"/>
          <w:szCs w:val="28"/>
        </w:rPr>
        <w:t xml:space="preserve">: вул. Космонавтів 1, </w:t>
      </w:r>
      <w:proofErr w:type="spellStart"/>
      <w:r w:rsidR="00647B89">
        <w:rPr>
          <w:rFonts w:eastAsiaTheme="minorEastAsia"/>
          <w:bCs/>
          <w:sz w:val="28"/>
          <w:szCs w:val="28"/>
        </w:rPr>
        <w:t>с.Гатне</w:t>
      </w:r>
      <w:proofErr w:type="spellEnd"/>
      <w:r w:rsidR="00647B89">
        <w:rPr>
          <w:rFonts w:eastAsiaTheme="minorEastAsia"/>
          <w:bCs/>
          <w:sz w:val="28"/>
          <w:szCs w:val="28"/>
        </w:rPr>
        <w:t xml:space="preserve"> Києво-Святошинського району Київської області» (коригування)</w:t>
      </w:r>
    </w:p>
    <w:p w:rsidR="00647B89" w:rsidRPr="009B1BCF" w:rsidRDefault="00647B89" w:rsidP="00647B89">
      <w:pPr>
        <w:pStyle w:val="a3"/>
        <w:numPr>
          <w:ilvl w:val="0"/>
          <w:numId w:val="20"/>
        </w:numPr>
        <w:ind w:right="-2"/>
        <w:jc w:val="both"/>
        <w:rPr>
          <w:bCs/>
          <w:sz w:val="28"/>
          <w:szCs w:val="28"/>
        </w:rPr>
      </w:pPr>
      <w:r w:rsidRPr="00C44C96">
        <w:rPr>
          <w:rFonts w:eastAsiaTheme="minorEastAsia"/>
          <w:bCs/>
          <w:sz w:val="28"/>
          <w:szCs w:val="28"/>
        </w:rPr>
        <w:t>КПКВМБ 011</w:t>
      </w:r>
      <w:r>
        <w:rPr>
          <w:rFonts w:eastAsiaTheme="minorEastAsia"/>
          <w:bCs/>
          <w:sz w:val="28"/>
          <w:szCs w:val="28"/>
        </w:rPr>
        <w:t xml:space="preserve">7381 </w:t>
      </w:r>
      <w:r w:rsidRPr="00C44C96">
        <w:rPr>
          <w:rFonts w:eastAsiaTheme="minorEastAsia"/>
          <w:bCs/>
          <w:sz w:val="28"/>
          <w:szCs w:val="28"/>
        </w:rPr>
        <w:t>КЕКВ 31</w:t>
      </w:r>
      <w:r>
        <w:rPr>
          <w:rFonts w:eastAsiaTheme="minorEastAsia"/>
          <w:bCs/>
          <w:sz w:val="28"/>
          <w:szCs w:val="28"/>
        </w:rPr>
        <w:t>22</w:t>
      </w:r>
      <w:r w:rsidRPr="00C44C96">
        <w:rPr>
          <w:rFonts w:eastAsiaTheme="minorEastAsia"/>
          <w:bCs/>
          <w:sz w:val="28"/>
          <w:szCs w:val="28"/>
        </w:rPr>
        <w:t xml:space="preserve"> на суму </w:t>
      </w:r>
      <w:r w:rsidR="00EF6E14">
        <w:rPr>
          <w:rFonts w:eastAsiaTheme="minorEastAsia"/>
          <w:bCs/>
          <w:sz w:val="28"/>
          <w:szCs w:val="28"/>
        </w:rPr>
        <w:t>24 703 486</w:t>
      </w:r>
      <w:r w:rsidRPr="00C44C96">
        <w:rPr>
          <w:rFonts w:eastAsiaTheme="minorEastAsia"/>
          <w:bCs/>
          <w:sz w:val="28"/>
          <w:szCs w:val="28"/>
        </w:rPr>
        <w:t>,00 грн.</w:t>
      </w:r>
      <w:r>
        <w:rPr>
          <w:rFonts w:eastAsiaTheme="minorEastAsia"/>
          <w:bCs/>
          <w:sz w:val="28"/>
          <w:szCs w:val="28"/>
        </w:rPr>
        <w:t xml:space="preserve">- Будівництво центру надання адміністративних послуг Гатненської сільської ради на </w:t>
      </w:r>
      <w:proofErr w:type="spellStart"/>
      <w:r>
        <w:rPr>
          <w:rFonts w:eastAsiaTheme="minorEastAsia"/>
          <w:bCs/>
          <w:sz w:val="28"/>
          <w:szCs w:val="28"/>
        </w:rPr>
        <w:t>вул</w:t>
      </w:r>
      <w:proofErr w:type="spellEnd"/>
      <w:r>
        <w:rPr>
          <w:rFonts w:eastAsiaTheme="minorEastAsia"/>
          <w:bCs/>
          <w:sz w:val="28"/>
          <w:szCs w:val="28"/>
        </w:rPr>
        <w:t xml:space="preserve"> .Київська, 138 в </w:t>
      </w:r>
      <w:proofErr w:type="spellStart"/>
      <w:r>
        <w:rPr>
          <w:rFonts w:eastAsiaTheme="minorEastAsia"/>
          <w:bCs/>
          <w:sz w:val="28"/>
          <w:szCs w:val="28"/>
        </w:rPr>
        <w:t>с.Гатне</w:t>
      </w:r>
      <w:proofErr w:type="spellEnd"/>
      <w:r>
        <w:rPr>
          <w:rFonts w:eastAsiaTheme="minorEastAsia"/>
          <w:bCs/>
          <w:sz w:val="28"/>
          <w:szCs w:val="28"/>
        </w:rPr>
        <w:t xml:space="preserve"> Фастівського району Київської області» Коригування</w:t>
      </w:r>
    </w:p>
    <w:p w:rsidR="00647B89" w:rsidRPr="00615B92" w:rsidRDefault="00647B89" w:rsidP="00615B92">
      <w:pPr>
        <w:pStyle w:val="a3"/>
        <w:ind w:left="1495" w:right="-2"/>
        <w:jc w:val="both"/>
        <w:rPr>
          <w:bCs/>
          <w:sz w:val="28"/>
          <w:szCs w:val="28"/>
        </w:rPr>
      </w:pPr>
    </w:p>
    <w:p w:rsidR="00F52F00" w:rsidRPr="000C4D33" w:rsidRDefault="00F52F00" w:rsidP="00335B9F">
      <w:pPr>
        <w:ind w:left="1135" w:right="-2"/>
        <w:jc w:val="both"/>
        <w:rPr>
          <w:bCs/>
          <w:sz w:val="28"/>
          <w:szCs w:val="28"/>
        </w:rPr>
      </w:pPr>
    </w:p>
    <w:sectPr w:rsidR="00F52F00" w:rsidRPr="000C4D33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6AF2"/>
    <w:multiLevelType w:val="hybridMultilevel"/>
    <w:tmpl w:val="FB2C78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1BD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09F2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238311AD"/>
    <w:multiLevelType w:val="hybridMultilevel"/>
    <w:tmpl w:val="9AF6367E"/>
    <w:lvl w:ilvl="0" w:tplc="7B504454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B7606E6"/>
    <w:multiLevelType w:val="hybridMultilevel"/>
    <w:tmpl w:val="5E10FC56"/>
    <w:lvl w:ilvl="0" w:tplc="F49833A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FA7B87"/>
    <w:multiLevelType w:val="multilevel"/>
    <w:tmpl w:val="7ACA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097851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527F0CB8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56B63BF0"/>
    <w:multiLevelType w:val="multilevel"/>
    <w:tmpl w:val="2CA6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861A9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576DFC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012B1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59506A"/>
    <w:multiLevelType w:val="hybridMultilevel"/>
    <w:tmpl w:val="130C2A48"/>
    <w:lvl w:ilvl="0" w:tplc="E58E3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2382831"/>
    <w:multiLevelType w:val="hybridMultilevel"/>
    <w:tmpl w:val="BD60B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23B07DC"/>
    <w:multiLevelType w:val="hybridMultilevel"/>
    <w:tmpl w:val="FF2CCEF0"/>
    <w:lvl w:ilvl="0" w:tplc="385A67F8">
      <w:start w:val="1"/>
      <w:numFmt w:val="decimal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7C797730"/>
    <w:multiLevelType w:val="hybridMultilevel"/>
    <w:tmpl w:val="FB4E70EE"/>
    <w:lvl w:ilvl="0" w:tplc="AFB443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ED32AB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0"/>
  </w:num>
  <w:num w:numId="5">
    <w:abstractNumId w:val="5"/>
  </w:num>
  <w:num w:numId="6">
    <w:abstractNumId w:val="11"/>
  </w:num>
  <w:num w:numId="7">
    <w:abstractNumId w:val="16"/>
  </w:num>
  <w:num w:numId="8">
    <w:abstractNumId w:val="18"/>
  </w:num>
  <w:num w:numId="9">
    <w:abstractNumId w:val="2"/>
  </w:num>
  <w:num w:numId="10">
    <w:abstractNumId w:val="22"/>
  </w:num>
  <w:num w:numId="11">
    <w:abstractNumId w:val="7"/>
  </w:num>
  <w:num w:numId="12">
    <w:abstractNumId w:val="24"/>
  </w:num>
  <w:num w:numId="13">
    <w:abstractNumId w:val="21"/>
  </w:num>
  <w:num w:numId="14">
    <w:abstractNumId w:val="25"/>
  </w:num>
  <w:num w:numId="15">
    <w:abstractNumId w:val="8"/>
  </w:num>
  <w:num w:numId="16">
    <w:abstractNumId w:val="10"/>
  </w:num>
  <w:num w:numId="17">
    <w:abstractNumId w:val="14"/>
  </w:num>
  <w:num w:numId="18">
    <w:abstractNumId w:val="1"/>
  </w:num>
  <w:num w:numId="19">
    <w:abstractNumId w:val="12"/>
  </w:num>
  <w:num w:numId="20">
    <w:abstractNumId w:val="17"/>
  </w:num>
  <w:num w:numId="21">
    <w:abstractNumId w:val="15"/>
  </w:num>
  <w:num w:numId="22">
    <w:abstractNumId w:val="13"/>
  </w:num>
  <w:num w:numId="23">
    <w:abstractNumId w:val="19"/>
  </w:num>
  <w:num w:numId="24">
    <w:abstractNumId w:val="3"/>
  </w:num>
  <w:num w:numId="25">
    <w:abstractNumId w:val="23"/>
  </w:num>
  <w:num w:numId="2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79C"/>
    <w:rsid w:val="00012725"/>
    <w:rsid w:val="00031369"/>
    <w:rsid w:val="000540DC"/>
    <w:rsid w:val="00055C97"/>
    <w:rsid w:val="00063100"/>
    <w:rsid w:val="000655A6"/>
    <w:rsid w:val="00080861"/>
    <w:rsid w:val="00087C52"/>
    <w:rsid w:val="00090C34"/>
    <w:rsid w:val="000A1DED"/>
    <w:rsid w:val="000B233E"/>
    <w:rsid w:val="000B673E"/>
    <w:rsid w:val="000C0161"/>
    <w:rsid w:val="000C4972"/>
    <w:rsid w:val="000C4D33"/>
    <w:rsid w:val="000C6D66"/>
    <w:rsid w:val="000D3013"/>
    <w:rsid w:val="000E065B"/>
    <w:rsid w:val="000E1513"/>
    <w:rsid w:val="000E3F5D"/>
    <w:rsid w:val="001120D8"/>
    <w:rsid w:val="00112990"/>
    <w:rsid w:val="0011762F"/>
    <w:rsid w:val="0012350A"/>
    <w:rsid w:val="00127105"/>
    <w:rsid w:val="001279F2"/>
    <w:rsid w:val="00135074"/>
    <w:rsid w:val="0013590B"/>
    <w:rsid w:val="00136A62"/>
    <w:rsid w:val="00143768"/>
    <w:rsid w:val="00150D22"/>
    <w:rsid w:val="00156A10"/>
    <w:rsid w:val="00177943"/>
    <w:rsid w:val="00194234"/>
    <w:rsid w:val="001944BD"/>
    <w:rsid w:val="00196F32"/>
    <w:rsid w:val="001A505B"/>
    <w:rsid w:val="001B293F"/>
    <w:rsid w:val="001B6E60"/>
    <w:rsid w:val="001B742F"/>
    <w:rsid w:val="001C1254"/>
    <w:rsid w:val="001E1A5E"/>
    <w:rsid w:val="001E60D5"/>
    <w:rsid w:val="001F4FC6"/>
    <w:rsid w:val="001F7950"/>
    <w:rsid w:val="00201BF7"/>
    <w:rsid w:val="00210DDC"/>
    <w:rsid w:val="00211227"/>
    <w:rsid w:val="002122E5"/>
    <w:rsid w:val="00240964"/>
    <w:rsid w:val="002523D9"/>
    <w:rsid w:val="00261C9D"/>
    <w:rsid w:val="00264BFE"/>
    <w:rsid w:val="00271C1E"/>
    <w:rsid w:val="002774D1"/>
    <w:rsid w:val="00286531"/>
    <w:rsid w:val="002934E0"/>
    <w:rsid w:val="00296FAA"/>
    <w:rsid w:val="002A3290"/>
    <w:rsid w:val="002B2F48"/>
    <w:rsid w:val="002C19F1"/>
    <w:rsid w:val="002C2C7F"/>
    <w:rsid w:val="002C3B33"/>
    <w:rsid w:val="002D0E4F"/>
    <w:rsid w:val="002E09E1"/>
    <w:rsid w:val="002F319A"/>
    <w:rsid w:val="00304BE5"/>
    <w:rsid w:val="00322766"/>
    <w:rsid w:val="00325EAC"/>
    <w:rsid w:val="003313E8"/>
    <w:rsid w:val="00335B9F"/>
    <w:rsid w:val="00347B78"/>
    <w:rsid w:val="00362A9B"/>
    <w:rsid w:val="00371A5E"/>
    <w:rsid w:val="00391A58"/>
    <w:rsid w:val="0039728B"/>
    <w:rsid w:val="00397532"/>
    <w:rsid w:val="003B375F"/>
    <w:rsid w:val="003C4CD7"/>
    <w:rsid w:val="003D66B1"/>
    <w:rsid w:val="003D76EA"/>
    <w:rsid w:val="003F2239"/>
    <w:rsid w:val="003F30D5"/>
    <w:rsid w:val="00413A10"/>
    <w:rsid w:val="00420B09"/>
    <w:rsid w:val="00421D15"/>
    <w:rsid w:val="004334F4"/>
    <w:rsid w:val="00452CD2"/>
    <w:rsid w:val="004572B6"/>
    <w:rsid w:val="0046402C"/>
    <w:rsid w:val="00480DCB"/>
    <w:rsid w:val="004950AC"/>
    <w:rsid w:val="004A0DBB"/>
    <w:rsid w:val="004B4EF3"/>
    <w:rsid w:val="004B5C66"/>
    <w:rsid w:val="004D2108"/>
    <w:rsid w:val="004D584F"/>
    <w:rsid w:val="00501799"/>
    <w:rsid w:val="00501913"/>
    <w:rsid w:val="00514062"/>
    <w:rsid w:val="00541FD7"/>
    <w:rsid w:val="00543B17"/>
    <w:rsid w:val="0054582B"/>
    <w:rsid w:val="00572D46"/>
    <w:rsid w:val="00581FF3"/>
    <w:rsid w:val="005863DF"/>
    <w:rsid w:val="00587E00"/>
    <w:rsid w:val="005916D8"/>
    <w:rsid w:val="005B2912"/>
    <w:rsid w:val="005B2E6E"/>
    <w:rsid w:val="005C567C"/>
    <w:rsid w:val="005D1C82"/>
    <w:rsid w:val="005F00E8"/>
    <w:rsid w:val="005F6C49"/>
    <w:rsid w:val="00615B92"/>
    <w:rsid w:val="006312AE"/>
    <w:rsid w:val="006318A8"/>
    <w:rsid w:val="00632763"/>
    <w:rsid w:val="006328B9"/>
    <w:rsid w:val="00633159"/>
    <w:rsid w:val="00647B64"/>
    <w:rsid w:val="00647B89"/>
    <w:rsid w:val="006978FE"/>
    <w:rsid w:val="006A5406"/>
    <w:rsid w:val="006B1989"/>
    <w:rsid w:val="006B1AD9"/>
    <w:rsid w:val="006C0473"/>
    <w:rsid w:val="006E498B"/>
    <w:rsid w:val="00721C6F"/>
    <w:rsid w:val="007234FD"/>
    <w:rsid w:val="007252D7"/>
    <w:rsid w:val="00726527"/>
    <w:rsid w:val="00726E12"/>
    <w:rsid w:val="00732A3E"/>
    <w:rsid w:val="0073525A"/>
    <w:rsid w:val="00736F0F"/>
    <w:rsid w:val="00740D16"/>
    <w:rsid w:val="007710A0"/>
    <w:rsid w:val="007A1163"/>
    <w:rsid w:val="007A2863"/>
    <w:rsid w:val="007A43CF"/>
    <w:rsid w:val="007B729D"/>
    <w:rsid w:val="007C5975"/>
    <w:rsid w:val="007D3601"/>
    <w:rsid w:val="007F1B99"/>
    <w:rsid w:val="007F31AC"/>
    <w:rsid w:val="008000A8"/>
    <w:rsid w:val="00802ED8"/>
    <w:rsid w:val="00816929"/>
    <w:rsid w:val="00887A4B"/>
    <w:rsid w:val="00895594"/>
    <w:rsid w:val="008A125C"/>
    <w:rsid w:val="008B2308"/>
    <w:rsid w:val="008B7EDE"/>
    <w:rsid w:val="008C1265"/>
    <w:rsid w:val="008C275D"/>
    <w:rsid w:val="008C2EB3"/>
    <w:rsid w:val="008D6A6B"/>
    <w:rsid w:val="009130C6"/>
    <w:rsid w:val="009619BD"/>
    <w:rsid w:val="00966B51"/>
    <w:rsid w:val="009833DA"/>
    <w:rsid w:val="00984D77"/>
    <w:rsid w:val="0098568A"/>
    <w:rsid w:val="00995856"/>
    <w:rsid w:val="009B0DF8"/>
    <w:rsid w:val="009B1BCF"/>
    <w:rsid w:val="009B4997"/>
    <w:rsid w:val="009C15F2"/>
    <w:rsid w:val="009E2DFA"/>
    <w:rsid w:val="009F7DCB"/>
    <w:rsid w:val="00A05B68"/>
    <w:rsid w:val="00A05E54"/>
    <w:rsid w:val="00A20D4A"/>
    <w:rsid w:val="00A47F23"/>
    <w:rsid w:val="00A636DD"/>
    <w:rsid w:val="00A64439"/>
    <w:rsid w:val="00A667A5"/>
    <w:rsid w:val="00AA20FD"/>
    <w:rsid w:val="00AB3CEB"/>
    <w:rsid w:val="00AC033C"/>
    <w:rsid w:val="00AD3ED1"/>
    <w:rsid w:val="00AE3C8C"/>
    <w:rsid w:val="00AE6767"/>
    <w:rsid w:val="00AF65F2"/>
    <w:rsid w:val="00B00809"/>
    <w:rsid w:val="00B14B74"/>
    <w:rsid w:val="00B31887"/>
    <w:rsid w:val="00B43B4B"/>
    <w:rsid w:val="00B57E9D"/>
    <w:rsid w:val="00B60DA2"/>
    <w:rsid w:val="00B7782D"/>
    <w:rsid w:val="00B92DD7"/>
    <w:rsid w:val="00B92FFE"/>
    <w:rsid w:val="00BB46D8"/>
    <w:rsid w:val="00BB4C69"/>
    <w:rsid w:val="00BD5D22"/>
    <w:rsid w:val="00BF2D2D"/>
    <w:rsid w:val="00C00596"/>
    <w:rsid w:val="00C04136"/>
    <w:rsid w:val="00C04F7E"/>
    <w:rsid w:val="00C25372"/>
    <w:rsid w:val="00C30A03"/>
    <w:rsid w:val="00C317EA"/>
    <w:rsid w:val="00C40E4F"/>
    <w:rsid w:val="00C44C96"/>
    <w:rsid w:val="00C521F5"/>
    <w:rsid w:val="00C57F18"/>
    <w:rsid w:val="00C63DCB"/>
    <w:rsid w:val="00C713FD"/>
    <w:rsid w:val="00C726DB"/>
    <w:rsid w:val="00C850F0"/>
    <w:rsid w:val="00C90881"/>
    <w:rsid w:val="00C97B3F"/>
    <w:rsid w:val="00CA6213"/>
    <w:rsid w:val="00CC48A2"/>
    <w:rsid w:val="00CD0E58"/>
    <w:rsid w:val="00CD40C0"/>
    <w:rsid w:val="00CE55B6"/>
    <w:rsid w:val="00CE732F"/>
    <w:rsid w:val="00D06197"/>
    <w:rsid w:val="00D15AE9"/>
    <w:rsid w:val="00D1780E"/>
    <w:rsid w:val="00D21CE7"/>
    <w:rsid w:val="00D2389A"/>
    <w:rsid w:val="00D318B4"/>
    <w:rsid w:val="00D351B7"/>
    <w:rsid w:val="00D35C8D"/>
    <w:rsid w:val="00D36BBF"/>
    <w:rsid w:val="00D42506"/>
    <w:rsid w:val="00D46387"/>
    <w:rsid w:val="00D50D60"/>
    <w:rsid w:val="00D55F71"/>
    <w:rsid w:val="00D866BF"/>
    <w:rsid w:val="00D94115"/>
    <w:rsid w:val="00DA3D41"/>
    <w:rsid w:val="00DA73FE"/>
    <w:rsid w:val="00DB2E1D"/>
    <w:rsid w:val="00DD638F"/>
    <w:rsid w:val="00DE486B"/>
    <w:rsid w:val="00DE5B2C"/>
    <w:rsid w:val="00DF0B3C"/>
    <w:rsid w:val="00DF1C13"/>
    <w:rsid w:val="00E2256C"/>
    <w:rsid w:val="00E33879"/>
    <w:rsid w:val="00E44CC2"/>
    <w:rsid w:val="00E55684"/>
    <w:rsid w:val="00E6341D"/>
    <w:rsid w:val="00E63AF2"/>
    <w:rsid w:val="00E64934"/>
    <w:rsid w:val="00E70191"/>
    <w:rsid w:val="00E753D6"/>
    <w:rsid w:val="00E81DFB"/>
    <w:rsid w:val="00E82D47"/>
    <w:rsid w:val="00E95B9F"/>
    <w:rsid w:val="00E97354"/>
    <w:rsid w:val="00EA5162"/>
    <w:rsid w:val="00EF608F"/>
    <w:rsid w:val="00EF6E14"/>
    <w:rsid w:val="00EF726E"/>
    <w:rsid w:val="00F136B6"/>
    <w:rsid w:val="00F13AC9"/>
    <w:rsid w:val="00F13CD1"/>
    <w:rsid w:val="00F355D3"/>
    <w:rsid w:val="00F4344E"/>
    <w:rsid w:val="00F43F4F"/>
    <w:rsid w:val="00F52F00"/>
    <w:rsid w:val="00F704E9"/>
    <w:rsid w:val="00F7401E"/>
    <w:rsid w:val="00F7402E"/>
    <w:rsid w:val="00F84E9A"/>
    <w:rsid w:val="00F86ED3"/>
    <w:rsid w:val="00FA43DC"/>
    <w:rsid w:val="00FA661F"/>
    <w:rsid w:val="00FB0F36"/>
    <w:rsid w:val="00FB339A"/>
    <w:rsid w:val="00FD703F"/>
    <w:rsid w:val="00FD7199"/>
    <w:rsid w:val="00FE0364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D0E37-C5A2-4440-9A18-598E76B8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8169</TotalTime>
  <Pages>7</Pages>
  <Words>7415</Words>
  <Characters>4227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Учетная запись Майкрософт</cp:lastModifiedBy>
  <cp:revision>96</cp:revision>
  <cp:lastPrinted>2024-05-17T06:06:00Z</cp:lastPrinted>
  <dcterms:created xsi:type="dcterms:W3CDTF">2023-08-07T07:53:00Z</dcterms:created>
  <dcterms:modified xsi:type="dcterms:W3CDTF">2024-05-20T11:27:00Z</dcterms:modified>
</cp:coreProperties>
</file>