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CE" w:rsidRPr="005E75AD" w:rsidRDefault="00DF10CE" w:rsidP="00DF10CE">
      <w:pPr>
        <w:numPr>
          <w:ilvl w:val="0"/>
          <w:numId w:val="9"/>
        </w:numPr>
        <w:tabs>
          <w:tab w:val="left" w:pos="0"/>
        </w:tabs>
        <w:adjustRightInd w:val="0"/>
        <w:spacing w:after="0" w:line="240" w:lineRule="auto"/>
        <w:jc w:val="center"/>
        <w:rPr>
          <w:rFonts w:ascii="Times New Roman" w:hAnsi="Times New Roman" w:cs="Times New Roman"/>
          <w:sz w:val="28"/>
          <w:szCs w:val="28"/>
        </w:rPr>
      </w:pPr>
      <w:r w:rsidRPr="005E75AD">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494819" r:id="rId6"/>
        </w:object>
      </w:r>
    </w:p>
    <w:p w:rsidR="00DF10CE" w:rsidRPr="005E75AD" w:rsidRDefault="00DF10CE" w:rsidP="00DF10CE">
      <w:pPr>
        <w:numPr>
          <w:ilvl w:val="0"/>
          <w:numId w:val="9"/>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ГАТНЕНСЬКА СІЛЬСЬКА РАДА</w:t>
      </w:r>
    </w:p>
    <w:p w:rsidR="00DF10CE" w:rsidRPr="005E75AD" w:rsidRDefault="00DF10CE" w:rsidP="00DF10CE">
      <w:pPr>
        <w:numPr>
          <w:ilvl w:val="0"/>
          <w:numId w:val="9"/>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ФАСТІВСЬКОГО РАЙОНУ КИЇВСЬКОЇ ОБЛАСТІ</w:t>
      </w:r>
    </w:p>
    <w:p w:rsidR="00DF10CE" w:rsidRPr="005E75AD" w:rsidRDefault="00DF10CE" w:rsidP="00DF10CE">
      <w:pPr>
        <w:numPr>
          <w:ilvl w:val="0"/>
          <w:numId w:val="9"/>
        </w:numPr>
        <w:spacing w:after="0" w:line="240" w:lineRule="auto"/>
        <w:jc w:val="center"/>
        <w:rPr>
          <w:rFonts w:ascii="Times New Roman" w:hAnsi="Times New Roman" w:cs="Times New Roman"/>
          <w:sz w:val="28"/>
        </w:rPr>
      </w:pPr>
      <w:r w:rsidRPr="005E75AD">
        <w:rPr>
          <w:rFonts w:ascii="Times New Roman" w:hAnsi="Times New Roman" w:cs="Times New Roman"/>
          <w:color w:val="000000"/>
          <w:sz w:val="28"/>
          <w:szCs w:val="28"/>
        </w:rPr>
        <w:t xml:space="preserve">СОРОК ПЕРША СЕСІЯ </w:t>
      </w:r>
      <w:r w:rsidRPr="005E75AD">
        <w:rPr>
          <w:rFonts w:ascii="Times New Roman" w:hAnsi="Times New Roman" w:cs="Times New Roman"/>
          <w:color w:val="000000"/>
          <w:sz w:val="28"/>
          <w:szCs w:val="28"/>
          <w:lang w:val="en-US"/>
        </w:rPr>
        <w:t>VIII</w:t>
      </w:r>
      <w:r w:rsidRPr="005E75AD">
        <w:rPr>
          <w:rFonts w:ascii="Times New Roman" w:hAnsi="Times New Roman" w:cs="Times New Roman"/>
          <w:color w:val="000000"/>
          <w:sz w:val="28"/>
          <w:szCs w:val="28"/>
        </w:rPr>
        <w:t xml:space="preserve"> СКЛИКАННЯ</w:t>
      </w:r>
    </w:p>
    <w:p w:rsidR="00DF10CE" w:rsidRPr="005E75AD" w:rsidRDefault="00DF10CE" w:rsidP="00DF10CE">
      <w:pPr>
        <w:numPr>
          <w:ilvl w:val="0"/>
          <w:numId w:val="9"/>
        </w:numPr>
        <w:tabs>
          <w:tab w:val="left" w:pos="0"/>
        </w:tabs>
        <w:adjustRightInd w:val="0"/>
        <w:spacing w:after="0" w:line="240" w:lineRule="auto"/>
        <w:jc w:val="center"/>
        <w:rPr>
          <w:rFonts w:ascii="Times New Roman" w:hAnsi="Times New Roman" w:cs="Times New Roman"/>
          <w:sz w:val="28"/>
          <w:szCs w:val="28"/>
        </w:rPr>
      </w:pPr>
    </w:p>
    <w:p w:rsidR="00DF10CE" w:rsidRPr="005E75AD" w:rsidRDefault="00DF10CE" w:rsidP="00DF10CE">
      <w:pPr>
        <w:numPr>
          <w:ilvl w:val="0"/>
          <w:numId w:val="9"/>
        </w:numPr>
        <w:tabs>
          <w:tab w:val="left" w:pos="0"/>
        </w:tabs>
        <w:adjustRightInd w:val="0"/>
        <w:spacing w:after="0" w:line="240" w:lineRule="auto"/>
        <w:jc w:val="center"/>
        <w:outlineLvl w:val="0"/>
        <w:rPr>
          <w:rFonts w:ascii="Times New Roman" w:hAnsi="Times New Roman" w:cs="Times New Roman"/>
          <w:b/>
          <w:sz w:val="28"/>
          <w:szCs w:val="28"/>
        </w:rPr>
      </w:pPr>
      <w:r w:rsidRPr="005E75AD">
        <w:rPr>
          <w:rFonts w:ascii="Times New Roman" w:hAnsi="Times New Roman" w:cs="Times New Roman"/>
          <w:b/>
          <w:sz w:val="28"/>
          <w:szCs w:val="28"/>
        </w:rPr>
        <w:t xml:space="preserve">Р І Ш Е Н </w:t>
      </w:r>
      <w:proofErr w:type="spellStart"/>
      <w:r w:rsidRPr="005E75AD">
        <w:rPr>
          <w:rFonts w:ascii="Times New Roman" w:hAnsi="Times New Roman" w:cs="Times New Roman"/>
          <w:b/>
          <w:sz w:val="28"/>
          <w:szCs w:val="28"/>
        </w:rPr>
        <w:t>Н</w:t>
      </w:r>
      <w:proofErr w:type="spellEnd"/>
      <w:r w:rsidRPr="005E75AD">
        <w:rPr>
          <w:rFonts w:ascii="Times New Roman" w:hAnsi="Times New Roman" w:cs="Times New Roman"/>
          <w:b/>
          <w:sz w:val="28"/>
          <w:szCs w:val="28"/>
        </w:rPr>
        <w:t xml:space="preserve"> Я</w:t>
      </w:r>
    </w:p>
    <w:p w:rsidR="00DF10CE" w:rsidRPr="005E75AD" w:rsidRDefault="00DF10CE" w:rsidP="00DF10CE">
      <w:pPr>
        <w:numPr>
          <w:ilvl w:val="0"/>
          <w:numId w:val="9"/>
        </w:numPr>
        <w:tabs>
          <w:tab w:val="left" w:pos="0"/>
        </w:tabs>
        <w:adjustRightInd w:val="0"/>
        <w:spacing w:after="0" w:line="240" w:lineRule="auto"/>
        <w:ind w:left="0" w:firstLine="0"/>
        <w:rPr>
          <w:rFonts w:ascii="Times New Roman" w:hAnsi="Times New Roman" w:cs="Times New Roman"/>
          <w:b/>
          <w:sz w:val="28"/>
          <w:szCs w:val="28"/>
        </w:rPr>
      </w:pPr>
      <w:r w:rsidRPr="005E75AD">
        <w:rPr>
          <w:rFonts w:ascii="Times New Roman" w:hAnsi="Times New Roman" w:cs="Times New Roman"/>
          <w:b/>
          <w:sz w:val="28"/>
          <w:szCs w:val="28"/>
        </w:rPr>
        <w:t xml:space="preserve">від 21 грудня 2023 року                                                   </w:t>
      </w:r>
      <w:r>
        <w:rPr>
          <w:rFonts w:ascii="Times New Roman" w:hAnsi="Times New Roman" w:cs="Times New Roman"/>
          <w:b/>
          <w:sz w:val="28"/>
          <w:szCs w:val="28"/>
        </w:rPr>
        <w:t xml:space="preserve">                          № 41/29</w:t>
      </w:r>
    </w:p>
    <w:p w:rsidR="00DF10CE" w:rsidRPr="005E75AD" w:rsidRDefault="00DF10CE" w:rsidP="00DF10CE">
      <w:pPr>
        <w:numPr>
          <w:ilvl w:val="0"/>
          <w:numId w:val="9"/>
        </w:numPr>
        <w:tabs>
          <w:tab w:val="left" w:pos="0"/>
        </w:tabs>
        <w:adjustRightInd w:val="0"/>
        <w:spacing w:after="0" w:line="240" w:lineRule="auto"/>
        <w:jc w:val="center"/>
        <w:rPr>
          <w:rFonts w:ascii="Times New Roman" w:hAnsi="Times New Roman" w:cs="Times New Roman"/>
          <w:b/>
          <w:sz w:val="28"/>
          <w:szCs w:val="28"/>
        </w:rPr>
      </w:pPr>
      <w:r w:rsidRPr="005E75AD">
        <w:rPr>
          <w:rFonts w:ascii="Times New Roman" w:hAnsi="Times New Roman" w:cs="Times New Roman"/>
          <w:b/>
          <w:sz w:val="28"/>
          <w:szCs w:val="28"/>
        </w:rPr>
        <w:t>с. Гатне</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Pr="00C854E0" w:rsidRDefault="002603ED" w:rsidP="002603ED">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w:t>
      </w:r>
      <w:r w:rsidR="00DF10CE">
        <w:rPr>
          <w:rFonts w:ascii="Times New Roman" w:hAnsi="Times New Roman" w:cs="Times New Roman"/>
          <w:b/>
          <w:sz w:val="28"/>
          <w:szCs w:val="28"/>
        </w:rPr>
        <w:t>до</w:t>
      </w:r>
      <w:r w:rsidRPr="00C854E0">
        <w:rPr>
          <w:rFonts w:ascii="Times New Roman" w:hAnsi="Times New Roman" w:cs="Times New Roman"/>
          <w:b/>
          <w:sz w:val="28"/>
          <w:szCs w:val="28"/>
        </w:rPr>
        <w:t xml:space="preserve"> Програми профілактики правопорушень, 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w:t>
      </w:r>
      <w:r>
        <w:rPr>
          <w:rFonts w:ascii="Times New Roman" w:hAnsi="Times New Roman" w:cs="Times New Roman"/>
          <w:b/>
          <w:sz w:val="28"/>
          <w:szCs w:val="28"/>
        </w:rPr>
        <w:t>у Київської області на 2021-2025</w:t>
      </w:r>
      <w:r w:rsidRPr="00C854E0">
        <w:rPr>
          <w:rFonts w:ascii="Times New Roman" w:hAnsi="Times New Roman" w:cs="Times New Roman"/>
          <w:b/>
          <w:sz w:val="28"/>
          <w:szCs w:val="28"/>
        </w:rPr>
        <w:t xml:space="preserve"> роки</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 xml:space="preserve">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w:t>
      </w:r>
      <w:r w:rsidR="00DF10CE">
        <w:rPr>
          <w:rFonts w:ascii="Times New Roman" w:hAnsi="Times New Roman" w:cs="Times New Roman"/>
          <w:sz w:val="28"/>
          <w:szCs w:val="28"/>
        </w:rPr>
        <w:t xml:space="preserve">сесія </w:t>
      </w:r>
      <w:r>
        <w:rPr>
          <w:rFonts w:ascii="Times New Roman" w:hAnsi="Times New Roman" w:cs="Times New Roman"/>
          <w:sz w:val="28"/>
          <w:szCs w:val="28"/>
        </w:rPr>
        <w:t>Гатненськ</w:t>
      </w:r>
      <w:r w:rsidR="00DF10CE">
        <w:rPr>
          <w:rFonts w:ascii="Times New Roman" w:hAnsi="Times New Roman" w:cs="Times New Roman"/>
          <w:sz w:val="28"/>
          <w:szCs w:val="28"/>
        </w:rPr>
        <w:t>ої</w:t>
      </w:r>
      <w:r>
        <w:rPr>
          <w:rFonts w:ascii="Times New Roman" w:hAnsi="Times New Roman" w:cs="Times New Roman"/>
          <w:sz w:val="28"/>
          <w:szCs w:val="28"/>
        </w:rPr>
        <w:t xml:space="preserve"> сільськ</w:t>
      </w:r>
      <w:r w:rsidR="00DF10CE">
        <w:rPr>
          <w:rFonts w:ascii="Times New Roman" w:hAnsi="Times New Roman" w:cs="Times New Roman"/>
          <w:sz w:val="28"/>
          <w:szCs w:val="28"/>
        </w:rPr>
        <w:t>ої ради</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2603ED" w:rsidRDefault="002603ED" w:rsidP="002603ED">
      <w:pPr>
        <w:spacing w:after="0"/>
        <w:ind w:firstLine="708"/>
        <w:jc w:val="center"/>
        <w:rPr>
          <w:rFonts w:ascii="Times New Roman" w:hAnsi="Times New Roman" w:cs="Times New Roman"/>
          <w:b/>
          <w:sz w:val="28"/>
          <w:szCs w:val="28"/>
        </w:rPr>
      </w:pPr>
    </w:p>
    <w:p w:rsidR="002603ED" w:rsidRDefault="002603ED" w:rsidP="002603ED">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w:t>
      </w:r>
      <w:r w:rsidR="001476A2">
        <w:rPr>
          <w:sz w:val="28"/>
          <w:szCs w:val="28"/>
        </w:rPr>
        <w:t>у Київської області на 2021-2025</w:t>
      </w:r>
      <w:r>
        <w:rPr>
          <w:sz w:val="28"/>
          <w:szCs w:val="28"/>
        </w:rPr>
        <w:t xml:space="preserve"> роки затвердженої рішенням третьої (позачергової) сесії Гатненської сільської ради від 24.12.2020 року №3/3 (зі змінами), та </w:t>
      </w:r>
      <w:r w:rsidR="00DF10CE">
        <w:rPr>
          <w:sz w:val="28"/>
          <w:szCs w:val="28"/>
        </w:rPr>
        <w:t>затвердити</w:t>
      </w:r>
      <w:r>
        <w:rPr>
          <w:sz w:val="28"/>
          <w:szCs w:val="28"/>
        </w:rPr>
        <w:t xml:space="preserve"> її в редакції, що додається.</w:t>
      </w:r>
    </w:p>
    <w:p w:rsidR="002603ED" w:rsidRDefault="002603ED" w:rsidP="002603ED">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2603ED" w:rsidRPr="00C854E0" w:rsidRDefault="002603ED" w:rsidP="002603ED">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2603ED" w:rsidRDefault="002603ED" w:rsidP="002603ED">
      <w:pPr>
        <w:pStyle w:val="a3"/>
        <w:tabs>
          <w:tab w:val="left" w:pos="851"/>
        </w:tabs>
        <w:ind w:left="567"/>
        <w:rPr>
          <w:sz w:val="28"/>
          <w:szCs w:val="28"/>
        </w:rPr>
      </w:pPr>
    </w:p>
    <w:p w:rsidR="00DF10CE" w:rsidRDefault="00DF10CE" w:rsidP="002603ED">
      <w:pPr>
        <w:pStyle w:val="a3"/>
        <w:tabs>
          <w:tab w:val="left" w:pos="851"/>
        </w:tabs>
        <w:ind w:left="567"/>
        <w:rPr>
          <w:sz w:val="28"/>
          <w:szCs w:val="28"/>
        </w:rPr>
      </w:pPr>
    </w:p>
    <w:p w:rsidR="00DF10CE" w:rsidRPr="00DF10CE" w:rsidRDefault="00DF10CE" w:rsidP="00DF10CE">
      <w:pPr>
        <w:tabs>
          <w:tab w:val="left" w:pos="851"/>
          <w:tab w:val="left" w:pos="4020"/>
        </w:tabs>
        <w:adjustRightInd w:val="0"/>
        <w:ind w:right="-5033"/>
        <w:jc w:val="both"/>
        <w:rPr>
          <w:rFonts w:ascii="Times New Roman" w:hAnsi="Times New Roman" w:cs="Times New Roman"/>
          <w:b/>
          <w:sz w:val="28"/>
          <w:szCs w:val="28"/>
        </w:rPr>
      </w:pPr>
      <w:r w:rsidRPr="00DF10C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w:t>
      </w:r>
      <w:r w:rsidRPr="00DF10CE">
        <w:rPr>
          <w:rFonts w:ascii="Times New Roman" w:hAnsi="Times New Roman" w:cs="Times New Roman"/>
          <w:b/>
          <w:sz w:val="28"/>
          <w:szCs w:val="28"/>
        </w:rPr>
        <w:t xml:space="preserve">            Олександр ПАЛАМАРЧУК </w:t>
      </w:r>
    </w:p>
    <w:p w:rsidR="002603ED" w:rsidRDefault="002603ED" w:rsidP="002603ED">
      <w:pPr>
        <w:tabs>
          <w:tab w:val="left" w:pos="0"/>
        </w:tabs>
        <w:adjustRightInd w:val="0"/>
        <w:spacing w:after="0"/>
        <w:jc w:val="center"/>
        <w:rPr>
          <w:rFonts w:ascii="Times New Roman" w:hAnsi="Times New Roman" w:cs="Times New Roman"/>
          <w:b/>
          <w:sz w:val="28"/>
          <w:szCs w:val="28"/>
        </w:rPr>
      </w:pPr>
    </w:p>
    <w:p w:rsidR="00B8265A" w:rsidRDefault="00B8265A" w:rsidP="00B8265A">
      <w:pPr>
        <w:jc w:val="center"/>
        <w:rPr>
          <w:sz w:val="24"/>
          <w:szCs w:val="24"/>
        </w:rPr>
      </w:pPr>
    </w:p>
    <w:p w:rsidR="00DF10CE" w:rsidRDefault="00DF10CE" w:rsidP="00B8265A">
      <w:pPr>
        <w:jc w:val="center"/>
        <w:rPr>
          <w:sz w:val="24"/>
          <w:szCs w:val="24"/>
        </w:rPr>
      </w:pPr>
    </w:p>
    <w:p w:rsidR="00DF10CE" w:rsidRDefault="00DF10CE" w:rsidP="00B8265A">
      <w:pPr>
        <w:jc w:val="center"/>
        <w:rPr>
          <w:sz w:val="24"/>
          <w:szCs w:val="24"/>
        </w:rPr>
      </w:pPr>
    </w:p>
    <w:p w:rsidR="00DF10CE" w:rsidRPr="00583A26" w:rsidRDefault="00DF10CE" w:rsidP="00B8265A">
      <w:pPr>
        <w:jc w:val="center"/>
        <w:rPr>
          <w:sz w:val="24"/>
          <w:szCs w:val="24"/>
        </w:rPr>
      </w:pPr>
    </w:p>
    <w:p w:rsidR="00C854E0" w:rsidRPr="00DF10CE" w:rsidRDefault="00C854E0" w:rsidP="00323012">
      <w:pPr>
        <w:spacing w:before="76" w:after="0" w:line="275" w:lineRule="exact"/>
        <w:ind w:left="4536" w:right="317"/>
        <w:rPr>
          <w:rFonts w:ascii="Times New Roman" w:hAnsi="Times New Roman" w:cs="Times New Roman"/>
          <w:b/>
          <w:sz w:val="28"/>
          <w:szCs w:val="28"/>
        </w:rPr>
      </w:pPr>
      <w:r w:rsidRPr="00DF10CE">
        <w:rPr>
          <w:rFonts w:ascii="Times New Roman" w:hAnsi="Times New Roman" w:cs="Times New Roman"/>
          <w:b/>
          <w:sz w:val="28"/>
          <w:szCs w:val="28"/>
        </w:rPr>
        <w:lastRenderedPageBreak/>
        <w:t>ЗАТВЕРДЖЕНО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B8265A">
        <w:rPr>
          <w:rFonts w:ascii="Times New Roman" w:hAnsi="Times New Roman" w:cs="Times New Roman"/>
          <w:sz w:val="28"/>
          <w:szCs w:val="28"/>
        </w:rPr>
        <w:t>39</w:t>
      </w:r>
      <w:r w:rsidR="00323012">
        <w:rPr>
          <w:rFonts w:ascii="Times New Roman" w:hAnsi="Times New Roman" w:cs="Times New Roman"/>
          <w:sz w:val="28"/>
          <w:szCs w:val="28"/>
        </w:rPr>
        <w:t xml:space="preserve"> сесії </w:t>
      </w:r>
      <w:r w:rsidRPr="00730127">
        <w:rPr>
          <w:rFonts w:ascii="Times New Roman" w:hAnsi="Times New Roman" w:cs="Times New Roman"/>
          <w:sz w:val="28"/>
          <w:szCs w:val="28"/>
        </w:rPr>
        <w:t>Гатненської сільської ради VIIІ скликання</w:t>
      </w:r>
    </w:p>
    <w:p w:rsidR="00323012" w:rsidRDefault="00B8265A"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№39</w:t>
      </w:r>
      <w:r w:rsidR="00323012">
        <w:rPr>
          <w:rFonts w:ascii="Times New Roman" w:hAnsi="Times New Roman" w:cs="Times New Roman"/>
          <w:sz w:val="28"/>
          <w:szCs w:val="28"/>
        </w:rPr>
        <w:t>/</w:t>
      </w:r>
      <w:r w:rsidR="001D0076">
        <w:rPr>
          <w:rFonts w:ascii="Times New Roman" w:hAnsi="Times New Roman" w:cs="Times New Roman"/>
          <w:sz w:val="28"/>
          <w:szCs w:val="28"/>
        </w:rPr>
        <w:t>44</w:t>
      </w:r>
      <w:r>
        <w:rPr>
          <w:rFonts w:ascii="Times New Roman" w:hAnsi="Times New Roman" w:cs="Times New Roman"/>
          <w:sz w:val="28"/>
          <w:szCs w:val="28"/>
        </w:rPr>
        <w:t xml:space="preserve"> від 19.10</w:t>
      </w:r>
      <w:r w:rsidR="00323012">
        <w:rPr>
          <w:rFonts w:ascii="Times New Roman" w:hAnsi="Times New Roman" w:cs="Times New Roman"/>
          <w:sz w:val="28"/>
          <w:szCs w:val="28"/>
        </w:rPr>
        <w:t>.202</w:t>
      </w:r>
      <w:r>
        <w:rPr>
          <w:rFonts w:ascii="Times New Roman" w:hAnsi="Times New Roman" w:cs="Times New Roman"/>
          <w:sz w:val="28"/>
          <w:szCs w:val="28"/>
        </w:rPr>
        <w:t>3</w:t>
      </w:r>
      <w:r w:rsidR="00323012">
        <w:rPr>
          <w:rFonts w:ascii="Times New Roman" w:hAnsi="Times New Roman" w:cs="Times New Roman"/>
          <w:sz w:val="28"/>
          <w:szCs w:val="28"/>
        </w:rPr>
        <w:t xml:space="preserve"> року</w:t>
      </w:r>
    </w:p>
    <w:p w:rsidR="00DF10CE" w:rsidRDefault="00DF10CE"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 xml:space="preserve">(в редакції рішення 41 сесії від </w:t>
      </w:r>
    </w:p>
    <w:p w:rsidR="00DF10CE" w:rsidRPr="00730127" w:rsidRDefault="00DF10CE"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21.12.2023р. №41/29)</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w:t>
      </w:r>
      <w:r w:rsidR="00F23B4F">
        <w:rPr>
          <w:rFonts w:ascii="Times New Roman" w:hAnsi="Times New Roman" w:cs="Times New Roman"/>
          <w:b/>
          <w:sz w:val="32"/>
          <w:szCs w:val="32"/>
        </w:rPr>
        <w:t>5</w:t>
      </w:r>
      <w:r w:rsidRPr="00C854E0">
        <w:rPr>
          <w:rFonts w:ascii="Times New Roman" w:hAnsi="Times New Roman" w:cs="Times New Roman"/>
          <w:b/>
          <w:sz w:val="32"/>
          <w:szCs w:val="32"/>
        </w:rPr>
        <w:t xml:space="preserve">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w:t>
      </w:r>
      <w:r w:rsidR="00B8265A">
        <w:rPr>
          <w:w w:val="105"/>
          <w:sz w:val="28"/>
          <w:szCs w:val="28"/>
        </w:rPr>
        <w:t>3</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00DE13DC">
        <w:rPr>
          <w:rFonts w:ascii="Times New Roman" w:hAnsi="Times New Roman" w:cs="Times New Roman"/>
          <w:b/>
          <w:sz w:val="28"/>
          <w:szCs w:val="28"/>
          <w:lang w:eastAsia="uk-UA" w:bidi="uk-UA"/>
        </w:rPr>
        <w:t>на 2021-2025</w:t>
      </w:r>
      <w:r w:rsidRPr="00730127">
        <w:rPr>
          <w:rFonts w:ascii="Times New Roman" w:hAnsi="Times New Roman" w:cs="Times New Roman"/>
          <w:b/>
          <w:sz w:val="28"/>
          <w:szCs w:val="28"/>
          <w:lang w:eastAsia="uk-UA" w:bidi="uk-UA"/>
        </w:rPr>
        <w:t xml:space="preserve">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002603ED">
              <w:rPr>
                <w:sz w:val="26"/>
                <w:szCs w:val="26"/>
              </w:rPr>
              <w:t>2025</w:t>
            </w:r>
            <w:r w:rsidRPr="00271E6A">
              <w:rPr>
                <w:sz w:val="26"/>
                <w:szCs w:val="26"/>
              </w:rPr>
              <w:t xml:space="preserve">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1 000,00 грн</w:t>
            </w:r>
          </w:p>
          <w:p w:rsidR="002603ED" w:rsidRDefault="002603ED" w:rsidP="000553A4">
            <w:pPr>
              <w:pStyle w:val="TableParagraph"/>
              <w:spacing w:line="240" w:lineRule="auto"/>
              <w:ind w:left="145" w:right="317"/>
              <w:rPr>
                <w:sz w:val="26"/>
                <w:szCs w:val="26"/>
              </w:rPr>
            </w:pPr>
            <w:r>
              <w:rPr>
                <w:sz w:val="26"/>
                <w:szCs w:val="26"/>
              </w:rPr>
              <w:t xml:space="preserve">2023 рік </w:t>
            </w:r>
            <w:r w:rsidR="00BA7391">
              <w:rPr>
                <w:sz w:val="26"/>
                <w:szCs w:val="26"/>
              </w:rPr>
              <w:t>–</w:t>
            </w:r>
            <w:r>
              <w:rPr>
                <w:sz w:val="26"/>
                <w:szCs w:val="26"/>
              </w:rPr>
              <w:t xml:space="preserve"> </w:t>
            </w:r>
            <w:r w:rsidR="000553A4">
              <w:rPr>
                <w:sz w:val="26"/>
                <w:szCs w:val="26"/>
              </w:rPr>
              <w:t>9 0</w:t>
            </w:r>
            <w:r w:rsidR="00BA7391">
              <w:rPr>
                <w:sz w:val="26"/>
                <w:szCs w:val="26"/>
              </w:rPr>
              <w:t>45 000,00 грн</w:t>
            </w:r>
            <w:r w:rsidR="00B8265A">
              <w:rPr>
                <w:sz w:val="26"/>
                <w:szCs w:val="26"/>
              </w:rPr>
              <w:t xml:space="preserve"> </w:t>
            </w:r>
          </w:p>
          <w:p w:rsidR="00DF10CE" w:rsidRPr="00271E6A" w:rsidRDefault="001476A2" w:rsidP="00DF10CE">
            <w:pPr>
              <w:pStyle w:val="TableParagraph"/>
              <w:spacing w:line="240" w:lineRule="auto"/>
              <w:ind w:left="145" w:right="317"/>
              <w:rPr>
                <w:sz w:val="26"/>
                <w:szCs w:val="26"/>
              </w:rPr>
            </w:pPr>
            <w:r>
              <w:rPr>
                <w:sz w:val="26"/>
                <w:szCs w:val="26"/>
              </w:rPr>
              <w:t>2024 рік – 10 2</w:t>
            </w:r>
            <w:r w:rsidR="00DF10CE">
              <w:rPr>
                <w:sz w:val="26"/>
                <w:szCs w:val="26"/>
              </w:rPr>
              <w:t>00 000,00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sidR="003B5C75">
              <w:rPr>
                <w:sz w:val="26"/>
                <w:szCs w:val="26"/>
              </w:rPr>
              <w:t>«Оберіг-Гатне» - 4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Default="00307F47" w:rsidP="003B5C75">
            <w:pPr>
              <w:pStyle w:val="TableParagraph"/>
              <w:numPr>
                <w:ilvl w:val="3"/>
                <w:numId w:val="3"/>
              </w:numPr>
              <w:spacing w:line="240" w:lineRule="auto"/>
              <w:ind w:left="142" w:right="142" w:firstLine="0"/>
              <w:jc w:val="both"/>
              <w:rPr>
                <w:sz w:val="26"/>
                <w:szCs w:val="26"/>
              </w:rPr>
            </w:pPr>
            <w:r w:rsidRPr="00AF3C1F">
              <w:rPr>
                <w:sz w:val="26"/>
                <w:szCs w:val="26"/>
              </w:rPr>
              <w:t xml:space="preserve">Забезпечення діяльності ГФ «Віта-Захист» - </w:t>
            </w:r>
            <w:r w:rsidR="003B5C75">
              <w:rPr>
                <w:sz w:val="26"/>
                <w:szCs w:val="26"/>
              </w:rPr>
              <w:t>3</w:t>
            </w:r>
            <w:r w:rsidRPr="00AF3C1F">
              <w:rPr>
                <w:sz w:val="26"/>
                <w:szCs w:val="26"/>
              </w:rPr>
              <w:t> </w:t>
            </w:r>
            <w:r w:rsidR="003B5C75">
              <w:rPr>
                <w:sz w:val="26"/>
                <w:szCs w:val="26"/>
              </w:rPr>
              <w:t>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323012" w:rsidRPr="00271E6A">
              <w:rPr>
                <w:sz w:val="26"/>
                <w:szCs w:val="26"/>
              </w:rPr>
              <w:t>.</w:t>
            </w:r>
          </w:p>
          <w:p w:rsidR="002603ED" w:rsidRDefault="001476A2" w:rsidP="002603ED">
            <w:pPr>
              <w:pStyle w:val="TableParagraph"/>
              <w:numPr>
                <w:ilvl w:val="0"/>
                <w:numId w:val="8"/>
              </w:numPr>
              <w:spacing w:line="240" w:lineRule="auto"/>
              <w:ind w:right="142"/>
              <w:jc w:val="center"/>
              <w:rPr>
                <w:b/>
                <w:sz w:val="26"/>
                <w:szCs w:val="26"/>
              </w:rPr>
            </w:pPr>
            <w:r>
              <w:rPr>
                <w:b/>
                <w:sz w:val="26"/>
                <w:szCs w:val="26"/>
              </w:rPr>
              <w:t>рік</w:t>
            </w:r>
          </w:p>
          <w:p w:rsidR="002603ED" w:rsidRDefault="002603ED" w:rsidP="002603ED">
            <w:pPr>
              <w:pStyle w:val="TableParagraph"/>
              <w:numPr>
                <w:ilvl w:val="6"/>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- 4 800 </w:t>
            </w:r>
            <w:r w:rsidRPr="00271E6A">
              <w:rPr>
                <w:sz w:val="26"/>
                <w:szCs w:val="26"/>
              </w:rPr>
              <w:t>000</w:t>
            </w:r>
            <w:r>
              <w:rPr>
                <w:sz w:val="26"/>
                <w:szCs w:val="26"/>
              </w:rPr>
              <w:t>,00</w:t>
            </w:r>
            <w:r w:rsidRPr="00271E6A">
              <w:rPr>
                <w:sz w:val="26"/>
                <w:szCs w:val="26"/>
              </w:rPr>
              <w:t xml:space="preserve"> грн.</w:t>
            </w:r>
          </w:p>
          <w:p w:rsidR="002603ED" w:rsidRDefault="002603ED" w:rsidP="002603ED">
            <w:pPr>
              <w:pStyle w:val="TableParagraph"/>
              <w:numPr>
                <w:ilvl w:val="6"/>
                <w:numId w:val="3"/>
              </w:numPr>
              <w:spacing w:line="240" w:lineRule="auto"/>
              <w:ind w:left="284" w:right="142" w:hanging="142"/>
              <w:jc w:val="both"/>
              <w:rPr>
                <w:sz w:val="26"/>
                <w:szCs w:val="26"/>
              </w:rPr>
            </w:pPr>
            <w:r w:rsidRPr="00AF3C1F">
              <w:rPr>
                <w:sz w:val="26"/>
                <w:szCs w:val="26"/>
              </w:rPr>
              <w:t>Забезпече</w:t>
            </w:r>
            <w:r w:rsidR="00BA7391">
              <w:rPr>
                <w:sz w:val="26"/>
                <w:szCs w:val="26"/>
              </w:rPr>
              <w:t xml:space="preserve">ння діяльності ГФ «Віта-Захист»- </w:t>
            </w:r>
            <w:r w:rsidRPr="00AF3C1F">
              <w:rPr>
                <w:sz w:val="26"/>
                <w:szCs w:val="26"/>
              </w:rPr>
              <w:t xml:space="preserve">- </w:t>
            </w:r>
            <w:r w:rsidR="00DF10CE">
              <w:rPr>
                <w:sz w:val="26"/>
                <w:szCs w:val="26"/>
              </w:rPr>
              <w:t>4</w:t>
            </w:r>
            <w:r w:rsidRPr="00AF3C1F">
              <w:rPr>
                <w:sz w:val="26"/>
                <w:szCs w:val="26"/>
              </w:rPr>
              <w:t> </w:t>
            </w:r>
            <w:r w:rsidR="00DF10CE">
              <w:rPr>
                <w:sz w:val="26"/>
                <w:szCs w:val="26"/>
              </w:rPr>
              <w:t>2</w:t>
            </w:r>
            <w:r>
              <w:rPr>
                <w:sz w:val="26"/>
                <w:szCs w:val="26"/>
              </w:rPr>
              <w:t>45 </w:t>
            </w:r>
            <w:r w:rsidRPr="00AF3C1F">
              <w:rPr>
                <w:sz w:val="26"/>
                <w:szCs w:val="26"/>
              </w:rPr>
              <w:t>000</w:t>
            </w:r>
            <w:r>
              <w:rPr>
                <w:sz w:val="26"/>
                <w:szCs w:val="26"/>
              </w:rPr>
              <w:t>,00 грн</w:t>
            </w:r>
            <w:r w:rsidR="00DF10CE">
              <w:rPr>
                <w:sz w:val="26"/>
                <w:szCs w:val="26"/>
              </w:rPr>
              <w:t>.</w:t>
            </w:r>
          </w:p>
          <w:p w:rsidR="001476A2" w:rsidRDefault="002603ED" w:rsidP="001476A2">
            <w:pPr>
              <w:pStyle w:val="TableParagraph"/>
              <w:numPr>
                <w:ilvl w:val="6"/>
                <w:numId w:val="3"/>
              </w:numPr>
              <w:spacing w:line="240" w:lineRule="auto"/>
              <w:ind w:left="142" w:right="142" w:firstLine="0"/>
              <w:jc w:val="both"/>
              <w:rPr>
                <w:sz w:val="26"/>
                <w:szCs w:val="26"/>
              </w:rPr>
            </w:pPr>
            <w:r w:rsidRPr="00271E6A">
              <w:rPr>
                <w:sz w:val="26"/>
                <w:szCs w:val="26"/>
              </w:rPr>
              <w:t xml:space="preserve">Виділення коштів для Відділення поліції №2 Фастівського районного управління поліції Головного управління Національної поліції в Київській області – </w:t>
            </w:r>
            <w:r>
              <w:rPr>
                <w:sz w:val="26"/>
                <w:szCs w:val="26"/>
              </w:rPr>
              <w:t>300 </w:t>
            </w:r>
            <w:r w:rsidRPr="00271E6A">
              <w:rPr>
                <w:sz w:val="26"/>
                <w:szCs w:val="26"/>
              </w:rPr>
              <w:t>000</w:t>
            </w:r>
            <w:r>
              <w:rPr>
                <w:sz w:val="26"/>
                <w:szCs w:val="26"/>
              </w:rPr>
              <w:t>,00</w:t>
            </w:r>
            <w:r w:rsidRPr="00271E6A">
              <w:rPr>
                <w:sz w:val="26"/>
                <w:szCs w:val="26"/>
              </w:rPr>
              <w:t xml:space="preserve"> грн</w:t>
            </w:r>
            <w:r w:rsidR="001476A2" w:rsidRPr="00271E6A">
              <w:rPr>
                <w:sz w:val="26"/>
                <w:szCs w:val="26"/>
              </w:rPr>
              <w:t xml:space="preserve"> </w:t>
            </w:r>
          </w:p>
          <w:p w:rsidR="001476A2" w:rsidRPr="00307F47" w:rsidRDefault="001476A2" w:rsidP="001476A2">
            <w:pPr>
              <w:pStyle w:val="TableParagraph"/>
              <w:numPr>
                <w:ilvl w:val="0"/>
                <w:numId w:val="8"/>
              </w:numPr>
              <w:spacing w:line="240" w:lineRule="auto"/>
              <w:ind w:right="317"/>
              <w:jc w:val="center"/>
              <w:rPr>
                <w:b/>
                <w:sz w:val="26"/>
                <w:szCs w:val="26"/>
              </w:rPr>
            </w:pPr>
            <w:r w:rsidRPr="00307F47">
              <w:rPr>
                <w:b/>
                <w:sz w:val="26"/>
                <w:szCs w:val="26"/>
              </w:rPr>
              <w:t>рік</w:t>
            </w:r>
          </w:p>
          <w:p w:rsidR="001476A2" w:rsidRDefault="001476A2" w:rsidP="001476A2">
            <w:pPr>
              <w:pStyle w:val="TableParagraph"/>
              <w:numPr>
                <w:ilvl w:val="3"/>
                <w:numId w:val="8"/>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- 5</w:t>
            </w:r>
            <w:r>
              <w:rPr>
                <w:sz w:val="26"/>
                <w:szCs w:val="26"/>
              </w:rPr>
              <w:t> 800 </w:t>
            </w:r>
            <w:r w:rsidRPr="00271E6A">
              <w:rPr>
                <w:sz w:val="26"/>
                <w:szCs w:val="26"/>
              </w:rPr>
              <w:t>000</w:t>
            </w:r>
            <w:r>
              <w:rPr>
                <w:sz w:val="26"/>
                <w:szCs w:val="26"/>
              </w:rPr>
              <w:t>,00</w:t>
            </w:r>
            <w:r w:rsidRPr="00271E6A">
              <w:rPr>
                <w:sz w:val="26"/>
                <w:szCs w:val="26"/>
              </w:rPr>
              <w:t xml:space="preserve"> грн.</w:t>
            </w:r>
          </w:p>
          <w:p w:rsidR="001476A2" w:rsidRPr="001476A2" w:rsidRDefault="001476A2" w:rsidP="001476A2">
            <w:pPr>
              <w:pStyle w:val="TableParagraph"/>
              <w:numPr>
                <w:ilvl w:val="3"/>
                <w:numId w:val="8"/>
              </w:numPr>
              <w:spacing w:line="240" w:lineRule="auto"/>
              <w:ind w:left="142" w:right="142" w:firstLine="0"/>
              <w:jc w:val="both"/>
              <w:rPr>
                <w:sz w:val="26"/>
                <w:szCs w:val="26"/>
              </w:rPr>
            </w:pPr>
            <w:r w:rsidRPr="001476A2">
              <w:rPr>
                <w:sz w:val="26"/>
                <w:szCs w:val="26"/>
              </w:rPr>
              <w:t>Забезпечення діяльності ГФ «Віта-Захист»- - 4 2</w:t>
            </w:r>
            <w:r w:rsidRPr="001476A2">
              <w:rPr>
                <w:sz w:val="26"/>
                <w:szCs w:val="26"/>
              </w:rPr>
              <w:t>00</w:t>
            </w:r>
            <w:r w:rsidRPr="001476A2">
              <w:rPr>
                <w:sz w:val="26"/>
                <w:szCs w:val="26"/>
              </w:rPr>
              <w:t> 000,00 грн.</w:t>
            </w:r>
          </w:p>
          <w:p w:rsidR="001476A2" w:rsidRDefault="001476A2" w:rsidP="001476A2">
            <w:pPr>
              <w:pStyle w:val="TableParagraph"/>
              <w:numPr>
                <w:ilvl w:val="3"/>
                <w:numId w:val="8"/>
              </w:numPr>
              <w:spacing w:line="240" w:lineRule="auto"/>
              <w:ind w:left="142" w:right="142" w:firstLine="0"/>
              <w:jc w:val="both"/>
              <w:rPr>
                <w:sz w:val="26"/>
                <w:szCs w:val="26"/>
              </w:rPr>
            </w:pPr>
            <w:r w:rsidRPr="00271E6A">
              <w:rPr>
                <w:sz w:val="26"/>
                <w:szCs w:val="26"/>
              </w:rPr>
              <w:t xml:space="preserve">Виділення коштів для Відділення поліції №2 Фастівського районного управління поліції Головного управління Національної поліції в Київській області – </w:t>
            </w:r>
            <w:r>
              <w:rPr>
                <w:sz w:val="26"/>
                <w:szCs w:val="26"/>
              </w:rPr>
              <w:t>2</w:t>
            </w:r>
            <w:r>
              <w:rPr>
                <w:sz w:val="26"/>
                <w:szCs w:val="26"/>
              </w:rPr>
              <w:t>00 </w:t>
            </w:r>
            <w:r w:rsidRPr="00271E6A">
              <w:rPr>
                <w:sz w:val="26"/>
                <w:szCs w:val="26"/>
              </w:rPr>
              <w:t>000</w:t>
            </w:r>
            <w:r>
              <w:rPr>
                <w:sz w:val="26"/>
                <w:szCs w:val="26"/>
              </w:rPr>
              <w:t>,00</w:t>
            </w:r>
            <w:r w:rsidRPr="00271E6A">
              <w:rPr>
                <w:sz w:val="26"/>
                <w:szCs w:val="26"/>
              </w:rPr>
              <w:t xml:space="preserve"> грн</w:t>
            </w:r>
          </w:p>
          <w:p w:rsidR="002603ED" w:rsidRDefault="002603ED" w:rsidP="001476A2">
            <w:pPr>
              <w:pStyle w:val="TableParagraph"/>
              <w:spacing w:line="240" w:lineRule="auto"/>
              <w:ind w:left="142" w:right="142"/>
              <w:jc w:val="both"/>
              <w:rPr>
                <w:sz w:val="26"/>
                <w:szCs w:val="26"/>
              </w:rPr>
            </w:pPr>
          </w:p>
          <w:p w:rsidR="002603ED" w:rsidRPr="002603ED" w:rsidRDefault="002603ED" w:rsidP="002603ED">
            <w:pPr>
              <w:pStyle w:val="TableParagraph"/>
              <w:spacing w:line="240" w:lineRule="auto"/>
              <w:ind w:left="142" w:right="142"/>
              <w:jc w:val="center"/>
              <w:rPr>
                <w:b/>
                <w:sz w:val="26"/>
                <w:szCs w:val="26"/>
              </w:rPr>
            </w:pP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w:t>
      </w:r>
      <w:r w:rsidR="00FC6341">
        <w:rPr>
          <w:sz w:val="28"/>
          <w:szCs w:val="28"/>
          <w:lang w:eastAsia="uk-UA" w:bidi="uk-UA"/>
        </w:rPr>
        <w:t>5</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sidR="00DE13DC">
        <w:rPr>
          <w:sz w:val="28"/>
          <w:szCs w:val="28"/>
          <w:lang w:eastAsia="uk-UA" w:bidi="uk-UA"/>
        </w:rPr>
        <w:t>5</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sidR="00DE13DC">
        <w:rPr>
          <w:w w:val="105"/>
          <w:sz w:val="28"/>
          <w:szCs w:val="28"/>
        </w:rPr>
        <w:t>5</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w:t>
      </w:r>
      <w:r w:rsidR="00DE13DC">
        <w:rPr>
          <w:w w:val="105"/>
          <w:sz w:val="28"/>
          <w:szCs w:val="28"/>
        </w:rPr>
        <w:t>5</w:t>
      </w:r>
      <w:r w:rsidRPr="00F60C31">
        <w:rPr>
          <w:w w:val="105"/>
          <w:sz w:val="28"/>
          <w:szCs w:val="28"/>
        </w:rPr>
        <w:t xml:space="preserve">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DE13DC" w:rsidP="00C854E0">
      <w:pPr>
        <w:spacing w:after="0" w:line="240" w:lineRule="auto"/>
        <w:ind w:right="-8" w:firstLine="708"/>
        <w:rPr>
          <w:rFonts w:ascii="Times New Roman" w:hAnsi="Times New Roman" w:cs="Times New Roman"/>
          <w:sz w:val="28"/>
          <w:szCs w:val="28"/>
        </w:rPr>
      </w:pPr>
      <w:r>
        <w:rPr>
          <w:rFonts w:ascii="Times New Roman" w:hAnsi="Times New Roman" w:cs="Times New Roman"/>
          <w:sz w:val="28"/>
          <w:szCs w:val="28"/>
        </w:rPr>
        <w:t>Термін: Протягом 2021-2025</w:t>
      </w:r>
      <w:r w:rsidR="00C854E0" w:rsidRPr="00F60C31">
        <w:rPr>
          <w:rFonts w:ascii="Times New Roman" w:hAnsi="Times New Roman" w:cs="Times New Roman"/>
          <w:sz w:val="28"/>
          <w:szCs w:val="28"/>
        </w:rPr>
        <w:t xml:space="preserve">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w:t>
      </w:r>
      <w:r w:rsidR="00DE13DC">
        <w:rPr>
          <w:rFonts w:ascii="Times New Roman" w:hAnsi="Times New Roman" w:cs="Times New Roman"/>
          <w:w w:val="105"/>
          <w:sz w:val="28"/>
          <w:szCs w:val="28"/>
        </w:rPr>
        <w:t>5</w:t>
      </w:r>
      <w:r w:rsidRPr="00F60C31">
        <w:rPr>
          <w:rFonts w:ascii="Times New Roman" w:hAnsi="Times New Roman" w:cs="Times New Roman"/>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w:t>
      </w:r>
      <w:r w:rsidR="00DE13DC">
        <w:rPr>
          <w:w w:val="105"/>
          <w:sz w:val="28"/>
          <w:szCs w:val="28"/>
          <w:highlight w:val="yellow"/>
        </w:rPr>
        <w:t xml:space="preserve"> РУП ГУ НП в Київській області,</w:t>
      </w:r>
      <w:r w:rsidRPr="00730127">
        <w:rPr>
          <w:w w:val="105"/>
          <w:sz w:val="28"/>
          <w:szCs w:val="28"/>
          <w:highlight w:val="yellow"/>
        </w:rPr>
        <w:t xml:space="preserve">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 xml:space="preserve">Виконавець: Відділення поліції №2 Фастівського </w:t>
      </w:r>
      <w:r w:rsidR="00DE13DC">
        <w:rPr>
          <w:w w:val="105"/>
          <w:sz w:val="28"/>
          <w:szCs w:val="28"/>
          <w:highlight w:val="yellow"/>
        </w:rPr>
        <w:t xml:space="preserve">РУП ГУ НП в Київській області, </w:t>
      </w:r>
      <w:r w:rsidRPr="00730127">
        <w:rPr>
          <w:w w:val="105"/>
          <w:sz w:val="28"/>
          <w:szCs w:val="28"/>
          <w:highlight w:val="yellow"/>
        </w:rPr>
        <w:t>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00DE13DC">
        <w:rPr>
          <w:sz w:val="28"/>
          <w:szCs w:val="28"/>
        </w:rPr>
        <w:t>2021-2025</w:t>
      </w:r>
      <w:r w:rsidRPr="00730127">
        <w:rPr>
          <w:sz w:val="28"/>
          <w:szCs w:val="28"/>
        </w:rPr>
        <w:t xml:space="preserve">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w:t>
      </w:r>
      <w:r w:rsidR="00DE13DC">
        <w:rPr>
          <w:sz w:val="28"/>
          <w:szCs w:val="28"/>
        </w:rPr>
        <w:t>5</w:t>
      </w:r>
      <w:r w:rsidRPr="00730127">
        <w:rPr>
          <w:sz w:val="28"/>
          <w:szCs w:val="28"/>
        </w:rPr>
        <w:t xml:space="preserve">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w:t>
      </w:r>
      <w:r w:rsidR="00DE13DC">
        <w:rPr>
          <w:w w:val="105"/>
          <w:sz w:val="28"/>
          <w:szCs w:val="28"/>
        </w:rPr>
        <w:t>5</w:t>
      </w:r>
      <w:r w:rsidRPr="00730127">
        <w:rPr>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sz w:val="28"/>
          <w:szCs w:val="28"/>
        </w:rPr>
        <w:t xml:space="preserve">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w w:val="105"/>
          <w:sz w:val="28"/>
          <w:szCs w:val="28"/>
        </w:rPr>
        <w:t>Термін: 2021-2025</w:t>
      </w:r>
      <w:r w:rsidR="00C854E0" w:rsidRPr="00730127">
        <w:rPr>
          <w:w w:val="105"/>
          <w:sz w:val="28"/>
          <w:szCs w:val="28"/>
        </w:rPr>
        <w:t xml:space="preserve">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sz w:val="28"/>
          <w:szCs w:val="28"/>
        </w:rPr>
        <w:t>Термін: 2021-2025</w:t>
      </w:r>
      <w:r w:rsidR="00C854E0" w:rsidRPr="00730127">
        <w:rPr>
          <w:sz w:val="28"/>
          <w:szCs w:val="28"/>
        </w:rPr>
        <w:t xml:space="preserve">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i/>
          <w:sz w:val="28"/>
          <w:szCs w:val="28"/>
        </w:rPr>
        <w:t xml:space="preserve"> </w:t>
      </w:r>
      <w:r w:rsidR="00C854E0"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C854E0" w:rsidRDefault="00C854E0" w:rsidP="00C854E0">
      <w:pPr>
        <w:pStyle w:val="a4"/>
        <w:spacing w:after="0"/>
        <w:ind w:left="235" w:right="317"/>
        <w:rPr>
          <w:sz w:val="28"/>
          <w:szCs w:val="28"/>
        </w:rPr>
      </w:pPr>
    </w:p>
    <w:p w:rsidR="00AD386E" w:rsidRPr="00DF10CE" w:rsidRDefault="00AD386E" w:rsidP="00AD386E">
      <w:pPr>
        <w:tabs>
          <w:tab w:val="left" w:pos="851"/>
          <w:tab w:val="left" w:pos="4020"/>
        </w:tabs>
        <w:adjustRightInd w:val="0"/>
        <w:ind w:right="-5033"/>
        <w:jc w:val="both"/>
        <w:rPr>
          <w:rFonts w:ascii="Times New Roman" w:hAnsi="Times New Roman" w:cs="Times New Roman"/>
          <w:b/>
          <w:sz w:val="28"/>
          <w:szCs w:val="28"/>
        </w:rPr>
      </w:pPr>
      <w:r w:rsidRPr="00DF10C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w:t>
      </w:r>
      <w:r w:rsidRPr="00DF10CE">
        <w:rPr>
          <w:rFonts w:ascii="Times New Roman" w:hAnsi="Times New Roman" w:cs="Times New Roman"/>
          <w:b/>
          <w:sz w:val="28"/>
          <w:szCs w:val="28"/>
        </w:rPr>
        <w:t xml:space="preserve">            Олександр ПАЛАМАРЧУК </w:t>
      </w:r>
    </w:p>
    <w:p w:rsidR="00B8265A" w:rsidRPr="00583A26" w:rsidRDefault="00B8265A" w:rsidP="00B8265A">
      <w:pPr>
        <w:jc w:val="center"/>
        <w:rPr>
          <w:sz w:val="24"/>
          <w:szCs w:val="24"/>
        </w:rPr>
      </w:pPr>
    </w:p>
    <w:p w:rsidR="00D32DCE" w:rsidRDefault="00D32DCE" w:rsidP="00C854E0">
      <w:pPr>
        <w:spacing w:after="0" w:line="240" w:lineRule="auto"/>
      </w:pPr>
      <w:bookmarkStart w:id="0" w:name="_GoBack"/>
      <w:bookmarkEnd w:id="0"/>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2">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3">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
    <w:nsid w:val="42D36A28"/>
    <w:multiLevelType w:val="hybridMultilevel"/>
    <w:tmpl w:val="B512FFA4"/>
    <w:lvl w:ilvl="0" w:tplc="980A1F6C">
      <w:start w:val="2023"/>
      <w:numFmt w:val="decimal"/>
      <w:lvlText w:val="%1"/>
      <w:lvlJc w:val="left"/>
      <w:pPr>
        <w:ind w:left="682" w:hanging="54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6">
    <w:nsid w:val="4F105CE5"/>
    <w:multiLevelType w:val="hybridMultilevel"/>
    <w:tmpl w:val="2C3C87F2"/>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DB143FA0">
      <w:start w:val="1"/>
      <w:numFmt w:val="decimal"/>
      <w:lvlText w:val="%7."/>
      <w:lvlJc w:val="left"/>
      <w:pPr>
        <w:ind w:left="4820" w:hanging="360"/>
      </w:pPr>
      <w:rPr>
        <w:rFonts w:hint="default"/>
      </w:r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7">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8">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1"/>
  </w:num>
  <w:num w:numId="5">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553A4"/>
    <w:rsid w:val="0006538C"/>
    <w:rsid w:val="00095F56"/>
    <w:rsid w:val="001476A2"/>
    <w:rsid w:val="001A7EE0"/>
    <w:rsid w:val="001C37C7"/>
    <w:rsid w:val="001D0076"/>
    <w:rsid w:val="002603ED"/>
    <w:rsid w:val="00307F47"/>
    <w:rsid w:val="00323012"/>
    <w:rsid w:val="003B5C75"/>
    <w:rsid w:val="00412578"/>
    <w:rsid w:val="00436BC2"/>
    <w:rsid w:val="005D06B4"/>
    <w:rsid w:val="00655CAF"/>
    <w:rsid w:val="00813A78"/>
    <w:rsid w:val="00846777"/>
    <w:rsid w:val="008C1E39"/>
    <w:rsid w:val="00A53E50"/>
    <w:rsid w:val="00AC21E9"/>
    <w:rsid w:val="00AD386E"/>
    <w:rsid w:val="00AF3C1F"/>
    <w:rsid w:val="00B8265A"/>
    <w:rsid w:val="00BA7391"/>
    <w:rsid w:val="00BF02C1"/>
    <w:rsid w:val="00BF1574"/>
    <w:rsid w:val="00C1762F"/>
    <w:rsid w:val="00C854E0"/>
    <w:rsid w:val="00CA7B14"/>
    <w:rsid w:val="00D32DCE"/>
    <w:rsid w:val="00D765F3"/>
    <w:rsid w:val="00DE13DC"/>
    <w:rsid w:val="00DF10CE"/>
    <w:rsid w:val="00E250A8"/>
    <w:rsid w:val="00E8659C"/>
    <w:rsid w:val="00F23B4F"/>
    <w:rsid w:val="00F64FD4"/>
    <w:rsid w:val="00F72B35"/>
    <w:rsid w:val="00FC6341"/>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B826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 w:type="character" w:customStyle="1" w:styleId="50">
    <w:name w:val="Заголовок 5 Знак"/>
    <w:basedOn w:val="a0"/>
    <w:link w:val="5"/>
    <w:uiPriority w:val="9"/>
    <w:semiHidden/>
    <w:rsid w:val="00B8265A"/>
    <w:rPr>
      <w:rFonts w:asciiTheme="majorHAnsi" w:eastAsiaTheme="majorEastAsia" w:hAnsiTheme="majorHAnsi" w:cstheme="majorBidi"/>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15</Pages>
  <Words>18880</Words>
  <Characters>10762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35</cp:revision>
  <cp:lastPrinted>2023-10-23T07:01:00Z</cp:lastPrinted>
  <dcterms:created xsi:type="dcterms:W3CDTF">2021-12-15T12:41:00Z</dcterms:created>
  <dcterms:modified xsi:type="dcterms:W3CDTF">2023-12-19T10:41:00Z</dcterms:modified>
</cp:coreProperties>
</file>