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3D6" w:rsidRPr="00F31DD0" w:rsidRDefault="00F763D6" w:rsidP="00F763D6">
      <w:pPr>
        <w:spacing w:after="0" w:line="240" w:lineRule="auto"/>
        <w:contextualSpacing/>
        <w:jc w:val="center"/>
        <w:rPr>
          <w:rFonts w:ascii="Calibri Light" w:eastAsia="Times New Roman" w:hAnsi="Calibri Light"/>
          <w:spacing w:val="-10"/>
          <w:kern w:val="28"/>
          <w:sz w:val="24"/>
          <w:szCs w:val="24"/>
        </w:rPr>
      </w:pPr>
      <w:r w:rsidRPr="00F31DD0">
        <w:rPr>
          <w:rFonts w:ascii="Calibri Light" w:eastAsia="Times New Roman" w:hAnsi="Calibri Light"/>
          <w:spacing w:val="-10"/>
          <w:kern w:val="28"/>
          <w:sz w:val="56"/>
          <w:szCs w:val="56"/>
          <w:lang w:val="uk-UA"/>
        </w:rPr>
        <w:object w:dxaOrig="641" w:dyaOrig="8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25pt;height:42.05pt" o:ole="" fillcolor="window">
            <v:imagedata r:id="rId5" o:title=""/>
          </v:shape>
          <o:OLEObject Type="Embed" ProgID="Word.Picture.8" ShapeID="_x0000_i1025" DrawAspect="Content" ObjectID="_1757137068" r:id="rId6"/>
        </w:object>
      </w:r>
    </w:p>
    <w:p w:rsidR="00F763D6" w:rsidRPr="00F31DD0" w:rsidRDefault="00F763D6" w:rsidP="00F763D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F31DD0">
        <w:rPr>
          <w:rFonts w:ascii="Times New Roman" w:eastAsia="Times New Roman" w:hAnsi="Times New Roman"/>
          <w:sz w:val="24"/>
          <w:szCs w:val="24"/>
        </w:rPr>
        <w:t> </w:t>
      </w:r>
    </w:p>
    <w:p w:rsidR="00F763D6" w:rsidRPr="00F31DD0" w:rsidRDefault="00F763D6" w:rsidP="00F763D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F31DD0">
        <w:rPr>
          <w:rFonts w:ascii="Times New Roman" w:eastAsia="Times New Roman" w:hAnsi="Times New Roman"/>
          <w:color w:val="000000"/>
          <w:sz w:val="28"/>
          <w:szCs w:val="28"/>
        </w:rPr>
        <w:t>ГАТНЕНСЬКА СІЛЬСЬКА РАДА</w:t>
      </w:r>
    </w:p>
    <w:p w:rsidR="00F763D6" w:rsidRPr="00F31DD0" w:rsidRDefault="00F763D6" w:rsidP="00F763D6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 w:rsidRPr="00F31DD0">
        <w:rPr>
          <w:rFonts w:ascii="Times New Roman" w:eastAsia="Times New Roman" w:hAnsi="Times New Roman"/>
          <w:color w:val="000000"/>
          <w:sz w:val="28"/>
          <w:szCs w:val="28"/>
        </w:rPr>
        <w:t>ФАСТІВСЬКОГО РАЙОНУ КИЇВСЬКОЇ ОБЛАСТІ</w:t>
      </w:r>
    </w:p>
    <w:p w:rsidR="00F763D6" w:rsidRPr="00F31DD0" w:rsidRDefault="00F763D6" w:rsidP="00F763D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ТРИДЦЯТЬ</w:t>
      </w:r>
      <w:r w:rsidRPr="00F31DD0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ВОСЬМА (позачергова)</w:t>
      </w:r>
      <w:r w:rsidRPr="00F31DD0">
        <w:rPr>
          <w:rFonts w:ascii="Times New Roman" w:eastAsia="Times New Roman" w:hAnsi="Times New Roman"/>
          <w:color w:val="000000"/>
          <w:sz w:val="28"/>
          <w:szCs w:val="28"/>
        </w:rPr>
        <w:t xml:space="preserve"> СЕСІЯ </w:t>
      </w:r>
      <w:r w:rsidRPr="00F31DD0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VIII</w:t>
      </w:r>
      <w:r w:rsidRPr="00F31DD0">
        <w:rPr>
          <w:rFonts w:ascii="Times New Roman" w:eastAsia="Times New Roman" w:hAnsi="Times New Roman"/>
          <w:color w:val="000000"/>
          <w:sz w:val="28"/>
          <w:szCs w:val="28"/>
        </w:rPr>
        <w:t xml:space="preserve"> СКЛИКАННЯ</w:t>
      </w:r>
    </w:p>
    <w:p w:rsidR="00F763D6" w:rsidRPr="00F31DD0" w:rsidRDefault="00F763D6" w:rsidP="00F763D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</w:p>
    <w:p w:rsidR="00F763D6" w:rsidRPr="00F31DD0" w:rsidRDefault="00F763D6" w:rsidP="00F763D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  <w:r w:rsidRPr="00F31DD0">
        <w:rPr>
          <w:rFonts w:ascii="Times New Roman" w:eastAsia="Times New Roman" w:hAnsi="Times New Roman"/>
          <w:b/>
          <w:sz w:val="28"/>
          <w:szCs w:val="28"/>
          <w:lang w:val="uk-UA"/>
        </w:rPr>
        <w:t>РІШЕННЯ</w:t>
      </w:r>
    </w:p>
    <w:p w:rsidR="00F763D6" w:rsidRPr="00F31DD0" w:rsidRDefault="00F763D6" w:rsidP="00F763D6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/>
        </w:rPr>
      </w:pPr>
      <w:r w:rsidRPr="00F31DD0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від 21 вересня 2023 року                                                                         </w:t>
      </w:r>
      <w:r w:rsidRPr="003A6D1B">
        <w:rPr>
          <w:rFonts w:ascii="Times New Roman" w:eastAsia="Times New Roman" w:hAnsi="Times New Roman"/>
          <w:b/>
          <w:sz w:val="28"/>
          <w:szCs w:val="28"/>
          <w:lang w:val="uk-UA"/>
        </w:rPr>
        <w:t>№ 38/1</w:t>
      </w:r>
      <w:r>
        <w:rPr>
          <w:rFonts w:ascii="Times New Roman" w:eastAsia="Times New Roman" w:hAnsi="Times New Roman"/>
          <w:b/>
          <w:sz w:val="28"/>
          <w:szCs w:val="28"/>
          <w:lang w:val="uk-UA"/>
        </w:rPr>
        <w:t>5</w:t>
      </w:r>
    </w:p>
    <w:p w:rsidR="00F763D6" w:rsidRPr="00F31DD0" w:rsidRDefault="00F763D6" w:rsidP="00F763D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  <w:r w:rsidRPr="00F31DD0">
        <w:rPr>
          <w:rFonts w:ascii="Times New Roman" w:eastAsia="Times New Roman" w:hAnsi="Times New Roman"/>
          <w:b/>
          <w:sz w:val="28"/>
          <w:szCs w:val="28"/>
          <w:lang w:val="uk-UA"/>
        </w:rPr>
        <w:t>с. Гатне</w:t>
      </w:r>
    </w:p>
    <w:p w:rsidR="00F763D6" w:rsidRDefault="00F763D6" w:rsidP="00F763D6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ab/>
      </w:r>
    </w:p>
    <w:p w:rsidR="00F763D6" w:rsidRDefault="00F763D6" w:rsidP="00F763D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6443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Про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розгляд звернення ТОВ «ДЖЕЙ КОМФОРТ НЕРУХОМІСТЬ» </w:t>
      </w:r>
    </w:p>
    <w:p w:rsidR="00F763D6" w:rsidRPr="00644392" w:rsidRDefault="00F763D6" w:rsidP="00F763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44392">
        <w:rPr>
          <w:rFonts w:ascii="Times New Roman" w:eastAsia="Times New Roman" w:hAnsi="Times New Roman" w:cs="Times New Roman"/>
          <w:sz w:val="24"/>
          <w:szCs w:val="24"/>
          <w:lang w:val="uk-UA"/>
        </w:rPr>
        <w:t> </w:t>
      </w:r>
    </w:p>
    <w:p w:rsidR="00F763D6" w:rsidRPr="00644392" w:rsidRDefault="00F763D6" w:rsidP="00F763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4439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Розглянувши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звернення ТОВ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«</w:t>
      </w:r>
      <w:r w:rsidRPr="00F763D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ДЖЕЙ КОМФОРТ НЕРУХОМІСТЬ»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64439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(</w:t>
      </w:r>
      <w:proofErr w:type="spellStart"/>
      <w:r w:rsidRPr="00AC533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вх</w:t>
      </w:r>
      <w:proofErr w:type="spellEnd"/>
      <w:r w:rsidRPr="00AC533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 №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2105</w:t>
      </w:r>
      <w:r w:rsidRPr="00AC533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від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20.09.</w:t>
      </w:r>
      <w:r w:rsidRPr="00AC533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202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3</w:t>
      </w:r>
      <w:r w:rsidRPr="00AC533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року</w:t>
      </w:r>
      <w:r w:rsidRPr="0064439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), </w:t>
      </w:r>
      <w:r w:rsidRPr="00D00DFC">
        <w:rPr>
          <w:rFonts w:ascii="Times New Roman" w:hAnsi="Times New Roman" w:cs="Times New Roman"/>
          <w:sz w:val="28"/>
          <w:szCs w:val="28"/>
          <w:lang w:val="uk-UA"/>
        </w:rPr>
        <w:t xml:space="preserve">щодо надання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Гатненській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територіальній громаді допомоги у вигляді фінансування виконаних робіт по</w:t>
      </w:r>
      <w:r w:rsidR="00DF5FB7">
        <w:rPr>
          <w:rFonts w:ascii="Times New Roman" w:hAnsi="Times New Roman" w:cs="Times New Roman"/>
          <w:sz w:val="28"/>
          <w:szCs w:val="28"/>
          <w:lang w:val="uk-UA"/>
        </w:rPr>
        <w:t xml:space="preserve"> реалізації проекту </w:t>
      </w:r>
      <w:r w:rsidR="00DF5FB7" w:rsidRPr="00DF5FB7">
        <w:rPr>
          <w:rFonts w:ascii="Times New Roman" w:hAnsi="Times New Roman" w:cs="Times New Roman"/>
          <w:sz w:val="28"/>
          <w:szCs w:val="28"/>
          <w:lang w:val="uk-UA"/>
        </w:rPr>
        <w:t xml:space="preserve">«Реконструкція та благоустрій </w:t>
      </w:r>
      <w:proofErr w:type="spellStart"/>
      <w:r w:rsidR="00DF5FB7" w:rsidRPr="00DF5FB7">
        <w:rPr>
          <w:rFonts w:ascii="Times New Roman" w:hAnsi="Times New Roman" w:cs="Times New Roman"/>
          <w:sz w:val="28"/>
          <w:szCs w:val="28"/>
          <w:lang w:val="uk-UA"/>
        </w:rPr>
        <w:t>Юріївського</w:t>
      </w:r>
      <w:proofErr w:type="spellEnd"/>
      <w:r w:rsidR="00DF5FB7" w:rsidRPr="00DF5FB7">
        <w:rPr>
          <w:rFonts w:ascii="Times New Roman" w:hAnsi="Times New Roman" w:cs="Times New Roman"/>
          <w:sz w:val="28"/>
          <w:szCs w:val="28"/>
          <w:lang w:val="uk-UA"/>
        </w:rPr>
        <w:t xml:space="preserve"> майдану на перетині вулиць Шевченка та Кооперативної в с. </w:t>
      </w:r>
      <w:proofErr w:type="spellStart"/>
      <w:r w:rsidR="00DF5FB7" w:rsidRPr="00DF5FB7">
        <w:rPr>
          <w:rFonts w:ascii="Times New Roman" w:hAnsi="Times New Roman" w:cs="Times New Roman"/>
          <w:sz w:val="28"/>
          <w:szCs w:val="28"/>
          <w:lang w:val="uk-UA"/>
        </w:rPr>
        <w:t>Юріївка</w:t>
      </w:r>
      <w:proofErr w:type="spellEnd"/>
      <w:r w:rsidR="00DF5FB7" w:rsidRPr="00DF5FB7">
        <w:rPr>
          <w:rFonts w:ascii="Times New Roman" w:hAnsi="Times New Roman" w:cs="Times New Roman"/>
          <w:sz w:val="28"/>
          <w:szCs w:val="28"/>
          <w:lang w:val="uk-UA"/>
        </w:rPr>
        <w:t xml:space="preserve"> Київської області»</w:t>
      </w:r>
      <w:r w:rsidR="00DF5FB7">
        <w:rPr>
          <w:rFonts w:ascii="Times New Roman" w:hAnsi="Times New Roman" w:cs="Times New Roman"/>
          <w:sz w:val="28"/>
          <w:szCs w:val="28"/>
          <w:lang w:val="uk-UA"/>
        </w:rPr>
        <w:t>, з метою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виконання плану соціально-економічного розвитку Гатненської територіальної громади, затвердженого рішенням 35 сесії Гатненської сільсь</w:t>
      </w:r>
      <w:r w:rsidR="00DF5FB7">
        <w:rPr>
          <w:rFonts w:ascii="Times New Roman" w:hAnsi="Times New Roman" w:cs="Times New Roman"/>
          <w:sz w:val="28"/>
          <w:szCs w:val="28"/>
          <w:lang w:val="uk-UA"/>
        </w:rPr>
        <w:t xml:space="preserve">кої ради №35/1 від 03.08.2023р., та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розвитку населених пунктів Гатненської територіальної громади та створення належних умов для проживання мешканців, </w:t>
      </w:r>
      <w:r w:rsidRPr="0064439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керуючись Законом України «Про місцеве самоврядування в Україні»,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сесія </w:t>
      </w:r>
      <w:r w:rsidRPr="0064439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Гатненськ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ої</w:t>
      </w:r>
      <w:r w:rsidRPr="0064439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сільськ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ої ради</w:t>
      </w:r>
    </w:p>
    <w:p w:rsidR="00F763D6" w:rsidRDefault="00F763D6" w:rsidP="00F763D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F763D6" w:rsidRDefault="00F763D6" w:rsidP="00F763D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D84C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ВИРІШИЛА:</w:t>
      </w:r>
    </w:p>
    <w:p w:rsidR="00F763D6" w:rsidRDefault="00F763D6" w:rsidP="00F763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F5FB7" w:rsidRDefault="00F763D6" w:rsidP="00A65CAE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5FB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Погодити отримання допомоги від ТОВ </w:t>
      </w:r>
      <w:r w:rsidRPr="00DF5F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«</w:t>
      </w:r>
      <w:r w:rsidRPr="00DF5FB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ДЖЕЙ КОМФОРТ НЕРУХОМІСТЬ»</w:t>
      </w:r>
      <w:r w:rsidRPr="00DF5F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r w:rsidRPr="00DF5FB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у вигляді фінансування </w:t>
      </w:r>
      <w:r w:rsidRPr="00DF5FB7">
        <w:rPr>
          <w:rFonts w:ascii="Times New Roman" w:hAnsi="Times New Roman" w:cs="Times New Roman"/>
          <w:sz w:val="28"/>
          <w:szCs w:val="28"/>
          <w:lang w:val="uk-UA"/>
        </w:rPr>
        <w:t xml:space="preserve">виконаних робіт по </w:t>
      </w:r>
      <w:r w:rsidR="00DF5FB7" w:rsidRPr="00DF5FB7">
        <w:rPr>
          <w:rFonts w:ascii="Times New Roman" w:hAnsi="Times New Roman" w:cs="Times New Roman"/>
          <w:sz w:val="28"/>
          <w:szCs w:val="28"/>
          <w:lang w:val="uk-UA"/>
        </w:rPr>
        <w:t xml:space="preserve">реалізації проекту «Реконструкція та благоустрій </w:t>
      </w:r>
      <w:proofErr w:type="spellStart"/>
      <w:r w:rsidR="00DF5FB7" w:rsidRPr="00DF5FB7">
        <w:rPr>
          <w:rFonts w:ascii="Times New Roman" w:hAnsi="Times New Roman" w:cs="Times New Roman"/>
          <w:sz w:val="28"/>
          <w:szCs w:val="28"/>
          <w:lang w:val="uk-UA"/>
        </w:rPr>
        <w:t>Юріївського</w:t>
      </w:r>
      <w:proofErr w:type="spellEnd"/>
      <w:r w:rsidR="00DF5FB7" w:rsidRPr="00DF5FB7">
        <w:rPr>
          <w:rFonts w:ascii="Times New Roman" w:hAnsi="Times New Roman" w:cs="Times New Roman"/>
          <w:sz w:val="28"/>
          <w:szCs w:val="28"/>
          <w:lang w:val="uk-UA"/>
        </w:rPr>
        <w:t xml:space="preserve"> майдану на перетині вулиць Шевченка та Кооперативної в с. </w:t>
      </w:r>
      <w:proofErr w:type="spellStart"/>
      <w:r w:rsidR="00DF5FB7" w:rsidRPr="00DF5FB7">
        <w:rPr>
          <w:rFonts w:ascii="Times New Roman" w:hAnsi="Times New Roman" w:cs="Times New Roman"/>
          <w:sz w:val="28"/>
          <w:szCs w:val="28"/>
          <w:lang w:val="uk-UA"/>
        </w:rPr>
        <w:t>Юріївка</w:t>
      </w:r>
      <w:proofErr w:type="spellEnd"/>
      <w:r w:rsidR="00DF5FB7" w:rsidRPr="00DF5FB7">
        <w:rPr>
          <w:rFonts w:ascii="Times New Roman" w:hAnsi="Times New Roman" w:cs="Times New Roman"/>
          <w:sz w:val="28"/>
          <w:szCs w:val="28"/>
          <w:lang w:val="uk-UA"/>
        </w:rPr>
        <w:t xml:space="preserve"> Київської області», </w:t>
      </w:r>
    </w:p>
    <w:p w:rsidR="0013767D" w:rsidRPr="00DF5FB7" w:rsidRDefault="00F763D6" w:rsidP="00A65CAE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5FB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В.о. сільського голови секретарю ради </w:t>
      </w:r>
      <w:proofErr w:type="spellStart"/>
      <w:r w:rsidRPr="00DF5FB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Шульгану</w:t>
      </w:r>
      <w:proofErr w:type="spellEnd"/>
      <w:r w:rsidRPr="00DF5FB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Д</w:t>
      </w:r>
      <w:r w:rsidR="00320A4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митру Юрійовичу</w:t>
      </w:r>
      <w:r w:rsidRPr="00DF5FB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надати повноваження на укладання</w:t>
      </w:r>
      <w:r w:rsidR="0013767D" w:rsidRPr="00DF5FB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трьохсторонньої угоди на виконання робіт.</w:t>
      </w:r>
    </w:p>
    <w:p w:rsidR="0013767D" w:rsidRDefault="0013767D" w:rsidP="0013767D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Після зав</w:t>
      </w:r>
      <w:r w:rsidR="00DF5FB7">
        <w:rPr>
          <w:rFonts w:ascii="Times New Roman" w:hAnsi="Times New Roman" w:cs="Times New Roman"/>
          <w:sz w:val="28"/>
          <w:szCs w:val="28"/>
          <w:lang w:val="uk-UA"/>
        </w:rPr>
        <w:t>ершення робіт та підп</w:t>
      </w:r>
      <w:bookmarkStart w:id="0" w:name="_GoBack"/>
      <w:bookmarkEnd w:id="0"/>
      <w:r w:rsidR="00DF5FB7">
        <w:rPr>
          <w:rFonts w:ascii="Times New Roman" w:hAnsi="Times New Roman" w:cs="Times New Roman"/>
          <w:sz w:val="28"/>
          <w:szCs w:val="28"/>
          <w:lang w:val="uk-UA"/>
        </w:rPr>
        <w:t>исання Акта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приймання-передачі виконаних робіт передати створений об’єкт до комунальної власності Гатненської територіальної громади.</w:t>
      </w:r>
    </w:p>
    <w:p w:rsidR="00F763D6" w:rsidRPr="0013767D" w:rsidRDefault="00F763D6" w:rsidP="0013767D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767D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цього рішення покласти на постійну </w:t>
      </w:r>
      <w:r w:rsidR="0013767D">
        <w:rPr>
          <w:rFonts w:ascii="Times New Roman" w:hAnsi="Times New Roman" w:cs="Times New Roman"/>
          <w:sz w:val="28"/>
          <w:szCs w:val="28"/>
          <w:lang w:val="uk-UA"/>
        </w:rPr>
        <w:t xml:space="preserve">депутатську </w:t>
      </w:r>
      <w:r w:rsidRPr="0013767D">
        <w:rPr>
          <w:rFonts w:ascii="Times New Roman" w:eastAsia="Calibri" w:hAnsi="Times New Roman" w:cs="Times New Roman"/>
          <w:sz w:val="28"/>
          <w:szCs w:val="28"/>
          <w:lang w:val="uk-UA"/>
        </w:rPr>
        <w:t>комісію з питань земельних відносин, містобудування, архітектури, капітального будівництва, агропромислового комплексу, охорони навколишнього середовища та екології</w:t>
      </w:r>
      <w:r w:rsidR="0013767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(голова комісії – </w:t>
      </w:r>
      <w:proofErr w:type="spellStart"/>
      <w:r w:rsidR="0013767D">
        <w:rPr>
          <w:rFonts w:ascii="Times New Roman" w:eastAsia="Calibri" w:hAnsi="Times New Roman" w:cs="Times New Roman"/>
          <w:sz w:val="28"/>
          <w:szCs w:val="28"/>
          <w:lang w:val="uk-UA"/>
        </w:rPr>
        <w:t>Вітенко</w:t>
      </w:r>
      <w:proofErr w:type="spellEnd"/>
      <w:r w:rsidR="0013767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С.М.)</w:t>
      </w:r>
      <w:r w:rsidRPr="0013767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763D6" w:rsidRPr="00644392" w:rsidRDefault="00F763D6" w:rsidP="00F763D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:rsidR="00F763D6" w:rsidRPr="0013767D" w:rsidRDefault="00F763D6" w:rsidP="00F763D6">
      <w:pPr>
        <w:spacing w:after="0" w:line="240" w:lineRule="auto"/>
        <w:rPr>
          <w:rFonts w:ascii="Times New Roman" w:hAnsi="Times New Roman" w:cs="Times New Roman"/>
          <w:b/>
          <w:snapToGrid w:val="0"/>
          <w:sz w:val="28"/>
          <w:szCs w:val="26"/>
          <w:lang w:val="uk-UA"/>
        </w:rPr>
      </w:pPr>
      <w:r w:rsidRPr="0013767D">
        <w:rPr>
          <w:rFonts w:ascii="Times New Roman" w:hAnsi="Times New Roman" w:cs="Times New Roman"/>
          <w:b/>
          <w:snapToGrid w:val="0"/>
          <w:sz w:val="28"/>
          <w:szCs w:val="26"/>
          <w:lang w:val="uk-UA"/>
        </w:rPr>
        <w:t>В.о. сільського голови</w:t>
      </w:r>
    </w:p>
    <w:p w:rsidR="00F763D6" w:rsidRPr="0013767D" w:rsidRDefault="00F763D6" w:rsidP="00F763D6">
      <w:pPr>
        <w:spacing w:after="0" w:line="240" w:lineRule="auto"/>
        <w:rPr>
          <w:rFonts w:ascii="Times New Roman" w:eastAsia="Times New Roman" w:hAnsi="Times New Roman" w:cs="Times New Roman"/>
          <w:b/>
          <w:color w:val="FFFFFF"/>
          <w:sz w:val="32"/>
          <w:szCs w:val="28"/>
          <w:lang w:val="uk-UA"/>
        </w:rPr>
      </w:pPr>
      <w:r w:rsidRPr="0013767D">
        <w:rPr>
          <w:rFonts w:ascii="Times New Roman" w:hAnsi="Times New Roman" w:cs="Times New Roman"/>
          <w:b/>
          <w:snapToGrid w:val="0"/>
          <w:sz w:val="28"/>
          <w:szCs w:val="26"/>
          <w:lang w:val="uk-UA"/>
        </w:rPr>
        <w:t xml:space="preserve">секретар ради </w:t>
      </w:r>
      <w:r w:rsidRPr="0013767D">
        <w:rPr>
          <w:rFonts w:ascii="Times New Roman" w:hAnsi="Times New Roman" w:cs="Times New Roman"/>
          <w:b/>
          <w:snapToGrid w:val="0"/>
          <w:sz w:val="28"/>
          <w:szCs w:val="26"/>
          <w:lang w:val="uk-UA"/>
        </w:rPr>
        <w:tab/>
      </w:r>
      <w:r w:rsidRPr="0013767D">
        <w:rPr>
          <w:rFonts w:ascii="Times New Roman" w:hAnsi="Times New Roman" w:cs="Times New Roman"/>
          <w:b/>
          <w:snapToGrid w:val="0"/>
          <w:sz w:val="28"/>
          <w:szCs w:val="26"/>
          <w:lang w:val="uk-UA"/>
        </w:rPr>
        <w:tab/>
      </w:r>
      <w:r w:rsidRPr="0013767D">
        <w:rPr>
          <w:rFonts w:ascii="Times New Roman" w:hAnsi="Times New Roman" w:cs="Times New Roman"/>
          <w:b/>
          <w:snapToGrid w:val="0"/>
          <w:sz w:val="28"/>
          <w:szCs w:val="26"/>
          <w:lang w:val="uk-UA"/>
        </w:rPr>
        <w:tab/>
      </w:r>
      <w:r w:rsidRPr="0013767D">
        <w:rPr>
          <w:rFonts w:ascii="Times New Roman" w:hAnsi="Times New Roman" w:cs="Times New Roman"/>
          <w:b/>
          <w:snapToGrid w:val="0"/>
          <w:sz w:val="28"/>
          <w:szCs w:val="26"/>
          <w:lang w:val="uk-UA"/>
        </w:rPr>
        <w:tab/>
      </w:r>
      <w:r w:rsidRPr="0013767D">
        <w:rPr>
          <w:rFonts w:ascii="Times New Roman" w:hAnsi="Times New Roman" w:cs="Times New Roman"/>
          <w:b/>
          <w:snapToGrid w:val="0"/>
          <w:sz w:val="28"/>
          <w:szCs w:val="26"/>
          <w:lang w:val="uk-UA"/>
        </w:rPr>
        <w:tab/>
      </w:r>
      <w:r w:rsidRPr="0013767D">
        <w:rPr>
          <w:rFonts w:ascii="Times New Roman" w:hAnsi="Times New Roman" w:cs="Times New Roman"/>
          <w:b/>
          <w:snapToGrid w:val="0"/>
          <w:sz w:val="28"/>
          <w:szCs w:val="26"/>
          <w:lang w:val="uk-UA"/>
        </w:rPr>
        <w:tab/>
      </w:r>
      <w:r w:rsidRPr="0013767D">
        <w:rPr>
          <w:rFonts w:ascii="Times New Roman" w:hAnsi="Times New Roman" w:cs="Times New Roman"/>
          <w:b/>
          <w:snapToGrid w:val="0"/>
          <w:sz w:val="28"/>
          <w:szCs w:val="26"/>
          <w:lang w:val="uk-UA"/>
        </w:rPr>
        <w:tab/>
        <w:t xml:space="preserve">Дмитро ШУЛЬГАН </w:t>
      </w:r>
    </w:p>
    <w:p w:rsidR="006A3E40" w:rsidRPr="00F763D6" w:rsidRDefault="006A3E40">
      <w:pPr>
        <w:rPr>
          <w:lang w:val="uk-UA"/>
        </w:rPr>
      </w:pPr>
    </w:p>
    <w:sectPr w:rsidR="006A3E40" w:rsidRPr="00F76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AD1ABF"/>
    <w:multiLevelType w:val="hybridMultilevel"/>
    <w:tmpl w:val="739C8F9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30E"/>
    <w:rsid w:val="0013767D"/>
    <w:rsid w:val="00320A45"/>
    <w:rsid w:val="006A3E40"/>
    <w:rsid w:val="009E630E"/>
    <w:rsid w:val="00DF5FB7"/>
    <w:rsid w:val="00F76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E0FBD0-ABBD-4FC1-ADA4-A2953B85C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63D6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63D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0A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20A45"/>
    <w:rPr>
      <w:rFonts w:ascii="Segoe UI" w:eastAsiaTheme="minorEastAsia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1241</Words>
  <Characters>708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5</cp:revision>
  <cp:lastPrinted>2023-09-25T05:51:00Z</cp:lastPrinted>
  <dcterms:created xsi:type="dcterms:W3CDTF">2023-09-21T09:03:00Z</dcterms:created>
  <dcterms:modified xsi:type="dcterms:W3CDTF">2023-09-25T05:51:00Z</dcterms:modified>
</cp:coreProperties>
</file>