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8092702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F136E0" w:rsidP="00D872EA">
      <w:pPr>
        <w:ind w:right="-96"/>
        <w:jc w:val="center"/>
        <w:rPr>
          <w:sz w:val="28"/>
          <w:szCs w:val="28"/>
        </w:rPr>
      </w:pPr>
      <w:r w:rsidRPr="00F136E0">
        <w:rPr>
          <w:color w:val="000000"/>
          <w:sz w:val="28"/>
          <w:szCs w:val="28"/>
        </w:rPr>
        <w:t xml:space="preserve">ТРИДЦЯТЬ ДРУГА (позачергова)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53707" w:rsidRPr="00D53707" w:rsidRDefault="00D53707" w:rsidP="00D53707">
      <w:pPr>
        <w:jc w:val="center"/>
        <w:rPr>
          <w:b/>
          <w:sz w:val="28"/>
          <w:szCs w:val="28"/>
        </w:rPr>
      </w:pPr>
      <w:bookmarkStart w:id="0" w:name="_GoBack"/>
      <w:r w:rsidRPr="00D53707">
        <w:rPr>
          <w:b/>
          <w:sz w:val="28"/>
          <w:szCs w:val="28"/>
        </w:rPr>
        <w:t>ПРОЕКТ РІШЕННЯ</w:t>
      </w:r>
    </w:p>
    <w:bookmarkEnd w:id="0"/>
    <w:p w:rsidR="00D872EA" w:rsidRDefault="00F136E0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 13 червня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872EA" w:rsidRPr="00F136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F136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32/3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255578" w:rsidRPr="00D01845" w:rsidRDefault="00255578" w:rsidP="0040729C">
      <w:pPr>
        <w:spacing w:line="300" w:lineRule="exact"/>
        <w:jc w:val="center"/>
        <w:rPr>
          <w:b/>
          <w:sz w:val="28"/>
        </w:rPr>
      </w:pPr>
    </w:p>
    <w:p w:rsid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>Поточний (середній) ремонт дорожнього покриття по вул. Кармелюка</w:t>
      </w:r>
      <w:r w:rsidR="009C28D8" w:rsidRPr="00F136E0">
        <w:rPr>
          <w:b/>
          <w:sz w:val="28"/>
          <w:szCs w:val="28"/>
        </w:rPr>
        <w:t xml:space="preserve"> в </w:t>
      </w:r>
      <w:proofErr w:type="spellStart"/>
      <w:r w:rsidR="009C28D8" w:rsidRPr="00F136E0">
        <w:rPr>
          <w:b/>
          <w:sz w:val="28"/>
          <w:szCs w:val="28"/>
        </w:rPr>
        <w:t>с.Гатне</w:t>
      </w:r>
      <w:proofErr w:type="spellEnd"/>
      <w:r w:rsidR="009C28D8" w:rsidRPr="00F136E0">
        <w:rPr>
          <w:b/>
          <w:sz w:val="28"/>
          <w:szCs w:val="28"/>
        </w:rPr>
        <w:t>, Фастівського району Київської області</w:t>
      </w:r>
      <w:r w:rsidRPr="00F136E0">
        <w:rPr>
          <w:b/>
          <w:bCs/>
          <w:iCs/>
          <w:sz w:val="28"/>
          <w:szCs w:val="28"/>
        </w:rPr>
        <w:t>»,</w:t>
      </w:r>
      <w:r w:rsidRPr="00F136E0">
        <w:rPr>
          <w:bCs/>
          <w:iCs/>
          <w:sz w:val="28"/>
          <w:szCs w:val="28"/>
        </w:rPr>
        <w:t xml:space="preserve"> вартістю</w:t>
      </w:r>
      <w:r w:rsidR="009C28D8" w:rsidRPr="00F136E0">
        <w:rPr>
          <w:sz w:val="28"/>
          <w:szCs w:val="28"/>
        </w:rPr>
        <w:t xml:space="preserve"> </w:t>
      </w:r>
      <w:r w:rsidR="00255578" w:rsidRPr="00F136E0">
        <w:rPr>
          <w:sz w:val="28"/>
          <w:szCs w:val="28"/>
        </w:rPr>
        <w:t xml:space="preserve">366 028,00 </w:t>
      </w:r>
      <w:r w:rsidRPr="00F136E0">
        <w:rPr>
          <w:sz w:val="28"/>
          <w:szCs w:val="28"/>
        </w:rPr>
        <w:t xml:space="preserve">грн. </w:t>
      </w:r>
    </w:p>
    <w:p w:rsid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 xml:space="preserve">Поточний (середній) ремонт дорожнього покриття по вул. Зелена в </w:t>
      </w:r>
      <w:proofErr w:type="spellStart"/>
      <w:r w:rsidR="00255578" w:rsidRPr="00F136E0">
        <w:rPr>
          <w:b/>
          <w:sz w:val="28"/>
          <w:szCs w:val="28"/>
        </w:rPr>
        <w:t>с.Гатне</w:t>
      </w:r>
      <w:proofErr w:type="spellEnd"/>
      <w:r w:rsidR="00255578" w:rsidRPr="00F136E0">
        <w:rPr>
          <w:b/>
          <w:sz w:val="28"/>
          <w:szCs w:val="28"/>
        </w:rPr>
        <w:t>, Фастівського району Київської області</w:t>
      </w:r>
      <w:r w:rsidR="00255578" w:rsidRPr="00F136E0">
        <w:rPr>
          <w:b/>
          <w:bCs/>
          <w:iCs/>
          <w:sz w:val="28"/>
          <w:szCs w:val="28"/>
        </w:rPr>
        <w:t>»</w:t>
      </w:r>
      <w:r w:rsidRPr="00F136E0">
        <w:rPr>
          <w:b/>
          <w:bCs/>
          <w:iCs/>
          <w:sz w:val="28"/>
          <w:szCs w:val="28"/>
        </w:rPr>
        <w:t>,</w:t>
      </w:r>
      <w:r w:rsidRPr="00F136E0">
        <w:rPr>
          <w:bCs/>
          <w:iCs/>
          <w:sz w:val="28"/>
          <w:szCs w:val="28"/>
        </w:rPr>
        <w:t xml:space="preserve"> вартістю </w:t>
      </w:r>
      <w:r w:rsidR="00255578" w:rsidRPr="00F136E0">
        <w:rPr>
          <w:bCs/>
          <w:iCs/>
          <w:sz w:val="28"/>
          <w:szCs w:val="28"/>
        </w:rPr>
        <w:t xml:space="preserve"> 457 082</w:t>
      </w:r>
      <w:r w:rsidR="009C28D8" w:rsidRPr="00F136E0">
        <w:rPr>
          <w:bCs/>
          <w:iCs/>
          <w:sz w:val="28"/>
          <w:szCs w:val="28"/>
        </w:rPr>
        <w:t>,00</w:t>
      </w:r>
      <w:r w:rsidRPr="00F136E0">
        <w:rPr>
          <w:sz w:val="28"/>
          <w:szCs w:val="28"/>
        </w:rPr>
        <w:t xml:space="preserve">грн. </w:t>
      </w:r>
    </w:p>
    <w:p w:rsidR="00081036" w:rsidRP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 xml:space="preserve">Поточний (середній) ремонт дорожнього покриття по </w:t>
      </w:r>
      <w:proofErr w:type="spellStart"/>
      <w:r w:rsidR="00255578" w:rsidRPr="00F136E0">
        <w:rPr>
          <w:b/>
          <w:sz w:val="28"/>
          <w:szCs w:val="28"/>
        </w:rPr>
        <w:t>вул.Кармелюка</w:t>
      </w:r>
      <w:proofErr w:type="spellEnd"/>
      <w:r w:rsidR="00255578" w:rsidRPr="00F136E0">
        <w:rPr>
          <w:b/>
          <w:sz w:val="28"/>
          <w:szCs w:val="28"/>
        </w:rPr>
        <w:t xml:space="preserve"> в </w:t>
      </w:r>
      <w:proofErr w:type="spellStart"/>
      <w:r w:rsidR="00255578" w:rsidRPr="00F136E0">
        <w:rPr>
          <w:b/>
          <w:sz w:val="28"/>
          <w:szCs w:val="28"/>
        </w:rPr>
        <w:t>с.Гатне</w:t>
      </w:r>
      <w:proofErr w:type="spellEnd"/>
      <w:r w:rsidR="00255578" w:rsidRPr="00F136E0">
        <w:rPr>
          <w:b/>
          <w:sz w:val="28"/>
          <w:szCs w:val="28"/>
        </w:rPr>
        <w:t>, Фастівського району Київської області</w:t>
      </w:r>
      <w:r w:rsidRPr="00F136E0">
        <w:rPr>
          <w:bCs/>
          <w:iCs/>
          <w:sz w:val="28"/>
          <w:szCs w:val="28"/>
        </w:rPr>
        <w:t xml:space="preserve">»,  вартістю  </w:t>
      </w:r>
      <w:r w:rsidR="00255578" w:rsidRPr="00F136E0">
        <w:rPr>
          <w:bCs/>
          <w:iCs/>
          <w:sz w:val="28"/>
          <w:szCs w:val="28"/>
        </w:rPr>
        <w:t>838 928,00</w:t>
      </w:r>
      <w:r w:rsidRPr="00F136E0">
        <w:rPr>
          <w:sz w:val="28"/>
          <w:szCs w:val="28"/>
        </w:rPr>
        <w:t>грн.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9C28D8" w:rsidRDefault="009C28D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F83ACE"/>
    <w:multiLevelType w:val="hybridMultilevel"/>
    <w:tmpl w:val="7170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53707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136E0"/>
    <w:rsid w:val="00F52E4B"/>
    <w:rsid w:val="00F7402E"/>
    <w:rsid w:val="00F913DC"/>
    <w:rsid w:val="00F97D38"/>
    <w:rsid w:val="00FB45C8"/>
    <w:rsid w:val="00FC3CF2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2022-12-27T14:52:00Z</cp:lastPrinted>
  <dcterms:created xsi:type="dcterms:W3CDTF">2023-06-12T13:24:00Z</dcterms:created>
  <dcterms:modified xsi:type="dcterms:W3CDTF">2023-06-12T13:32:00Z</dcterms:modified>
</cp:coreProperties>
</file>