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2E" w:rsidRPr="00F7402E" w:rsidRDefault="00F7402E" w:rsidP="00F7402E">
      <w:pPr>
        <w:keepNext/>
        <w:spacing w:line="252" w:lineRule="auto"/>
        <w:jc w:val="center"/>
        <w:rPr>
          <w:sz w:val="24"/>
          <w:szCs w:val="24"/>
          <w:lang w:val="ru-RU"/>
        </w:rPr>
      </w:pPr>
      <w:r w:rsidRPr="00BB15B2">
        <w:rPr>
          <w:bCs/>
          <w:i/>
        </w:rPr>
        <w:object w:dxaOrig="641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pt" o:ole="" fillcolor="window">
            <v:imagedata r:id="rId5" o:title=""/>
          </v:shape>
          <o:OLEObject Type="Embed" ProgID="Word.Picture.8" ShapeID="_x0000_i1025" DrawAspect="Content" ObjectID="_1743578688" r:id="rId6"/>
        </w:objec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sz w:val="24"/>
          <w:szCs w:val="24"/>
          <w:lang w:val="ru-RU"/>
        </w:rPr>
        <w:t> </w: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ГАТНЕНСЬКА СІЛЬСЬКА РАДА</w:t>
      </w:r>
    </w:p>
    <w:p w:rsidR="00F7402E" w:rsidRDefault="00F7402E" w:rsidP="00F7402E">
      <w:pPr>
        <w:jc w:val="center"/>
        <w:rPr>
          <w:color w:val="000000"/>
          <w:sz w:val="28"/>
          <w:szCs w:val="28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740D16" w:rsidRPr="00F7402E" w:rsidRDefault="00D15AE9" w:rsidP="00F7402E">
      <w:pPr>
        <w:jc w:val="center"/>
        <w:rPr>
          <w:sz w:val="24"/>
          <w:szCs w:val="24"/>
          <w:lang w:val="ru-RU"/>
        </w:rPr>
      </w:pPr>
      <w:r>
        <w:rPr>
          <w:color w:val="000000"/>
          <w:sz w:val="28"/>
          <w:szCs w:val="28"/>
        </w:rPr>
        <w:t>ТРИДЦЯТА (позачергова)</w:t>
      </w:r>
      <w:r w:rsidR="00740D16">
        <w:rPr>
          <w:color w:val="000000"/>
          <w:sz w:val="28"/>
          <w:szCs w:val="28"/>
          <w:lang w:val="ru-RU"/>
        </w:rPr>
        <w:t xml:space="preserve"> СЕСІЯ </w:t>
      </w:r>
      <w:r w:rsidR="00740D16">
        <w:rPr>
          <w:color w:val="000000"/>
          <w:sz w:val="28"/>
          <w:szCs w:val="28"/>
          <w:lang w:val="en-US"/>
        </w:rPr>
        <w:t>VIII</w:t>
      </w:r>
      <w:r w:rsidR="00740D16" w:rsidRPr="00647B64">
        <w:rPr>
          <w:color w:val="000000"/>
          <w:sz w:val="28"/>
          <w:szCs w:val="28"/>
          <w:lang w:val="ru-RU"/>
        </w:rPr>
        <w:t xml:space="preserve"> </w:t>
      </w:r>
      <w:r w:rsidR="00740D16">
        <w:rPr>
          <w:color w:val="000000"/>
          <w:sz w:val="28"/>
          <w:szCs w:val="28"/>
          <w:lang w:val="ru-RU"/>
        </w:rPr>
        <w:t>СКЛИКАННЯ</w:t>
      </w: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322766" w:rsidRDefault="00012725" w:rsidP="00322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7402E" w:rsidRPr="007A43CF" w:rsidRDefault="007F31AC" w:rsidP="007F31AC">
      <w:pPr>
        <w:jc w:val="both"/>
        <w:rPr>
          <w:b/>
          <w:sz w:val="28"/>
          <w:szCs w:val="28"/>
          <w:lang w:val="ru-RU"/>
        </w:rPr>
      </w:pPr>
      <w:r w:rsidRPr="007F31AC">
        <w:rPr>
          <w:b/>
          <w:sz w:val="28"/>
          <w:szCs w:val="28"/>
        </w:rPr>
        <w:t xml:space="preserve">від </w:t>
      </w:r>
      <w:r w:rsidR="00D15AE9">
        <w:rPr>
          <w:b/>
          <w:sz w:val="28"/>
          <w:szCs w:val="28"/>
          <w:lang w:val="ru-RU"/>
        </w:rPr>
        <w:t xml:space="preserve">20 </w:t>
      </w:r>
      <w:proofErr w:type="spellStart"/>
      <w:r w:rsidR="00D15AE9">
        <w:rPr>
          <w:b/>
          <w:sz w:val="28"/>
          <w:szCs w:val="28"/>
          <w:lang w:val="ru-RU"/>
        </w:rPr>
        <w:t>квітня</w:t>
      </w:r>
      <w:proofErr w:type="spellEnd"/>
      <w:r w:rsidRPr="007F31AC">
        <w:rPr>
          <w:b/>
          <w:sz w:val="28"/>
          <w:szCs w:val="28"/>
        </w:rPr>
        <w:t xml:space="preserve"> 202</w:t>
      </w:r>
      <w:r w:rsidR="008A125C">
        <w:rPr>
          <w:b/>
          <w:sz w:val="28"/>
          <w:szCs w:val="28"/>
        </w:rPr>
        <w:t>3</w:t>
      </w:r>
      <w:r w:rsidRPr="007F31AC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                                </w:t>
      </w:r>
      <w:r w:rsidR="00740D16">
        <w:rPr>
          <w:b/>
          <w:sz w:val="28"/>
          <w:szCs w:val="28"/>
        </w:rPr>
        <w:t xml:space="preserve">   </w:t>
      </w:r>
      <w:r w:rsidR="00AC4C60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№</w:t>
      </w:r>
      <w:r w:rsidR="00D15AE9">
        <w:rPr>
          <w:b/>
          <w:sz w:val="28"/>
          <w:szCs w:val="28"/>
          <w:lang w:val="ru-RU"/>
        </w:rPr>
        <w:t>30</w:t>
      </w:r>
      <w:r w:rsidR="00EA5162">
        <w:rPr>
          <w:b/>
          <w:sz w:val="28"/>
          <w:szCs w:val="28"/>
          <w:lang w:val="ru-RU"/>
        </w:rPr>
        <w:t>/1</w:t>
      </w:r>
    </w:p>
    <w:p w:rsidR="007F31AC" w:rsidRDefault="00740D16" w:rsidP="00012725">
      <w:pPr>
        <w:jc w:val="center"/>
        <w:rPr>
          <w:b/>
          <w:sz w:val="28"/>
          <w:szCs w:val="28"/>
        </w:rPr>
      </w:pPr>
      <w:r w:rsidRPr="00740D16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r w:rsidRPr="00740D16">
        <w:rPr>
          <w:b/>
          <w:sz w:val="28"/>
          <w:szCs w:val="28"/>
        </w:rPr>
        <w:t>Гатне</w:t>
      </w:r>
    </w:p>
    <w:p w:rsidR="00740D16" w:rsidRPr="00740D16" w:rsidRDefault="00740D16" w:rsidP="00012725">
      <w:pPr>
        <w:jc w:val="center"/>
        <w:rPr>
          <w:b/>
          <w:sz w:val="28"/>
          <w:szCs w:val="28"/>
        </w:rPr>
      </w:pP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</w:p>
    <w:p w:rsidR="00AC4C60" w:rsidRDefault="00012725" w:rsidP="00AC4C60">
      <w:pPr>
        <w:rPr>
          <w:b/>
          <w:sz w:val="28"/>
          <w:szCs w:val="28"/>
        </w:rPr>
      </w:pPr>
      <w:r w:rsidRPr="00012725">
        <w:rPr>
          <w:b/>
          <w:sz w:val="28"/>
          <w:szCs w:val="28"/>
        </w:rPr>
        <w:t>Про внесення змін до бюджету</w:t>
      </w:r>
      <w:r w:rsidR="00740D16">
        <w:rPr>
          <w:b/>
          <w:sz w:val="28"/>
          <w:szCs w:val="28"/>
        </w:rPr>
        <w:t xml:space="preserve"> </w:t>
      </w:r>
      <w:r w:rsidRPr="00012725">
        <w:rPr>
          <w:b/>
          <w:sz w:val="28"/>
          <w:szCs w:val="28"/>
        </w:rPr>
        <w:t xml:space="preserve">Гатненської </w:t>
      </w:r>
    </w:p>
    <w:p w:rsidR="00012725" w:rsidRDefault="006978FE" w:rsidP="00AC4C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сільської </w:t>
      </w:r>
      <w:r w:rsidR="00012725" w:rsidRPr="00012725">
        <w:rPr>
          <w:b/>
          <w:sz w:val="28"/>
          <w:szCs w:val="28"/>
        </w:rPr>
        <w:t>територіальної громади</w:t>
      </w:r>
    </w:p>
    <w:p w:rsidR="00012725" w:rsidRDefault="00012725" w:rsidP="00AC4C60">
      <w:pPr>
        <w:rPr>
          <w:b/>
          <w:sz w:val="28"/>
          <w:szCs w:val="28"/>
        </w:rPr>
      </w:pPr>
    </w:p>
    <w:p w:rsidR="006B1989" w:rsidRDefault="00012725" w:rsidP="006B19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B1989">
        <w:rPr>
          <w:rStyle w:val="docdata"/>
          <w:color w:val="000000"/>
          <w:sz w:val="28"/>
          <w:szCs w:val="28"/>
        </w:rPr>
        <w:t>Відповідно до Бюджетного кодексу України, Законів України «Про Державний бюджет на 202</w:t>
      </w:r>
      <w:r w:rsidR="008A125C">
        <w:rPr>
          <w:rStyle w:val="docdata"/>
          <w:color w:val="000000"/>
          <w:sz w:val="28"/>
          <w:szCs w:val="28"/>
        </w:rPr>
        <w:t>3</w:t>
      </w:r>
      <w:r w:rsidR="006B1989">
        <w:rPr>
          <w:rStyle w:val="docdata"/>
          <w:color w:val="000000"/>
          <w:sz w:val="28"/>
          <w:szCs w:val="28"/>
        </w:rPr>
        <w:t xml:space="preserve"> рік» (зі змінами), «Про місцеве самоврядування» (зі змінами)</w:t>
      </w:r>
      <w:r w:rsidR="006B1989">
        <w:rPr>
          <w:b/>
          <w:sz w:val="28"/>
          <w:szCs w:val="28"/>
        </w:rPr>
        <w:t xml:space="preserve"> </w:t>
      </w:r>
      <w:r w:rsidR="006B1989" w:rsidRPr="006B1989">
        <w:rPr>
          <w:sz w:val="28"/>
          <w:szCs w:val="28"/>
        </w:rPr>
        <w:t>сесія Гатненської сільської ради</w:t>
      </w:r>
    </w:p>
    <w:p w:rsidR="006B1989" w:rsidRPr="006B1989" w:rsidRDefault="006B1989" w:rsidP="006B1989">
      <w:pPr>
        <w:jc w:val="both"/>
        <w:rPr>
          <w:sz w:val="28"/>
          <w:szCs w:val="28"/>
        </w:rPr>
      </w:pPr>
    </w:p>
    <w:p w:rsidR="00012725" w:rsidRDefault="006B1989" w:rsidP="006B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="00012725">
        <w:rPr>
          <w:b/>
          <w:sz w:val="28"/>
          <w:szCs w:val="28"/>
        </w:rPr>
        <w:t>:</w:t>
      </w:r>
    </w:p>
    <w:p w:rsidR="00E33879" w:rsidRDefault="00E33879" w:rsidP="006B1989">
      <w:pPr>
        <w:jc w:val="center"/>
        <w:rPr>
          <w:b/>
          <w:sz w:val="28"/>
          <w:szCs w:val="28"/>
        </w:rPr>
      </w:pPr>
    </w:p>
    <w:p w:rsidR="00E33879" w:rsidRDefault="00E33879" w:rsidP="006B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ДОХОДИ </w:t>
      </w:r>
    </w:p>
    <w:p w:rsidR="00E33879" w:rsidRPr="00D15AE9" w:rsidRDefault="00E33879" w:rsidP="00AC4C60">
      <w:pPr>
        <w:pStyle w:val="a3"/>
        <w:numPr>
          <w:ilvl w:val="0"/>
          <w:numId w:val="12"/>
        </w:numPr>
        <w:ind w:left="0" w:firstLine="0"/>
        <w:jc w:val="both"/>
        <w:rPr>
          <w:sz w:val="28"/>
          <w:szCs w:val="28"/>
          <w:lang w:eastAsia="en-US"/>
        </w:rPr>
      </w:pPr>
      <w:r w:rsidRPr="00D15AE9">
        <w:rPr>
          <w:color w:val="000000"/>
          <w:sz w:val="28"/>
          <w:szCs w:val="28"/>
        </w:rPr>
        <w:t xml:space="preserve">Збільшити обсяг доходів загального фонду бюджету Гатненської ТГ за рахунок субвенції </w:t>
      </w:r>
      <w:r w:rsidR="00D15AE9" w:rsidRPr="00D15AE9">
        <w:rPr>
          <w:sz w:val="28"/>
          <w:szCs w:val="28"/>
        </w:rPr>
        <w:t>ККД 410577</w:t>
      </w:r>
      <w:r w:rsidRPr="00D15AE9">
        <w:rPr>
          <w:sz w:val="28"/>
          <w:szCs w:val="28"/>
        </w:rPr>
        <w:t xml:space="preserve">00 </w:t>
      </w:r>
      <w:r w:rsidRPr="00D15AE9">
        <w:rPr>
          <w:color w:val="000000"/>
          <w:sz w:val="28"/>
          <w:szCs w:val="28"/>
        </w:rPr>
        <w:t>«</w:t>
      </w:r>
      <w:r w:rsidR="00D15AE9" w:rsidRPr="00D15AE9">
        <w:rPr>
          <w:sz w:val="28"/>
          <w:szCs w:val="28"/>
          <w:lang w:eastAsia="en-US"/>
        </w:rPr>
        <w:t>Субвенція з місцевого бюджету на виконання окремих заходів з реалізації соціального проекту «Активні парки - локації здорової України» за рахунок відповідної субвенції з державного бюд</w:t>
      </w:r>
      <w:r w:rsidR="00D15AE9">
        <w:rPr>
          <w:sz w:val="28"/>
          <w:szCs w:val="28"/>
          <w:lang w:eastAsia="en-US"/>
        </w:rPr>
        <w:t>жету</w:t>
      </w:r>
      <w:r w:rsidRPr="00D15AE9">
        <w:rPr>
          <w:sz w:val="28"/>
          <w:szCs w:val="28"/>
          <w:lang w:eastAsia="en-US"/>
        </w:rPr>
        <w:t xml:space="preserve">» </w:t>
      </w:r>
      <w:r w:rsidRPr="00D15AE9">
        <w:rPr>
          <w:color w:val="000000"/>
          <w:sz w:val="28"/>
          <w:szCs w:val="28"/>
        </w:rPr>
        <w:t xml:space="preserve">на загальну суму </w:t>
      </w:r>
      <w:r w:rsidR="00D15AE9">
        <w:rPr>
          <w:color w:val="000000"/>
          <w:sz w:val="28"/>
          <w:szCs w:val="28"/>
        </w:rPr>
        <w:t>88 279,71</w:t>
      </w:r>
      <w:r w:rsidRPr="00D15AE9">
        <w:rPr>
          <w:color w:val="000000"/>
          <w:sz w:val="28"/>
          <w:szCs w:val="28"/>
        </w:rPr>
        <w:t xml:space="preserve"> грн.</w:t>
      </w:r>
    </w:p>
    <w:p w:rsidR="00150D22" w:rsidRPr="00150D22" w:rsidRDefault="00150D22" w:rsidP="00AC4C60">
      <w:pPr>
        <w:pStyle w:val="a3"/>
        <w:ind w:left="0"/>
        <w:jc w:val="both"/>
        <w:rPr>
          <w:sz w:val="28"/>
          <w:szCs w:val="28"/>
          <w:lang w:eastAsia="en-US"/>
        </w:rPr>
      </w:pPr>
    </w:p>
    <w:p w:rsidR="00E33879" w:rsidRDefault="00E33879" w:rsidP="00AC4C60">
      <w:pPr>
        <w:jc w:val="center"/>
        <w:rPr>
          <w:b/>
          <w:sz w:val="28"/>
          <w:szCs w:val="28"/>
          <w:lang w:eastAsia="en-US"/>
        </w:rPr>
      </w:pPr>
      <w:r w:rsidRPr="00E33879">
        <w:rPr>
          <w:b/>
          <w:sz w:val="28"/>
          <w:szCs w:val="28"/>
          <w:lang w:eastAsia="en-US"/>
        </w:rPr>
        <w:t>ВИДАТКИ</w:t>
      </w:r>
    </w:p>
    <w:p w:rsidR="00E33879" w:rsidRPr="00505B85" w:rsidRDefault="00E33879" w:rsidP="00AC4C60">
      <w:pPr>
        <w:pStyle w:val="a3"/>
        <w:numPr>
          <w:ilvl w:val="0"/>
          <w:numId w:val="2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505B85">
        <w:rPr>
          <w:sz w:val="28"/>
          <w:szCs w:val="28"/>
        </w:rPr>
        <w:t>Збільшити видаткову частину загального фонду  за рахунок субвенції ККД 4105</w:t>
      </w:r>
      <w:r w:rsidR="00D15AE9">
        <w:rPr>
          <w:sz w:val="28"/>
          <w:szCs w:val="28"/>
        </w:rPr>
        <w:t>77</w:t>
      </w:r>
      <w:r w:rsidRPr="00505B85">
        <w:rPr>
          <w:sz w:val="28"/>
          <w:szCs w:val="28"/>
        </w:rPr>
        <w:t xml:space="preserve">00 </w:t>
      </w:r>
      <w:r w:rsidRPr="00505B85">
        <w:rPr>
          <w:color w:val="000000"/>
          <w:sz w:val="28"/>
          <w:szCs w:val="28"/>
        </w:rPr>
        <w:t>«</w:t>
      </w:r>
      <w:r w:rsidR="00D15AE9" w:rsidRPr="00D15AE9">
        <w:rPr>
          <w:sz w:val="28"/>
          <w:szCs w:val="28"/>
          <w:lang w:eastAsia="en-US"/>
        </w:rPr>
        <w:t xml:space="preserve">Субвенція з місцевого бюджету на виконання окремих заходів з реалізації соціального проекту «Активні парки - локації здорової України» </w:t>
      </w:r>
      <w:r w:rsidRPr="00505B85">
        <w:rPr>
          <w:color w:val="000000"/>
          <w:sz w:val="28"/>
          <w:szCs w:val="28"/>
        </w:rPr>
        <w:t xml:space="preserve">на загальну суму </w:t>
      </w:r>
      <w:r w:rsidR="00D15AE9">
        <w:rPr>
          <w:color w:val="000000"/>
          <w:sz w:val="28"/>
          <w:szCs w:val="28"/>
        </w:rPr>
        <w:t>88 279,71</w:t>
      </w:r>
      <w:r w:rsidRPr="00505B85">
        <w:rPr>
          <w:color w:val="000000"/>
          <w:sz w:val="28"/>
          <w:szCs w:val="28"/>
        </w:rPr>
        <w:t xml:space="preserve"> грн.</w:t>
      </w:r>
      <w:r w:rsidRPr="00505B85">
        <w:rPr>
          <w:sz w:val="28"/>
          <w:szCs w:val="28"/>
        </w:rPr>
        <w:t xml:space="preserve">, а саме: </w:t>
      </w:r>
    </w:p>
    <w:p w:rsidR="00E33879" w:rsidRPr="00CA33E6" w:rsidRDefault="00031369" w:rsidP="00AC4C60">
      <w:pPr>
        <w:pStyle w:val="a3"/>
        <w:spacing w:line="276" w:lineRule="auto"/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E33879">
        <w:rPr>
          <w:sz w:val="28"/>
          <w:szCs w:val="28"/>
          <w:u w:val="single"/>
        </w:rPr>
        <w:t xml:space="preserve">  </w:t>
      </w:r>
      <w:r w:rsidR="00D15AE9" w:rsidRPr="009B0DF8">
        <w:rPr>
          <w:sz w:val="28"/>
          <w:szCs w:val="28"/>
          <w:u w:val="single"/>
        </w:rPr>
        <w:t>Гатненська сільська рада (01):</w:t>
      </w:r>
      <w:r w:rsidR="00E33879" w:rsidRPr="00CA33E6">
        <w:rPr>
          <w:sz w:val="28"/>
          <w:szCs w:val="28"/>
          <w:u w:val="single"/>
        </w:rPr>
        <w:t xml:space="preserve"> </w:t>
      </w:r>
    </w:p>
    <w:p w:rsidR="00E33879" w:rsidRDefault="00E33879" w:rsidP="00AC4C60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E97354">
        <w:rPr>
          <w:sz w:val="28"/>
          <w:szCs w:val="28"/>
        </w:rPr>
        <w:t xml:space="preserve">КПКВКМБ </w:t>
      </w:r>
      <w:r w:rsidR="00D15AE9">
        <w:rPr>
          <w:sz w:val="28"/>
          <w:szCs w:val="28"/>
        </w:rPr>
        <w:t>0115049</w:t>
      </w:r>
      <w:r w:rsidRPr="00D15AE9">
        <w:rPr>
          <w:sz w:val="28"/>
          <w:szCs w:val="28"/>
        </w:rPr>
        <w:t xml:space="preserve"> </w:t>
      </w:r>
      <w:r w:rsidRPr="00E97354">
        <w:rPr>
          <w:sz w:val="28"/>
          <w:szCs w:val="28"/>
        </w:rPr>
        <w:t xml:space="preserve">КЕКВ </w:t>
      </w:r>
      <w:r w:rsidRPr="00D15AE9">
        <w:rPr>
          <w:sz w:val="28"/>
          <w:szCs w:val="28"/>
        </w:rPr>
        <w:t xml:space="preserve">2111 </w:t>
      </w:r>
      <w:r w:rsidRPr="00E97354">
        <w:rPr>
          <w:sz w:val="28"/>
          <w:szCs w:val="28"/>
        </w:rPr>
        <w:t xml:space="preserve">на суму </w:t>
      </w:r>
      <w:r w:rsidRPr="00D15AE9">
        <w:rPr>
          <w:sz w:val="28"/>
          <w:szCs w:val="28"/>
        </w:rPr>
        <w:t xml:space="preserve"> </w:t>
      </w:r>
      <w:r w:rsidR="00D15AE9">
        <w:rPr>
          <w:sz w:val="28"/>
          <w:szCs w:val="28"/>
        </w:rPr>
        <w:t>72 360</w:t>
      </w:r>
      <w:r w:rsidR="00371A5E">
        <w:rPr>
          <w:sz w:val="28"/>
          <w:szCs w:val="28"/>
        </w:rPr>
        <w:t>,00</w:t>
      </w:r>
      <w:r w:rsidRPr="00B92DD7">
        <w:rPr>
          <w:b/>
          <w:sz w:val="28"/>
          <w:szCs w:val="28"/>
        </w:rPr>
        <w:t xml:space="preserve"> </w:t>
      </w:r>
      <w:r w:rsidRPr="00E97354">
        <w:rPr>
          <w:sz w:val="28"/>
          <w:szCs w:val="28"/>
        </w:rPr>
        <w:t xml:space="preserve">грн. </w:t>
      </w:r>
    </w:p>
    <w:p w:rsidR="00E33879" w:rsidRDefault="00E33879" w:rsidP="00AC4C60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E97354">
        <w:rPr>
          <w:sz w:val="28"/>
          <w:szCs w:val="28"/>
        </w:rPr>
        <w:t xml:space="preserve">КПКВКМБ </w:t>
      </w:r>
      <w:r w:rsidRPr="00D15AE9">
        <w:rPr>
          <w:sz w:val="28"/>
          <w:szCs w:val="28"/>
        </w:rPr>
        <w:t>0</w:t>
      </w:r>
      <w:r w:rsidR="00D15AE9">
        <w:rPr>
          <w:sz w:val="28"/>
          <w:szCs w:val="28"/>
        </w:rPr>
        <w:t>1</w:t>
      </w:r>
      <w:r w:rsidRPr="00D15AE9">
        <w:rPr>
          <w:sz w:val="28"/>
          <w:szCs w:val="28"/>
        </w:rPr>
        <w:t>1</w:t>
      </w:r>
      <w:r w:rsidR="00D15AE9">
        <w:rPr>
          <w:sz w:val="28"/>
          <w:szCs w:val="28"/>
        </w:rPr>
        <w:t>5049</w:t>
      </w:r>
      <w:r w:rsidRPr="00D15AE9">
        <w:rPr>
          <w:sz w:val="28"/>
          <w:szCs w:val="28"/>
        </w:rPr>
        <w:t xml:space="preserve"> </w:t>
      </w:r>
      <w:r w:rsidRPr="00E97354">
        <w:rPr>
          <w:sz w:val="28"/>
          <w:szCs w:val="28"/>
        </w:rPr>
        <w:t xml:space="preserve">КЕКВ </w:t>
      </w:r>
      <w:r w:rsidRPr="00D15AE9">
        <w:rPr>
          <w:sz w:val="28"/>
          <w:szCs w:val="28"/>
        </w:rPr>
        <w:t>2120</w:t>
      </w:r>
      <w:r w:rsidRPr="00E97354">
        <w:rPr>
          <w:sz w:val="28"/>
          <w:szCs w:val="28"/>
        </w:rPr>
        <w:t xml:space="preserve"> на суму </w:t>
      </w:r>
      <w:r w:rsidRPr="00D15AE9">
        <w:rPr>
          <w:sz w:val="28"/>
          <w:szCs w:val="28"/>
        </w:rPr>
        <w:t xml:space="preserve"> </w:t>
      </w:r>
      <w:r w:rsidR="00D15AE9">
        <w:rPr>
          <w:sz w:val="28"/>
          <w:szCs w:val="28"/>
        </w:rPr>
        <w:t>15 919,71</w:t>
      </w:r>
      <w:r w:rsidRPr="00B92DD7">
        <w:rPr>
          <w:b/>
          <w:sz w:val="28"/>
          <w:szCs w:val="28"/>
        </w:rPr>
        <w:t xml:space="preserve"> </w:t>
      </w:r>
      <w:r w:rsidRPr="00E97354">
        <w:rPr>
          <w:sz w:val="28"/>
          <w:szCs w:val="28"/>
        </w:rPr>
        <w:t xml:space="preserve">грн. </w:t>
      </w:r>
    </w:p>
    <w:p w:rsidR="00347B78" w:rsidRPr="00150D22" w:rsidRDefault="00347B78" w:rsidP="00AC4C6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347B78" w:rsidRDefault="00347B78" w:rsidP="00AC4C60">
      <w:pPr>
        <w:pStyle w:val="a3"/>
        <w:numPr>
          <w:ilvl w:val="0"/>
          <w:numId w:val="26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97354">
        <w:rPr>
          <w:sz w:val="28"/>
          <w:szCs w:val="28"/>
        </w:rPr>
        <w:t xml:space="preserve">більшити видаткову частину </w:t>
      </w:r>
      <w:r>
        <w:rPr>
          <w:sz w:val="28"/>
          <w:szCs w:val="28"/>
        </w:rPr>
        <w:t>загального</w:t>
      </w:r>
      <w:r w:rsidRPr="00E97354">
        <w:rPr>
          <w:sz w:val="28"/>
          <w:szCs w:val="28"/>
        </w:rPr>
        <w:t xml:space="preserve"> фонду за рахунок залишку</w:t>
      </w:r>
      <w:r>
        <w:rPr>
          <w:sz w:val="28"/>
          <w:szCs w:val="28"/>
        </w:rPr>
        <w:t xml:space="preserve"> коштів, що утворився станом </w:t>
      </w:r>
      <w:r w:rsidRPr="00B92DD7">
        <w:rPr>
          <w:sz w:val="28"/>
          <w:szCs w:val="28"/>
        </w:rPr>
        <w:t>на 01.01.202</w:t>
      </w:r>
      <w:r>
        <w:rPr>
          <w:sz w:val="28"/>
          <w:szCs w:val="28"/>
        </w:rPr>
        <w:t>3</w:t>
      </w:r>
      <w:r w:rsidRPr="00B92DD7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, на загальну </w:t>
      </w:r>
      <w:r w:rsidRPr="00347B78">
        <w:rPr>
          <w:sz w:val="28"/>
          <w:szCs w:val="28"/>
        </w:rPr>
        <w:t>суму</w:t>
      </w:r>
      <w:r w:rsidR="004D2108">
        <w:rPr>
          <w:sz w:val="28"/>
          <w:szCs w:val="28"/>
        </w:rPr>
        <w:t xml:space="preserve"> 4 </w:t>
      </w:r>
      <w:r w:rsidR="00FB339A" w:rsidRPr="00FB339A">
        <w:rPr>
          <w:sz w:val="28"/>
          <w:szCs w:val="28"/>
          <w:lang w:val="ru-RU"/>
        </w:rPr>
        <w:t>1</w:t>
      </w:r>
      <w:r w:rsidR="001E60D5" w:rsidRPr="001E60D5">
        <w:rPr>
          <w:sz w:val="28"/>
          <w:szCs w:val="28"/>
          <w:lang w:val="ru-RU"/>
        </w:rPr>
        <w:t>7</w:t>
      </w:r>
      <w:r w:rsidR="004D2108">
        <w:rPr>
          <w:sz w:val="28"/>
          <w:szCs w:val="28"/>
        </w:rPr>
        <w:t>5 000</w:t>
      </w:r>
      <w:r w:rsidR="00587E00">
        <w:rPr>
          <w:sz w:val="28"/>
          <w:szCs w:val="28"/>
        </w:rPr>
        <w:t>,00</w:t>
      </w:r>
      <w:r>
        <w:rPr>
          <w:sz w:val="28"/>
          <w:szCs w:val="28"/>
        </w:rPr>
        <w:t xml:space="preserve"> грн. за головним розпорядник</w:t>
      </w:r>
      <w:r w:rsidR="001E1A5E">
        <w:rPr>
          <w:sz w:val="28"/>
          <w:szCs w:val="28"/>
        </w:rPr>
        <w:t>ом</w:t>
      </w:r>
      <w:r>
        <w:rPr>
          <w:sz w:val="28"/>
          <w:szCs w:val="28"/>
        </w:rPr>
        <w:t xml:space="preserve"> коштів, </w:t>
      </w:r>
      <w:r w:rsidRPr="001120D8">
        <w:rPr>
          <w:sz w:val="28"/>
          <w:szCs w:val="28"/>
        </w:rPr>
        <w:t>а саме:</w:t>
      </w:r>
      <w:r w:rsidRPr="00B92DD7">
        <w:rPr>
          <w:sz w:val="28"/>
          <w:szCs w:val="28"/>
        </w:rPr>
        <w:t xml:space="preserve"> </w:t>
      </w:r>
    </w:p>
    <w:p w:rsidR="004D2108" w:rsidRDefault="004D2108" w:rsidP="00AC4C6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4D2108" w:rsidRPr="009B0DF8" w:rsidRDefault="004D2108" w:rsidP="00AC4C60">
      <w:pPr>
        <w:pStyle w:val="a3"/>
        <w:spacing w:line="276" w:lineRule="auto"/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Управління освіти</w:t>
      </w:r>
      <w:r w:rsidRPr="009B0DF8">
        <w:rPr>
          <w:sz w:val="28"/>
          <w:szCs w:val="28"/>
          <w:u w:val="single"/>
        </w:rPr>
        <w:t xml:space="preserve"> (0</w:t>
      </w:r>
      <w:r>
        <w:rPr>
          <w:sz w:val="28"/>
          <w:szCs w:val="28"/>
          <w:u w:val="single"/>
        </w:rPr>
        <w:t>6</w:t>
      </w:r>
      <w:r w:rsidRPr="009B0DF8">
        <w:rPr>
          <w:sz w:val="28"/>
          <w:szCs w:val="28"/>
          <w:u w:val="single"/>
        </w:rPr>
        <w:t>):</w:t>
      </w:r>
    </w:p>
    <w:p w:rsidR="004D2108" w:rsidRPr="00FB339A" w:rsidRDefault="004D2108" w:rsidP="00AC4C60">
      <w:pPr>
        <w:pStyle w:val="a3"/>
        <w:spacing w:line="276" w:lineRule="auto"/>
        <w:ind w:left="0"/>
        <w:jc w:val="both"/>
        <w:rPr>
          <w:sz w:val="28"/>
          <w:szCs w:val="28"/>
          <w:lang w:val="ru-RU"/>
        </w:rPr>
      </w:pPr>
      <w:r w:rsidRPr="00E97354"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>0611021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>
        <w:rPr>
          <w:sz w:val="28"/>
          <w:szCs w:val="28"/>
        </w:rPr>
        <w:t xml:space="preserve">2210 на суму  </w:t>
      </w:r>
      <w:r>
        <w:rPr>
          <w:sz w:val="28"/>
          <w:szCs w:val="28"/>
          <w:lang w:val="ru-RU"/>
        </w:rPr>
        <w:t>100</w:t>
      </w:r>
      <w:r>
        <w:rPr>
          <w:sz w:val="28"/>
          <w:szCs w:val="28"/>
        </w:rPr>
        <w:t> 000,00 грн</w:t>
      </w:r>
      <w:r w:rsidR="00D36BBF" w:rsidRPr="00FB339A">
        <w:rPr>
          <w:sz w:val="28"/>
          <w:szCs w:val="28"/>
          <w:lang w:val="ru-RU"/>
        </w:rPr>
        <w:t xml:space="preserve"> </w:t>
      </w:r>
    </w:p>
    <w:p w:rsidR="004D2108" w:rsidRDefault="004D2108" w:rsidP="00AC4C60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E97354"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>0611021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>
        <w:rPr>
          <w:sz w:val="28"/>
          <w:szCs w:val="28"/>
        </w:rPr>
        <w:t xml:space="preserve">2240 на суму  </w:t>
      </w:r>
      <w:r>
        <w:rPr>
          <w:sz w:val="28"/>
          <w:szCs w:val="28"/>
          <w:lang w:val="ru-RU"/>
        </w:rPr>
        <w:t>25</w:t>
      </w:r>
      <w:r>
        <w:rPr>
          <w:sz w:val="28"/>
          <w:szCs w:val="28"/>
        </w:rPr>
        <w:t> 000,00 грн</w:t>
      </w:r>
    </w:p>
    <w:p w:rsidR="004D2108" w:rsidRDefault="004D2108" w:rsidP="00AC4C60">
      <w:pPr>
        <w:pStyle w:val="a3"/>
        <w:spacing w:line="276" w:lineRule="auto"/>
        <w:ind w:left="0"/>
        <w:jc w:val="both"/>
        <w:rPr>
          <w:sz w:val="28"/>
          <w:szCs w:val="28"/>
          <w:u w:val="single"/>
        </w:rPr>
      </w:pPr>
    </w:p>
    <w:p w:rsidR="00B43B4B" w:rsidRDefault="00B43B4B" w:rsidP="00AC4C60">
      <w:pPr>
        <w:pStyle w:val="a3"/>
        <w:spacing w:line="276" w:lineRule="auto"/>
        <w:ind w:left="0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B43B4B" w:rsidRDefault="00B43B4B" w:rsidP="00AC4C60">
      <w:pPr>
        <w:pStyle w:val="a3"/>
        <w:ind w:left="0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</w:t>
      </w:r>
      <w:r w:rsidR="004D2108">
        <w:rPr>
          <w:bCs/>
          <w:sz w:val="28"/>
          <w:szCs w:val="28"/>
        </w:rPr>
        <w:t>7461</w:t>
      </w:r>
      <w:r w:rsidRPr="001359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КЕКВ </w:t>
      </w:r>
      <w:r w:rsidR="004D2108">
        <w:rPr>
          <w:bCs/>
          <w:sz w:val="28"/>
          <w:szCs w:val="28"/>
        </w:rPr>
        <w:t>2240</w:t>
      </w:r>
      <w:r>
        <w:rPr>
          <w:bCs/>
          <w:sz w:val="28"/>
          <w:szCs w:val="28"/>
        </w:rPr>
        <w:t xml:space="preserve"> на суму </w:t>
      </w:r>
      <w:r w:rsidR="004D2108">
        <w:rPr>
          <w:bCs/>
          <w:sz w:val="28"/>
          <w:szCs w:val="28"/>
          <w:lang w:val="ru-RU"/>
        </w:rPr>
        <w:t>4 000 000</w:t>
      </w:r>
      <w:r w:rsidR="008C275D">
        <w:rPr>
          <w:bCs/>
          <w:sz w:val="28"/>
          <w:szCs w:val="28"/>
        </w:rPr>
        <w:t>,</w:t>
      </w:r>
      <w:r w:rsidR="008C275D" w:rsidRPr="008C275D">
        <w:rPr>
          <w:bCs/>
          <w:sz w:val="28"/>
          <w:szCs w:val="28"/>
          <w:lang w:val="ru-RU"/>
        </w:rPr>
        <w:t>00</w:t>
      </w:r>
      <w:r w:rsidRPr="0013590B">
        <w:rPr>
          <w:bCs/>
          <w:sz w:val="28"/>
          <w:szCs w:val="28"/>
        </w:rPr>
        <w:t xml:space="preserve"> грн</w:t>
      </w:r>
    </w:p>
    <w:p w:rsidR="001E60D5" w:rsidRDefault="001E60D5" w:rsidP="00AC4C60">
      <w:pPr>
        <w:pStyle w:val="a3"/>
        <w:spacing w:line="276" w:lineRule="auto"/>
        <w:ind w:left="0"/>
        <w:jc w:val="both"/>
        <w:rPr>
          <w:sz w:val="28"/>
          <w:szCs w:val="28"/>
          <w:u w:val="single"/>
        </w:rPr>
      </w:pPr>
    </w:p>
    <w:p w:rsidR="001E60D5" w:rsidRDefault="001E60D5" w:rsidP="00AC4C60">
      <w:pPr>
        <w:pStyle w:val="a3"/>
        <w:spacing w:line="276" w:lineRule="auto"/>
        <w:ind w:left="0"/>
        <w:jc w:val="both"/>
        <w:rPr>
          <w:sz w:val="28"/>
          <w:szCs w:val="28"/>
          <w:u w:val="single"/>
        </w:rPr>
      </w:pPr>
      <w:r w:rsidRPr="00347B78">
        <w:rPr>
          <w:sz w:val="28"/>
          <w:szCs w:val="28"/>
          <w:u w:val="single"/>
        </w:rPr>
        <w:t>Фінансово-економічне управління (37)</w:t>
      </w:r>
    </w:p>
    <w:p w:rsidR="001E60D5" w:rsidRDefault="001E60D5" w:rsidP="00AC4C60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E97354">
        <w:rPr>
          <w:sz w:val="28"/>
          <w:szCs w:val="28"/>
        </w:rPr>
        <w:t xml:space="preserve">КПКВКМБ </w:t>
      </w:r>
      <w:r w:rsidRPr="00D866BF">
        <w:rPr>
          <w:sz w:val="28"/>
          <w:szCs w:val="28"/>
          <w:lang w:val="ru-RU"/>
        </w:rPr>
        <w:t xml:space="preserve">379800 </w:t>
      </w:r>
      <w:r w:rsidRPr="00D866BF">
        <w:rPr>
          <w:sz w:val="28"/>
          <w:szCs w:val="28"/>
        </w:rPr>
        <w:t>КЕКВ 2620</w:t>
      </w:r>
      <w:r>
        <w:rPr>
          <w:sz w:val="28"/>
          <w:szCs w:val="28"/>
        </w:rPr>
        <w:t xml:space="preserve"> на суму  </w:t>
      </w:r>
      <w:r w:rsidRPr="001E60D5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> 000,00 грн</w:t>
      </w:r>
    </w:p>
    <w:p w:rsidR="001F7950" w:rsidRPr="00090C34" w:rsidRDefault="001F7950" w:rsidP="00AC4C60">
      <w:pPr>
        <w:pStyle w:val="a3"/>
        <w:spacing w:line="276" w:lineRule="auto"/>
        <w:ind w:left="0"/>
        <w:jc w:val="both"/>
        <w:rPr>
          <w:sz w:val="28"/>
          <w:szCs w:val="28"/>
          <w:lang w:val="ru-RU"/>
        </w:rPr>
      </w:pPr>
    </w:p>
    <w:p w:rsidR="001F7950" w:rsidRDefault="001F7950" w:rsidP="00AC4C60">
      <w:pPr>
        <w:pStyle w:val="a3"/>
        <w:numPr>
          <w:ilvl w:val="0"/>
          <w:numId w:val="26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Зменшити</w:t>
      </w:r>
      <w:r w:rsidRPr="00E97354">
        <w:rPr>
          <w:sz w:val="28"/>
          <w:szCs w:val="28"/>
        </w:rPr>
        <w:t xml:space="preserve"> видаткову частину </w:t>
      </w:r>
      <w:r>
        <w:rPr>
          <w:sz w:val="28"/>
          <w:szCs w:val="28"/>
        </w:rPr>
        <w:t>загального</w:t>
      </w:r>
      <w:r w:rsidRPr="00E97354">
        <w:rPr>
          <w:sz w:val="28"/>
          <w:szCs w:val="28"/>
        </w:rPr>
        <w:t xml:space="preserve"> фонду </w:t>
      </w:r>
      <w:r>
        <w:rPr>
          <w:sz w:val="28"/>
          <w:szCs w:val="28"/>
        </w:rPr>
        <w:t xml:space="preserve">на загальну </w:t>
      </w:r>
      <w:r w:rsidRPr="00347B78">
        <w:rPr>
          <w:sz w:val="28"/>
          <w:szCs w:val="28"/>
        </w:rPr>
        <w:t>суму</w:t>
      </w:r>
      <w:r>
        <w:rPr>
          <w:sz w:val="28"/>
          <w:szCs w:val="28"/>
        </w:rPr>
        <w:t xml:space="preserve"> </w:t>
      </w:r>
      <w:r w:rsidR="004D584F">
        <w:rPr>
          <w:sz w:val="28"/>
          <w:szCs w:val="28"/>
          <w:lang w:val="ru-RU"/>
        </w:rPr>
        <w:t>6 646 606</w:t>
      </w:r>
      <w:r>
        <w:rPr>
          <w:sz w:val="28"/>
          <w:szCs w:val="28"/>
          <w:lang w:val="ru-RU"/>
        </w:rPr>
        <w:t>,</w:t>
      </w:r>
      <w:r w:rsidR="00AC4C6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00</w:t>
      </w:r>
      <w:r>
        <w:rPr>
          <w:sz w:val="28"/>
          <w:szCs w:val="28"/>
        </w:rPr>
        <w:t xml:space="preserve"> грн. за головним розпорядником коштів, </w:t>
      </w:r>
      <w:r w:rsidRPr="001120D8">
        <w:rPr>
          <w:sz w:val="28"/>
          <w:szCs w:val="28"/>
        </w:rPr>
        <w:t>а саме:</w:t>
      </w:r>
      <w:r w:rsidRPr="00B92DD7">
        <w:rPr>
          <w:sz w:val="28"/>
          <w:szCs w:val="28"/>
        </w:rPr>
        <w:t xml:space="preserve"> </w:t>
      </w:r>
    </w:p>
    <w:p w:rsidR="001F7950" w:rsidRDefault="001F7950" w:rsidP="00AC4C60">
      <w:pPr>
        <w:pStyle w:val="a3"/>
        <w:spacing w:line="276" w:lineRule="auto"/>
        <w:ind w:left="0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1F7950" w:rsidRDefault="001F7950" w:rsidP="00AC4C60">
      <w:pPr>
        <w:pStyle w:val="a3"/>
        <w:ind w:left="0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 xml:space="preserve">0110150 КЕКВ 2111 на суму </w:t>
      </w:r>
      <w:r>
        <w:rPr>
          <w:bCs/>
          <w:sz w:val="28"/>
          <w:szCs w:val="28"/>
          <w:lang w:val="ru-RU"/>
        </w:rPr>
        <w:t>2 000 000</w:t>
      </w:r>
      <w:r>
        <w:rPr>
          <w:bCs/>
          <w:sz w:val="28"/>
          <w:szCs w:val="28"/>
        </w:rPr>
        <w:t>,</w:t>
      </w:r>
      <w:r w:rsidRPr="008C275D">
        <w:rPr>
          <w:bCs/>
          <w:sz w:val="28"/>
          <w:szCs w:val="28"/>
          <w:lang w:val="ru-RU"/>
        </w:rPr>
        <w:t>00</w:t>
      </w:r>
      <w:r w:rsidRPr="0013590B">
        <w:rPr>
          <w:bCs/>
          <w:sz w:val="28"/>
          <w:szCs w:val="28"/>
        </w:rPr>
        <w:t xml:space="preserve"> грн</w:t>
      </w:r>
    </w:p>
    <w:p w:rsidR="001F7950" w:rsidRDefault="001F7950" w:rsidP="00AC4C60">
      <w:pPr>
        <w:pStyle w:val="a3"/>
        <w:ind w:left="0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 xml:space="preserve">0110150 КЕКВ 2120 на суму </w:t>
      </w:r>
      <w:r>
        <w:rPr>
          <w:bCs/>
          <w:sz w:val="28"/>
          <w:szCs w:val="28"/>
          <w:lang w:val="ru-RU"/>
        </w:rPr>
        <w:t>440 000</w:t>
      </w:r>
      <w:r>
        <w:rPr>
          <w:bCs/>
          <w:sz w:val="28"/>
          <w:szCs w:val="28"/>
        </w:rPr>
        <w:t>,</w:t>
      </w:r>
      <w:r w:rsidRPr="008C275D">
        <w:rPr>
          <w:bCs/>
          <w:sz w:val="28"/>
          <w:szCs w:val="28"/>
          <w:lang w:val="ru-RU"/>
        </w:rPr>
        <w:t>00</w:t>
      </w:r>
      <w:r w:rsidRPr="0013590B">
        <w:rPr>
          <w:bCs/>
          <w:sz w:val="28"/>
          <w:szCs w:val="28"/>
        </w:rPr>
        <w:t xml:space="preserve"> грн</w:t>
      </w:r>
    </w:p>
    <w:p w:rsidR="001F7950" w:rsidRDefault="001F7950" w:rsidP="00AC4C60">
      <w:pPr>
        <w:pStyle w:val="a3"/>
        <w:ind w:left="0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 w:rsidR="00D75DCB">
        <w:rPr>
          <w:bCs/>
          <w:sz w:val="28"/>
          <w:szCs w:val="28"/>
        </w:rPr>
        <w:t>0113140 КЕКВ 2282</w:t>
      </w:r>
      <w:r>
        <w:rPr>
          <w:bCs/>
          <w:sz w:val="28"/>
          <w:szCs w:val="28"/>
        </w:rPr>
        <w:t xml:space="preserve"> на суму </w:t>
      </w:r>
      <w:r>
        <w:rPr>
          <w:bCs/>
          <w:sz w:val="28"/>
          <w:szCs w:val="28"/>
          <w:lang w:val="ru-RU"/>
        </w:rPr>
        <w:t>1 500 000</w:t>
      </w:r>
      <w:r>
        <w:rPr>
          <w:bCs/>
          <w:sz w:val="28"/>
          <w:szCs w:val="28"/>
        </w:rPr>
        <w:t>,</w:t>
      </w:r>
      <w:r w:rsidRPr="008C275D">
        <w:rPr>
          <w:bCs/>
          <w:sz w:val="28"/>
          <w:szCs w:val="28"/>
          <w:lang w:val="ru-RU"/>
        </w:rPr>
        <w:t>00</w:t>
      </w:r>
      <w:r w:rsidRPr="0013590B">
        <w:rPr>
          <w:bCs/>
          <w:sz w:val="28"/>
          <w:szCs w:val="28"/>
        </w:rPr>
        <w:t xml:space="preserve"> грн</w:t>
      </w:r>
    </w:p>
    <w:p w:rsidR="001F7950" w:rsidRDefault="001F7950" w:rsidP="00AC4C60">
      <w:pPr>
        <w:pStyle w:val="a3"/>
        <w:ind w:left="0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 xml:space="preserve">0113242 КЕКВ 2730 на суму </w:t>
      </w:r>
      <w:r>
        <w:rPr>
          <w:bCs/>
          <w:sz w:val="28"/>
          <w:szCs w:val="28"/>
          <w:lang w:val="ru-RU"/>
        </w:rPr>
        <w:t>1 500 000</w:t>
      </w:r>
      <w:r>
        <w:rPr>
          <w:bCs/>
          <w:sz w:val="28"/>
          <w:szCs w:val="28"/>
        </w:rPr>
        <w:t>,</w:t>
      </w:r>
      <w:r w:rsidRPr="008C275D">
        <w:rPr>
          <w:bCs/>
          <w:sz w:val="28"/>
          <w:szCs w:val="28"/>
          <w:lang w:val="ru-RU"/>
        </w:rPr>
        <w:t>00</w:t>
      </w:r>
      <w:r w:rsidRPr="0013590B">
        <w:rPr>
          <w:bCs/>
          <w:sz w:val="28"/>
          <w:szCs w:val="28"/>
        </w:rPr>
        <w:t xml:space="preserve"> грн</w:t>
      </w:r>
    </w:p>
    <w:p w:rsidR="004D584F" w:rsidRDefault="004D584F" w:rsidP="00AC4C60">
      <w:pPr>
        <w:pStyle w:val="a3"/>
        <w:spacing w:line="276" w:lineRule="auto"/>
        <w:ind w:left="0"/>
        <w:jc w:val="both"/>
        <w:rPr>
          <w:sz w:val="28"/>
          <w:szCs w:val="28"/>
          <w:u w:val="single"/>
        </w:rPr>
      </w:pPr>
    </w:p>
    <w:p w:rsidR="004D584F" w:rsidRPr="009B0DF8" w:rsidRDefault="004D584F" w:rsidP="00AC4C60">
      <w:pPr>
        <w:pStyle w:val="a3"/>
        <w:spacing w:line="276" w:lineRule="auto"/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Управління освіти</w:t>
      </w:r>
      <w:r w:rsidRPr="009B0DF8">
        <w:rPr>
          <w:sz w:val="28"/>
          <w:szCs w:val="28"/>
          <w:u w:val="single"/>
        </w:rPr>
        <w:t xml:space="preserve"> (0</w:t>
      </w:r>
      <w:r>
        <w:rPr>
          <w:sz w:val="28"/>
          <w:szCs w:val="28"/>
          <w:u w:val="single"/>
        </w:rPr>
        <w:t>6</w:t>
      </w:r>
      <w:r w:rsidRPr="009B0DF8">
        <w:rPr>
          <w:sz w:val="28"/>
          <w:szCs w:val="28"/>
          <w:u w:val="single"/>
        </w:rPr>
        <w:t>):</w:t>
      </w:r>
    </w:p>
    <w:p w:rsidR="004D584F" w:rsidRPr="00FB339A" w:rsidRDefault="004D584F" w:rsidP="00AC4C60">
      <w:pPr>
        <w:pStyle w:val="a3"/>
        <w:spacing w:line="276" w:lineRule="auto"/>
        <w:ind w:left="0"/>
        <w:jc w:val="both"/>
        <w:rPr>
          <w:sz w:val="28"/>
          <w:szCs w:val="28"/>
          <w:lang w:val="ru-RU"/>
        </w:rPr>
      </w:pPr>
      <w:r w:rsidRPr="00E97354"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>0611021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>
        <w:rPr>
          <w:sz w:val="28"/>
          <w:szCs w:val="28"/>
        </w:rPr>
        <w:t xml:space="preserve">2240 на суму  </w:t>
      </w:r>
      <w:r>
        <w:rPr>
          <w:sz w:val="28"/>
          <w:szCs w:val="28"/>
          <w:lang w:val="ru-RU"/>
        </w:rPr>
        <w:t>1 206 606</w:t>
      </w:r>
      <w:r>
        <w:rPr>
          <w:sz w:val="28"/>
          <w:szCs w:val="28"/>
        </w:rPr>
        <w:t>,00 грн</w:t>
      </w:r>
      <w:r w:rsidRPr="00FB339A">
        <w:rPr>
          <w:sz w:val="28"/>
          <w:szCs w:val="28"/>
          <w:lang w:val="ru-RU"/>
        </w:rPr>
        <w:t xml:space="preserve"> </w:t>
      </w:r>
    </w:p>
    <w:p w:rsidR="001F7950" w:rsidRPr="004D584F" w:rsidRDefault="001F7950" w:rsidP="00AC4C60">
      <w:pPr>
        <w:pStyle w:val="a3"/>
        <w:ind w:left="0" w:right="-2"/>
        <w:jc w:val="both"/>
        <w:rPr>
          <w:bCs/>
          <w:sz w:val="28"/>
          <w:szCs w:val="28"/>
          <w:lang w:val="ru-RU"/>
        </w:rPr>
      </w:pPr>
    </w:p>
    <w:p w:rsidR="001F7950" w:rsidRDefault="001F7950" w:rsidP="00AC4C60">
      <w:pPr>
        <w:pStyle w:val="a3"/>
        <w:numPr>
          <w:ilvl w:val="0"/>
          <w:numId w:val="26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Збільшити</w:t>
      </w:r>
      <w:r w:rsidRPr="00E97354">
        <w:rPr>
          <w:sz w:val="28"/>
          <w:szCs w:val="28"/>
        </w:rPr>
        <w:t xml:space="preserve"> видаткову частину </w:t>
      </w:r>
      <w:r>
        <w:rPr>
          <w:sz w:val="28"/>
          <w:szCs w:val="28"/>
        </w:rPr>
        <w:t xml:space="preserve">спеціального </w:t>
      </w:r>
      <w:r w:rsidRPr="00E97354">
        <w:rPr>
          <w:sz w:val="28"/>
          <w:szCs w:val="28"/>
        </w:rPr>
        <w:t xml:space="preserve">фонду </w:t>
      </w:r>
      <w:r>
        <w:rPr>
          <w:sz w:val="28"/>
          <w:szCs w:val="28"/>
        </w:rPr>
        <w:t xml:space="preserve">бюджету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бюджету розвитку) шляхом передачі коштів із загального фонду на загальну </w:t>
      </w:r>
      <w:r w:rsidRPr="00347B78">
        <w:rPr>
          <w:sz w:val="28"/>
          <w:szCs w:val="28"/>
        </w:rPr>
        <w:t>суму</w:t>
      </w:r>
      <w:r>
        <w:rPr>
          <w:sz w:val="28"/>
          <w:szCs w:val="28"/>
        </w:rPr>
        <w:t xml:space="preserve"> </w:t>
      </w:r>
      <w:r w:rsidR="004D584F">
        <w:rPr>
          <w:sz w:val="28"/>
          <w:szCs w:val="28"/>
          <w:lang w:val="ru-RU"/>
        </w:rPr>
        <w:t>6 646 606</w:t>
      </w:r>
      <w:r>
        <w:rPr>
          <w:sz w:val="28"/>
          <w:szCs w:val="28"/>
          <w:lang w:val="ru-RU"/>
        </w:rPr>
        <w:t>,</w:t>
      </w:r>
      <w:r w:rsidR="00AC4C6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00</w:t>
      </w:r>
      <w:r>
        <w:rPr>
          <w:sz w:val="28"/>
          <w:szCs w:val="28"/>
        </w:rPr>
        <w:t xml:space="preserve"> грн. за головним розпорядником коштів, </w:t>
      </w:r>
      <w:r w:rsidRPr="001120D8">
        <w:rPr>
          <w:sz w:val="28"/>
          <w:szCs w:val="28"/>
        </w:rPr>
        <w:t>а саме:</w:t>
      </w:r>
      <w:r w:rsidRPr="00B92DD7">
        <w:rPr>
          <w:sz w:val="28"/>
          <w:szCs w:val="28"/>
        </w:rPr>
        <w:t xml:space="preserve"> </w:t>
      </w:r>
    </w:p>
    <w:p w:rsidR="001F7950" w:rsidRDefault="001F7950" w:rsidP="00AC4C60">
      <w:pPr>
        <w:pStyle w:val="a3"/>
        <w:spacing w:line="276" w:lineRule="auto"/>
        <w:ind w:left="0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1F7950" w:rsidRDefault="001F7950" w:rsidP="00AC4C60">
      <w:pPr>
        <w:pStyle w:val="a3"/>
        <w:ind w:left="0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 xml:space="preserve">0117461 КЕКВ 3132 на суму </w:t>
      </w:r>
      <w:r w:rsidR="004D584F">
        <w:rPr>
          <w:bCs/>
          <w:sz w:val="28"/>
          <w:szCs w:val="28"/>
          <w:lang w:val="ru-RU"/>
        </w:rPr>
        <w:t>6 646 606</w:t>
      </w:r>
      <w:r>
        <w:rPr>
          <w:bCs/>
          <w:sz w:val="28"/>
          <w:szCs w:val="28"/>
        </w:rPr>
        <w:t>,</w:t>
      </w:r>
      <w:r w:rsidRPr="008C275D">
        <w:rPr>
          <w:bCs/>
          <w:sz w:val="28"/>
          <w:szCs w:val="28"/>
          <w:lang w:val="ru-RU"/>
        </w:rPr>
        <w:t>00</w:t>
      </w:r>
      <w:r w:rsidRPr="0013590B">
        <w:rPr>
          <w:bCs/>
          <w:sz w:val="28"/>
          <w:szCs w:val="28"/>
        </w:rPr>
        <w:t xml:space="preserve"> грн</w:t>
      </w:r>
    </w:p>
    <w:p w:rsidR="001F7950" w:rsidRPr="001F7950" w:rsidRDefault="001F7950" w:rsidP="00AC4C60">
      <w:pPr>
        <w:pStyle w:val="a3"/>
        <w:ind w:left="0" w:right="-2"/>
        <w:jc w:val="both"/>
        <w:rPr>
          <w:bCs/>
          <w:sz w:val="28"/>
          <w:szCs w:val="28"/>
          <w:lang w:val="ru-RU"/>
        </w:rPr>
      </w:pPr>
    </w:p>
    <w:p w:rsidR="00E97354" w:rsidRDefault="000C4972" w:rsidP="00AC4C60">
      <w:pPr>
        <w:pStyle w:val="a3"/>
        <w:numPr>
          <w:ilvl w:val="0"/>
          <w:numId w:val="26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22766" w:rsidRPr="00E97354">
        <w:rPr>
          <w:sz w:val="28"/>
          <w:szCs w:val="28"/>
        </w:rPr>
        <w:t xml:space="preserve">більшити видаткову частину </w:t>
      </w:r>
      <w:r w:rsidR="00E97354" w:rsidRPr="00E97354">
        <w:rPr>
          <w:sz w:val="28"/>
          <w:szCs w:val="28"/>
        </w:rPr>
        <w:t>спеці</w:t>
      </w:r>
      <w:r w:rsidR="00322766" w:rsidRPr="00E97354">
        <w:rPr>
          <w:sz w:val="28"/>
          <w:szCs w:val="28"/>
        </w:rPr>
        <w:t xml:space="preserve">ального фонду </w:t>
      </w:r>
      <w:r w:rsidR="00E97354" w:rsidRPr="00E97354">
        <w:rPr>
          <w:sz w:val="28"/>
          <w:szCs w:val="28"/>
        </w:rPr>
        <w:t>(</w:t>
      </w:r>
      <w:r w:rsidR="00063100">
        <w:rPr>
          <w:sz w:val="28"/>
          <w:szCs w:val="28"/>
        </w:rPr>
        <w:t xml:space="preserve">в </w:t>
      </w:r>
      <w:proofErr w:type="spellStart"/>
      <w:r w:rsidR="00063100">
        <w:rPr>
          <w:sz w:val="28"/>
          <w:szCs w:val="28"/>
        </w:rPr>
        <w:t>т.ч</w:t>
      </w:r>
      <w:proofErr w:type="spellEnd"/>
      <w:r w:rsidR="00063100">
        <w:rPr>
          <w:sz w:val="28"/>
          <w:szCs w:val="28"/>
        </w:rPr>
        <w:t xml:space="preserve">. </w:t>
      </w:r>
      <w:r w:rsidR="00322766" w:rsidRPr="00E97354">
        <w:rPr>
          <w:sz w:val="28"/>
          <w:szCs w:val="28"/>
        </w:rPr>
        <w:t>бюджету</w:t>
      </w:r>
      <w:r w:rsidR="00E97354" w:rsidRPr="00E97354">
        <w:rPr>
          <w:sz w:val="28"/>
          <w:szCs w:val="28"/>
        </w:rPr>
        <w:t xml:space="preserve"> розвитку) </w:t>
      </w:r>
      <w:r w:rsidR="00322766" w:rsidRPr="00E97354">
        <w:rPr>
          <w:sz w:val="28"/>
          <w:szCs w:val="28"/>
        </w:rPr>
        <w:t xml:space="preserve"> </w:t>
      </w:r>
      <w:r w:rsidR="004D2108">
        <w:rPr>
          <w:sz w:val="28"/>
          <w:szCs w:val="28"/>
        </w:rPr>
        <w:t xml:space="preserve">шляхом передачі коштів з загального фонду до спеціального фонду бюджету (в </w:t>
      </w:r>
      <w:proofErr w:type="spellStart"/>
      <w:r w:rsidR="004D2108">
        <w:rPr>
          <w:sz w:val="28"/>
          <w:szCs w:val="28"/>
        </w:rPr>
        <w:t>т.ч</w:t>
      </w:r>
      <w:proofErr w:type="spellEnd"/>
      <w:r w:rsidR="004D2108">
        <w:rPr>
          <w:sz w:val="28"/>
          <w:szCs w:val="28"/>
        </w:rPr>
        <w:t xml:space="preserve">. бюджету розвитку) </w:t>
      </w:r>
      <w:r w:rsidR="00322766" w:rsidRPr="00E97354">
        <w:rPr>
          <w:sz w:val="28"/>
          <w:szCs w:val="28"/>
        </w:rPr>
        <w:t>за рахунок залишку</w:t>
      </w:r>
      <w:r w:rsidR="00C25372">
        <w:rPr>
          <w:sz w:val="28"/>
          <w:szCs w:val="28"/>
        </w:rPr>
        <w:t xml:space="preserve"> коштів</w:t>
      </w:r>
      <w:r w:rsidR="004D2108">
        <w:rPr>
          <w:sz w:val="28"/>
          <w:szCs w:val="28"/>
        </w:rPr>
        <w:t xml:space="preserve"> загального фонду</w:t>
      </w:r>
      <w:r w:rsidR="0073525A">
        <w:rPr>
          <w:sz w:val="28"/>
          <w:szCs w:val="28"/>
        </w:rPr>
        <w:t xml:space="preserve">, що утворився станом </w:t>
      </w:r>
      <w:r w:rsidR="00E97354" w:rsidRPr="00B92DD7">
        <w:rPr>
          <w:sz w:val="28"/>
          <w:szCs w:val="28"/>
        </w:rPr>
        <w:t>на 01.01.202</w:t>
      </w:r>
      <w:r w:rsidR="008D6A6B">
        <w:rPr>
          <w:sz w:val="28"/>
          <w:szCs w:val="28"/>
        </w:rPr>
        <w:t>3</w:t>
      </w:r>
      <w:r w:rsidR="00E97354" w:rsidRPr="00B92DD7">
        <w:rPr>
          <w:sz w:val="28"/>
          <w:szCs w:val="28"/>
        </w:rPr>
        <w:t xml:space="preserve"> року</w:t>
      </w:r>
      <w:r w:rsidR="001120D8">
        <w:rPr>
          <w:sz w:val="28"/>
          <w:szCs w:val="28"/>
        </w:rPr>
        <w:t>,</w:t>
      </w:r>
      <w:r w:rsidR="004D2108">
        <w:rPr>
          <w:sz w:val="28"/>
          <w:szCs w:val="28"/>
        </w:rPr>
        <w:t xml:space="preserve"> </w:t>
      </w:r>
      <w:r w:rsidR="009B0DF8">
        <w:rPr>
          <w:sz w:val="28"/>
          <w:szCs w:val="28"/>
        </w:rPr>
        <w:t>за головними розпорядниками коштів,</w:t>
      </w:r>
      <w:r w:rsidR="004D2108">
        <w:rPr>
          <w:sz w:val="28"/>
          <w:szCs w:val="28"/>
        </w:rPr>
        <w:t xml:space="preserve"> на загальну суму </w:t>
      </w:r>
      <w:r w:rsidR="006318A8">
        <w:rPr>
          <w:sz w:val="28"/>
          <w:szCs w:val="28"/>
        </w:rPr>
        <w:t>10 825 000</w:t>
      </w:r>
      <w:r w:rsidR="004D2108">
        <w:rPr>
          <w:sz w:val="28"/>
          <w:szCs w:val="28"/>
        </w:rPr>
        <w:t>,00</w:t>
      </w:r>
      <w:r w:rsidR="009B0DF8">
        <w:rPr>
          <w:sz w:val="28"/>
          <w:szCs w:val="28"/>
        </w:rPr>
        <w:t xml:space="preserve"> </w:t>
      </w:r>
      <w:r w:rsidR="009B0DF8" w:rsidRPr="001120D8">
        <w:rPr>
          <w:sz w:val="28"/>
          <w:szCs w:val="28"/>
        </w:rPr>
        <w:t>а саме:</w:t>
      </w:r>
      <w:r w:rsidR="00E97354" w:rsidRPr="00B92DD7">
        <w:rPr>
          <w:sz w:val="28"/>
          <w:szCs w:val="28"/>
        </w:rPr>
        <w:t xml:space="preserve"> </w:t>
      </w:r>
    </w:p>
    <w:p w:rsidR="008D6A6B" w:rsidRDefault="008D6A6B" w:rsidP="00AC4C60">
      <w:pPr>
        <w:pStyle w:val="a3"/>
        <w:spacing w:line="276" w:lineRule="auto"/>
        <w:ind w:left="0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1F7950" w:rsidRDefault="001F7950" w:rsidP="00AC4C60">
      <w:pPr>
        <w:pStyle w:val="a3"/>
        <w:ind w:left="0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0117310</w:t>
      </w:r>
      <w:r w:rsidRPr="001359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КЕКВ 3132 на суму </w:t>
      </w:r>
      <w:r>
        <w:rPr>
          <w:bCs/>
          <w:sz w:val="28"/>
          <w:szCs w:val="28"/>
          <w:lang w:val="ru-RU"/>
        </w:rPr>
        <w:t>300 000</w:t>
      </w:r>
      <w:r>
        <w:rPr>
          <w:bCs/>
          <w:sz w:val="28"/>
          <w:szCs w:val="28"/>
        </w:rPr>
        <w:t>,00</w:t>
      </w:r>
      <w:r w:rsidRPr="0013590B">
        <w:rPr>
          <w:bCs/>
          <w:sz w:val="28"/>
          <w:szCs w:val="28"/>
        </w:rPr>
        <w:t xml:space="preserve"> грн</w:t>
      </w:r>
    </w:p>
    <w:p w:rsidR="004D2108" w:rsidRDefault="004D2108" w:rsidP="00AC4C60">
      <w:pPr>
        <w:pStyle w:val="a3"/>
        <w:ind w:left="0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0117321</w:t>
      </w:r>
      <w:r w:rsidRPr="001359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КЕКВ 31</w:t>
      </w:r>
      <w:r w:rsidR="00BB4C6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2 на суму </w:t>
      </w:r>
      <w:r w:rsidR="00BB4C69">
        <w:rPr>
          <w:bCs/>
          <w:sz w:val="28"/>
          <w:szCs w:val="28"/>
          <w:lang w:val="ru-RU"/>
        </w:rPr>
        <w:t>485</w:t>
      </w:r>
      <w:r>
        <w:rPr>
          <w:bCs/>
          <w:sz w:val="28"/>
          <w:szCs w:val="28"/>
          <w:lang w:val="ru-RU"/>
        </w:rPr>
        <w:t xml:space="preserve"> 000</w:t>
      </w:r>
      <w:r>
        <w:rPr>
          <w:bCs/>
          <w:sz w:val="28"/>
          <w:szCs w:val="28"/>
        </w:rPr>
        <w:t>,00</w:t>
      </w:r>
      <w:r w:rsidRPr="0013590B">
        <w:rPr>
          <w:bCs/>
          <w:sz w:val="28"/>
          <w:szCs w:val="28"/>
        </w:rPr>
        <w:t xml:space="preserve"> грн</w:t>
      </w:r>
    </w:p>
    <w:p w:rsidR="008D6A6B" w:rsidRDefault="008D6A6B" w:rsidP="00AC4C60">
      <w:pPr>
        <w:pStyle w:val="a3"/>
        <w:ind w:left="0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01173</w:t>
      </w:r>
      <w:r w:rsidR="00347B78">
        <w:rPr>
          <w:bCs/>
          <w:sz w:val="28"/>
          <w:szCs w:val="28"/>
        </w:rPr>
        <w:t>2</w:t>
      </w:r>
      <w:r w:rsidR="004D2108">
        <w:rPr>
          <w:bCs/>
          <w:sz w:val="28"/>
          <w:szCs w:val="28"/>
        </w:rPr>
        <w:t>2</w:t>
      </w:r>
      <w:r w:rsidRPr="001359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КЕКВ 31</w:t>
      </w:r>
      <w:r w:rsidR="004D210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2 на суму </w:t>
      </w:r>
      <w:r w:rsidR="004D2108">
        <w:rPr>
          <w:bCs/>
          <w:sz w:val="28"/>
          <w:szCs w:val="28"/>
          <w:lang w:val="ru-RU"/>
        </w:rPr>
        <w:t>900 000</w:t>
      </w:r>
      <w:r w:rsidR="00347B78">
        <w:rPr>
          <w:bCs/>
          <w:sz w:val="28"/>
          <w:szCs w:val="28"/>
        </w:rPr>
        <w:t>,00</w:t>
      </w:r>
      <w:r w:rsidRPr="0013590B">
        <w:rPr>
          <w:bCs/>
          <w:sz w:val="28"/>
          <w:szCs w:val="28"/>
        </w:rPr>
        <w:t xml:space="preserve"> грн</w:t>
      </w:r>
    </w:p>
    <w:p w:rsidR="008D6A6B" w:rsidRDefault="008D6A6B" w:rsidP="00AC4C60">
      <w:pPr>
        <w:pStyle w:val="a3"/>
        <w:ind w:left="0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0117</w:t>
      </w:r>
      <w:r w:rsidR="004D2108">
        <w:rPr>
          <w:bCs/>
          <w:sz w:val="28"/>
          <w:szCs w:val="28"/>
        </w:rPr>
        <w:t>325</w:t>
      </w:r>
      <w:r w:rsidRPr="001359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КЕКВ 31</w:t>
      </w:r>
      <w:r w:rsidR="004D210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2 на суму </w:t>
      </w:r>
      <w:r w:rsidR="004D2108">
        <w:rPr>
          <w:bCs/>
          <w:sz w:val="28"/>
          <w:szCs w:val="28"/>
          <w:lang w:val="ru-RU"/>
        </w:rPr>
        <w:t>280</w:t>
      </w:r>
      <w:r>
        <w:rPr>
          <w:bCs/>
          <w:sz w:val="28"/>
          <w:szCs w:val="28"/>
        </w:rPr>
        <w:t xml:space="preserve"> 000,00</w:t>
      </w:r>
      <w:r w:rsidRPr="0013590B">
        <w:rPr>
          <w:bCs/>
          <w:sz w:val="28"/>
          <w:szCs w:val="28"/>
        </w:rPr>
        <w:t xml:space="preserve"> грн</w:t>
      </w:r>
    </w:p>
    <w:p w:rsidR="00D351B7" w:rsidRDefault="00D351B7" w:rsidP="00AC4C60">
      <w:pPr>
        <w:pStyle w:val="a3"/>
        <w:ind w:left="0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0117</w:t>
      </w:r>
      <w:r w:rsidR="004D2108">
        <w:rPr>
          <w:bCs/>
          <w:sz w:val="28"/>
          <w:szCs w:val="28"/>
          <w:lang w:val="ru-RU"/>
        </w:rPr>
        <w:t>461</w:t>
      </w:r>
      <w:r w:rsidRPr="001359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КЕКВ 31</w:t>
      </w:r>
      <w:r w:rsidR="004D2108">
        <w:rPr>
          <w:bCs/>
          <w:sz w:val="28"/>
          <w:szCs w:val="28"/>
          <w:lang w:val="ru-RU"/>
        </w:rPr>
        <w:t>3</w:t>
      </w:r>
      <w:r>
        <w:rPr>
          <w:bCs/>
          <w:sz w:val="28"/>
          <w:szCs w:val="28"/>
        </w:rPr>
        <w:t xml:space="preserve">2 на суму </w:t>
      </w:r>
      <w:r w:rsidR="006318A8">
        <w:rPr>
          <w:bCs/>
          <w:sz w:val="28"/>
          <w:szCs w:val="28"/>
          <w:lang w:val="ru-RU"/>
        </w:rPr>
        <w:t>8 860 000</w:t>
      </w:r>
      <w:r>
        <w:rPr>
          <w:bCs/>
          <w:sz w:val="28"/>
          <w:szCs w:val="28"/>
        </w:rPr>
        <w:t>,00</w:t>
      </w:r>
      <w:r w:rsidRPr="0013590B">
        <w:rPr>
          <w:bCs/>
          <w:sz w:val="28"/>
          <w:szCs w:val="28"/>
        </w:rPr>
        <w:t xml:space="preserve"> грн</w:t>
      </w:r>
    </w:p>
    <w:p w:rsidR="001F7950" w:rsidRDefault="001F7950" w:rsidP="00AC4C60">
      <w:pPr>
        <w:pStyle w:val="a3"/>
        <w:ind w:left="0" w:right="-2"/>
        <w:jc w:val="both"/>
        <w:rPr>
          <w:bCs/>
          <w:sz w:val="28"/>
          <w:szCs w:val="28"/>
        </w:rPr>
      </w:pPr>
    </w:p>
    <w:p w:rsidR="00FB339A" w:rsidRDefault="00FB339A" w:rsidP="00AC4C60">
      <w:pPr>
        <w:pStyle w:val="a3"/>
        <w:ind w:left="0" w:right="-2"/>
        <w:jc w:val="both"/>
        <w:rPr>
          <w:bCs/>
          <w:sz w:val="28"/>
          <w:szCs w:val="28"/>
        </w:rPr>
      </w:pPr>
    </w:p>
    <w:p w:rsidR="00E33879" w:rsidRDefault="00E33879" w:rsidP="00AC4C60">
      <w:pPr>
        <w:pStyle w:val="a3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240323">
        <w:rPr>
          <w:sz w:val="28"/>
          <w:szCs w:val="28"/>
        </w:rPr>
        <w:lastRenderedPageBreak/>
        <w:t xml:space="preserve">Провести перерозподіл коштів видаткової частини </w:t>
      </w:r>
      <w:r>
        <w:rPr>
          <w:sz w:val="28"/>
          <w:szCs w:val="28"/>
        </w:rPr>
        <w:t>загального</w:t>
      </w:r>
      <w:r w:rsidRPr="00240323">
        <w:rPr>
          <w:sz w:val="28"/>
          <w:szCs w:val="28"/>
        </w:rPr>
        <w:t xml:space="preserve"> фонду бюджету Гатненської сільської ради в межах кошторисних призначень</w:t>
      </w:r>
      <w:r>
        <w:rPr>
          <w:sz w:val="28"/>
          <w:szCs w:val="28"/>
        </w:rPr>
        <w:t xml:space="preserve"> за головними розпорядниками</w:t>
      </w:r>
      <w:r w:rsidRPr="00240323">
        <w:rPr>
          <w:sz w:val="28"/>
          <w:szCs w:val="28"/>
        </w:rPr>
        <w:t>, а саме:</w:t>
      </w:r>
    </w:p>
    <w:p w:rsidR="00E33879" w:rsidRDefault="00E33879" w:rsidP="00AC4C60">
      <w:pPr>
        <w:pStyle w:val="a3"/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Управління освіти</w:t>
      </w:r>
      <w:r w:rsidRPr="009E7557">
        <w:rPr>
          <w:sz w:val="28"/>
          <w:szCs w:val="28"/>
          <w:u w:val="single"/>
        </w:rPr>
        <w:t xml:space="preserve"> (</w:t>
      </w:r>
      <w:r>
        <w:rPr>
          <w:sz w:val="28"/>
          <w:szCs w:val="28"/>
          <w:u w:val="single"/>
        </w:rPr>
        <w:t>06</w:t>
      </w:r>
      <w:r w:rsidRPr="009E7557">
        <w:rPr>
          <w:sz w:val="28"/>
          <w:szCs w:val="28"/>
          <w:u w:val="single"/>
        </w:rPr>
        <w:t>)</w:t>
      </w:r>
    </w:p>
    <w:p w:rsidR="00E33879" w:rsidRDefault="00E33879" w:rsidP="00AC4C60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зменшити </w:t>
      </w:r>
      <w:r w:rsidRPr="002F2E6B">
        <w:rPr>
          <w:sz w:val="28"/>
          <w:szCs w:val="28"/>
        </w:rPr>
        <w:t>видатки</w:t>
      </w:r>
      <w:r>
        <w:rPr>
          <w:sz w:val="28"/>
          <w:szCs w:val="28"/>
        </w:rPr>
        <w:t xml:space="preserve"> </w:t>
      </w:r>
    </w:p>
    <w:p w:rsidR="00E33879" w:rsidRDefault="00E33879" w:rsidP="00AC4C60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КПКВКМБ </w:t>
      </w:r>
      <w:r>
        <w:rPr>
          <w:sz w:val="28"/>
          <w:szCs w:val="28"/>
          <w:lang w:val="ru-RU"/>
        </w:rPr>
        <w:t>06110</w:t>
      </w:r>
      <w:r w:rsidR="00D15AE9">
        <w:rPr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</w:t>
      </w:r>
      <w:r w:rsidR="00D15AE9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 xml:space="preserve"> на суму </w:t>
      </w:r>
      <w:r w:rsidR="00D15AE9">
        <w:rPr>
          <w:sz w:val="28"/>
          <w:szCs w:val="28"/>
        </w:rPr>
        <w:t>100 000</w:t>
      </w:r>
      <w:r>
        <w:rPr>
          <w:sz w:val="28"/>
          <w:szCs w:val="28"/>
        </w:rPr>
        <w:t>,00 грн.</w:t>
      </w:r>
    </w:p>
    <w:p w:rsidR="00E33879" w:rsidRDefault="00E33879" w:rsidP="00AC4C60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збільшити </w:t>
      </w:r>
      <w:r w:rsidRPr="002F2E6B">
        <w:rPr>
          <w:sz w:val="28"/>
          <w:szCs w:val="28"/>
        </w:rPr>
        <w:t>видатки</w:t>
      </w:r>
    </w:p>
    <w:p w:rsidR="00E33879" w:rsidRDefault="00AC4C60" w:rsidP="00AC4C60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33879">
        <w:rPr>
          <w:sz w:val="28"/>
          <w:szCs w:val="28"/>
        </w:rPr>
        <w:t xml:space="preserve">по КПКВКМБ </w:t>
      </w:r>
      <w:r w:rsidR="00E33879">
        <w:rPr>
          <w:sz w:val="28"/>
          <w:szCs w:val="28"/>
          <w:lang w:val="ru-RU"/>
        </w:rPr>
        <w:t>06110</w:t>
      </w:r>
      <w:r w:rsidR="00D15AE9">
        <w:rPr>
          <w:sz w:val="28"/>
          <w:szCs w:val="28"/>
          <w:lang w:val="ru-RU"/>
        </w:rPr>
        <w:t>10</w:t>
      </w:r>
      <w:r w:rsidR="00E33879">
        <w:rPr>
          <w:sz w:val="28"/>
          <w:szCs w:val="28"/>
          <w:lang w:val="ru-RU"/>
        </w:rPr>
        <w:t xml:space="preserve"> </w:t>
      </w:r>
      <w:r w:rsidR="00E33879">
        <w:rPr>
          <w:sz w:val="28"/>
          <w:szCs w:val="28"/>
        </w:rPr>
        <w:t xml:space="preserve">КЕКВ </w:t>
      </w:r>
      <w:r w:rsidR="00E33879">
        <w:rPr>
          <w:sz w:val="28"/>
          <w:szCs w:val="28"/>
          <w:lang w:val="ru-RU"/>
        </w:rPr>
        <w:t>2240</w:t>
      </w:r>
      <w:r w:rsidR="00E33879">
        <w:rPr>
          <w:sz w:val="28"/>
          <w:szCs w:val="28"/>
        </w:rPr>
        <w:t xml:space="preserve"> на суму </w:t>
      </w:r>
      <w:r w:rsidR="00D15AE9">
        <w:rPr>
          <w:sz w:val="28"/>
          <w:szCs w:val="28"/>
        </w:rPr>
        <w:t>100 0</w:t>
      </w:r>
      <w:r w:rsidR="00E33879">
        <w:rPr>
          <w:sz w:val="28"/>
          <w:szCs w:val="28"/>
        </w:rPr>
        <w:t>00,00</w:t>
      </w:r>
      <w:r w:rsidR="00E33879">
        <w:rPr>
          <w:b/>
          <w:sz w:val="28"/>
          <w:szCs w:val="28"/>
        </w:rPr>
        <w:t xml:space="preserve"> </w:t>
      </w:r>
      <w:r w:rsidR="00E33879">
        <w:rPr>
          <w:sz w:val="28"/>
          <w:szCs w:val="28"/>
        </w:rPr>
        <w:t>грн.</w:t>
      </w:r>
    </w:p>
    <w:p w:rsidR="00D94115" w:rsidRDefault="00D94115" w:rsidP="00AC4C60">
      <w:pPr>
        <w:tabs>
          <w:tab w:val="left" w:pos="1134"/>
        </w:tabs>
        <w:ind w:right="-2"/>
        <w:jc w:val="both"/>
        <w:rPr>
          <w:rFonts w:eastAsiaTheme="minorEastAsia"/>
          <w:bCs/>
          <w:sz w:val="28"/>
          <w:szCs w:val="28"/>
        </w:rPr>
      </w:pPr>
    </w:p>
    <w:p w:rsidR="005863DF" w:rsidRDefault="005863DF" w:rsidP="00AC4C60">
      <w:pPr>
        <w:pStyle w:val="a3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240323">
        <w:rPr>
          <w:sz w:val="28"/>
          <w:szCs w:val="28"/>
        </w:rPr>
        <w:t xml:space="preserve">Провести перерозподіл коштів видаткової частини </w:t>
      </w:r>
      <w:r>
        <w:rPr>
          <w:sz w:val="28"/>
          <w:szCs w:val="28"/>
        </w:rPr>
        <w:t>спеціального</w:t>
      </w:r>
      <w:r w:rsidRPr="00240323">
        <w:rPr>
          <w:sz w:val="28"/>
          <w:szCs w:val="28"/>
        </w:rPr>
        <w:t xml:space="preserve"> фонду бюджету </w:t>
      </w:r>
      <w:r>
        <w:rPr>
          <w:sz w:val="28"/>
          <w:szCs w:val="28"/>
        </w:rPr>
        <w:t xml:space="preserve">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</w:t>
      </w:r>
      <w:r w:rsidR="00AC4C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бюджету розвитку) </w:t>
      </w:r>
      <w:r w:rsidRPr="00240323">
        <w:rPr>
          <w:sz w:val="28"/>
          <w:szCs w:val="28"/>
        </w:rPr>
        <w:t>Гатненської сільської ради в межах кошторисних призначень</w:t>
      </w:r>
      <w:r>
        <w:rPr>
          <w:sz w:val="28"/>
          <w:szCs w:val="28"/>
        </w:rPr>
        <w:t xml:space="preserve"> за головними розпорядниками</w:t>
      </w:r>
      <w:r w:rsidRPr="00240323">
        <w:rPr>
          <w:sz w:val="28"/>
          <w:szCs w:val="28"/>
        </w:rPr>
        <w:t>, а саме:</w:t>
      </w:r>
    </w:p>
    <w:p w:rsidR="005863DF" w:rsidRDefault="005863DF" w:rsidP="00AC4C60">
      <w:pPr>
        <w:pStyle w:val="a3"/>
        <w:spacing w:line="276" w:lineRule="auto"/>
        <w:ind w:left="0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5863DF" w:rsidRDefault="005863DF" w:rsidP="00AC4C60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зменшити </w:t>
      </w:r>
      <w:r w:rsidRPr="002F2E6B">
        <w:rPr>
          <w:sz w:val="28"/>
          <w:szCs w:val="28"/>
        </w:rPr>
        <w:t>видатки</w:t>
      </w:r>
      <w:r>
        <w:rPr>
          <w:sz w:val="28"/>
          <w:szCs w:val="28"/>
        </w:rPr>
        <w:t xml:space="preserve"> </w:t>
      </w:r>
    </w:p>
    <w:p w:rsidR="005863DF" w:rsidRDefault="005863DF" w:rsidP="00AC4C60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КПКВКМБ </w:t>
      </w:r>
      <w:r>
        <w:rPr>
          <w:sz w:val="28"/>
          <w:szCs w:val="28"/>
          <w:lang w:val="ru-RU"/>
        </w:rPr>
        <w:t xml:space="preserve">0116030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3110</w:t>
      </w:r>
      <w:r>
        <w:rPr>
          <w:sz w:val="28"/>
          <w:szCs w:val="28"/>
        </w:rPr>
        <w:t xml:space="preserve"> на суму 1 000 000,00 грн.</w:t>
      </w:r>
    </w:p>
    <w:p w:rsidR="005863DF" w:rsidRDefault="005863DF" w:rsidP="00AC4C60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збільшити </w:t>
      </w:r>
      <w:r w:rsidRPr="002F2E6B">
        <w:rPr>
          <w:sz w:val="28"/>
          <w:szCs w:val="28"/>
        </w:rPr>
        <w:t>видатки</w:t>
      </w:r>
    </w:p>
    <w:p w:rsidR="005863DF" w:rsidRDefault="005863DF" w:rsidP="00AC4C60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КПКВКМБ </w:t>
      </w:r>
      <w:r>
        <w:rPr>
          <w:sz w:val="28"/>
          <w:szCs w:val="28"/>
          <w:lang w:val="ru-RU"/>
        </w:rPr>
        <w:t xml:space="preserve">0117461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3132</w:t>
      </w:r>
      <w:r>
        <w:rPr>
          <w:sz w:val="28"/>
          <w:szCs w:val="28"/>
        </w:rPr>
        <w:t xml:space="preserve"> на суму 1 000 000,00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5863DF" w:rsidRPr="00C521F5" w:rsidRDefault="005863DF" w:rsidP="00AC4C60">
      <w:pPr>
        <w:tabs>
          <w:tab w:val="left" w:pos="1134"/>
        </w:tabs>
        <w:ind w:right="-2"/>
        <w:jc w:val="both"/>
        <w:rPr>
          <w:rFonts w:eastAsiaTheme="minorEastAsia"/>
          <w:bCs/>
          <w:sz w:val="28"/>
          <w:szCs w:val="28"/>
        </w:rPr>
      </w:pPr>
    </w:p>
    <w:p w:rsidR="00D94115" w:rsidRPr="00F136B6" w:rsidRDefault="00D94115" w:rsidP="00AC4C60">
      <w:pPr>
        <w:pStyle w:val="a3"/>
        <w:numPr>
          <w:ilvl w:val="0"/>
          <w:numId w:val="26"/>
        </w:numPr>
        <w:ind w:left="0" w:right="-2" w:firstLine="0"/>
        <w:jc w:val="both"/>
        <w:rPr>
          <w:rFonts w:eastAsiaTheme="minorEastAsia"/>
          <w:iCs/>
          <w:sz w:val="28"/>
          <w:szCs w:val="28"/>
          <w:shd w:val="clear" w:color="auto" w:fill="FFFFFF"/>
        </w:rPr>
      </w:pPr>
      <w:r w:rsidRPr="00DF1C13">
        <w:rPr>
          <w:rFonts w:eastAsiaTheme="minorEastAsia"/>
          <w:bCs/>
          <w:sz w:val="28"/>
          <w:szCs w:val="28"/>
        </w:rPr>
        <w:t>Провести перерозподіл видатків загального фонду місцевого бюджету в розрізі розпорядників коштів, а саме:</w:t>
      </w:r>
    </w:p>
    <w:p w:rsidR="00D94115" w:rsidRPr="00DF1C13" w:rsidRDefault="00D94115" w:rsidP="00AC4C60">
      <w:pPr>
        <w:pStyle w:val="a3"/>
        <w:ind w:left="0" w:right="-2"/>
        <w:jc w:val="both"/>
        <w:rPr>
          <w:rFonts w:eastAsiaTheme="minorEastAsia"/>
          <w:iCs/>
          <w:sz w:val="28"/>
          <w:szCs w:val="28"/>
          <w:shd w:val="clear" w:color="auto" w:fill="FFFFFF"/>
        </w:rPr>
      </w:pPr>
    </w:p>
    <w:p w:rsidR="00D94115" w:rsidRPr="00DF1C13" w:rsidRDefault="00D94115" w:rsidP="00AC4C60">
      <w:pPr>
        <w:ind w:right="-2"/>
        <w:contextualSpacing/>
        <w:jc w:val="both"/>
        <w:rPr>
          <w:rFonts w:eastAsiaTheme="minorEastAsia"/>
          <w:iCs/>
          <w:sz w:val="28"/>
          <w:szCs w:val="28"/>
          <w:u w:val="single"/>
          <w:shd w:val="clear" w:color="auto" w:fill="FFFFFF"/>
        </w:rPr>
      </w:pPr>
      <w:r w:rsidRPr="00DF1C13">
        <w:rPr>
          <w:rFonts w:eastAsiaTheme="minorEastAsia"/>
          <w:bCs/>
          <w:sz w:val="28"/>
          <w:szCs w:val="28"/>
          <w:u w:val="single"/>
        </w:rPr>
        <w:t>Фінансово-економічне управління (37)</w:t>
      </w:r>
    </w:p>
    <w:p w:rsidR="00D94115" w:rsidRDefault="00D94115" w:rsidP="00AC4C60">
      <w:pPr>
        <w:ind w:right="-2"/>
        <w:jc w:val="both"/>
        <w:rPr>
          <w:rFonts w:eastAsiaTheme="minorEastAsia"/>
          <w:bCs/>
          <w:sz w:val="28"/>
          <w:szCs w:val="28"/>
        </w:rPr>
      </w:pPr>
      <w:r w:rsidRPr="00DF1C13">
        <w:rPr>
          <w:rFonts w:eastAsiaTheme="minorEastAsia"/>
          <w:bCs/>
          <w:sz w:val="28"/>
          <w:szCs w:val="28"/>
        </w:rPr>
        <w:t>КПКВМБ 3718710 КЕКВ 9000 зменшит</w:t>
      </w:r>
      <w:r w:rsidR="00AC4C60">
        <w:rPr>
          <w:rFonts w:eastAsiaTheme="minorEastAsia"/>
          <w:bCs/>
          <w:sz w:val="28"/>
          <w:szCs w:val="28"/>
        </w:rPr>
        <w:t>и асигнування в січні на суму</w:t>
      </w:r>
      <w:r w:rsidRPr="00DF1C13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200 000,00</w:t>
      </w:r>
      <w:r w:rsidRPr="00DF1C13">
        <w:rPr>
          <w:rFonts w:eastAsiaTheme="minorEastAsia"/>
          <w:bCs/>
          <w:sz w:val="28"/>
          <w:szCs w:val="28"/>
        </w:rPr>
        <w:t xml:space="preserve"> грн</w:t>
      </w:r>
    </w:p>
    <w:p w:rsidR="00D94115" w:rsidRPr="00DF1C13" w:rsidRDefault="00D94115" w:rsidP="00AC4C60">
      <w:pPr>
        <w:ind w:right="-2"/>
        <w:jc w:val="both"/>
        <w:rPr>
          <w:rFonts w:eastAsiaTheme="minorEastAsia"/>
          <w:bCs/>
          <w:sz w:val="28"/>
          <w:szCs w:val="28"/>
        </w:rPr>
      </w:pPr>
    </w:p>
    <w:p w:rsidR="00D94115" w:rsidRPr="009B0DF8" w:rsidRDefault="00D94115" w:rsidP="00AC4C60">
      <w:pPr>
        <w:pStyle w:val="a3"/>
        <w:spacing w:line="276" w:lineRule="auto"/>
        <w:ind w:left="0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D94115" w:rsidRDefault="00D94115" w:rsidP="00AC4C60">
      <w:pPr>
        <w:pStyle w:val="a3"/>
        <w:ind w:left="0" w:right="-2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КПКВМБ 01</w:t>
      </w:r>
      <w:r w:rsidRPr="00DF1C13">
        <w:rPr>
          <w:rFonts w:eastAsiaTheme="minorEastAsia"/>
          <w:bCs/>
          <w:sz w:val="28"/>
          <w:szCs w:val="28"/>
        </w:rPr>
        <w:t xml:space="preserve">18775 КЕКВ 2210 збільшити асигнування в </w:t>
      </w:r>
      <w:r>
        <w:rPr>
          <w:rFonts w:eastAsiaTheme="minorEastAsia"/>
          <w:bCs/>
          <w:sz w:val="28"/>
          <w:szCs w:val="28"/>
        </w:rPr>
        <w:t>квітні</w:t>
      </w:r>
      <w:r w:rsidR="00AC4C60">
        <w:rPr>
          <w:rFonts w:eastAsiaTheme="minorEastAsia"/>
          <w:bCs/>
          <w:sz w:val="28"/>
          <w:szCs w:val="28"/>
        </w:rPr>
        <w:t xml:space="preserve"> на</w:t>
      </w:r>
      <w:r>
        <w:rPr>
          <w:rFonts w:eastAsiaTheme="minorEastAsia"/>
          <w:bCs/>
          <w:sz w:val="28"/>
          <w:szCs w:val="28"/>
        </w:rPr>
        <w:t xml:space="preserve"> 200</w:t>
      </w:r>
      <w:r w:rsidRPr="00DF1C13">
        <w:rPr>
          <w:rFonts w:eastAsiaTheme="minorEastAsia"/>
          <w:bCs/>
          <w:sz w:val="28"/>
          <w:szCs w:val="28"/>
        </w:rPr>
        <w:t xml:space="preserve"> 000,00 грн</w:t>
      </w:r>
    </w:p>
    <w:p w:rsidR="00A636DD" w:rsidRDefault="00A636DD" w:rsidP="00AC4C60">
      <w:pPr>
        <w:pStyle w:val="a3"/>
        <w:ind w:left="0" w:right="-2"/>
        <w:jc w:val="both"/>
        <w:rPr>
          <w:rFonts w:eastAsiaTheme="minorEastAsia"/>
          <w:bCs/>
          <w:sz w:val="28"/>
          <w:szCs w:val="28"/>
        </w:rPr>
      </w:pPr>
    </w:p>
    <w:p w:rsidR="00A636DD" w:rsidRPr="00A636DD" w:rsidRDefault="00A636DD" w:rsidP="00AC4C60">
      <w:pPr>
        <w:pStyle w:val="a4"/>
        <w:numPr>
          <w:ilvl w:val="0"/>
          <w:numId w:val="26"/>
        </w:numPr>
        <w:spacing w:before="0" w:beforeAutospacing="0" w:after="0" w:afterAutospacing="0"/>
        <w:ind w:left="0" w:firstLine="0"/>
        <w:jc w:val="both"/>
        <w:rPr>
          <w:sz w:val="28"/>
          <w:szCs w:val="28"/>
          <w:lang w:eastAsia="en-US"/>
        </w:rPr>
      </w:pPr>
      <w:proofErr w:type="spellStart"/>
      <w:r w:rsidRPr="00A636DD">
        <w:rPr>
          <w:bCs/>
          <w:color w:val="000000"/>
          <w:sz w:val="28"/>
          <w:szCs w:val="28"/>
        </w:rPr>
        <w:t>Здійснити</w:t>
      </w:r>
      <w:proofErr w:type="spellEnd"/>
      <w:r w:rsidRPr="00A636DD">
        <w:rPr>
          <w:bCs/>
          <w:color w:val="000000"/>
          <w:sz w:val="28"/>
          <w:szCs w:val="28"/>
        </w:rPr>
        <w:t xml:space="preserve"> </w:t>
      </w:r>
      <w:proofErr w:type="spellStart"/>
      <w:r w:rsidRPr="00A636DD">
        <w:rPr>
          <w:bCs/>
          <w:color w:val="000000"/>
          <w:sz w:val="28"/>
          <w:szCs w:val="28"/>
        </w:rPr>
        <w:t>перерозподіл</w:t>
      </w:r>
      <w:proofErr w:type="spellEnd"/>
      <w:r w:rsidRPr="00A636DD">
        <w:rPr>
          <w:bCs/>
          <w:color w:val="000000"/>
          <w:sz w:val="28"/>
          <w:szCs w:val="28"/>
        </w:rPr>
        <w:t xml:space="preserve"> </w:t>
      </w:r>
      <w:proofErr w:type="spellStart"/>
      <w:r w:rsidRPr="00A636DD">
        <w:rPr>
          <w:bCs/>
          <w:color w:val="000000"/>
          <w:sz w:val="28"/>
          <w:szCs w:val="28"/>
        </w:rPr>
        <w:t>видаткової</w:t>
      </w:r>
      <w:proofErr w:type="spellEnd"/>
      <w:r w:rsidRPr="00A636DD">
        <w:rPr>
          <w:bCs/>
          <w:color w:val="000000"/>
          <w:sz w:val="28"/>
          <w:szCs w:val="28"/>
        </w:rPr>
        <w:t xml:space="preserve"> </w:t>
      </w:r>
      <w:proofErr w:type="spellStart"/>
      <w:r w:rsidRPr="00A636DD">
        <w:rPr>
          <w:bCs/>
          <w:color w:val="000000"/>
          <w:sz w:val="28"/>
          <w:szCs w:val="28"/>
        </w:rPr>
        <w:t>частини</w:t>
      </w:r>
      <w:proofErr w:type="spellEnd"/>
      <w:r w:rsidRPr="00A636DD">
        <w:rPr>
          <w:bCs/>
          <w:color w:val="000000"/>
          <w:sz w:val="28"/>
          <w:szCs w:val="28"/>
        </w:rPr>
        <w:t xml:space="preserve"> </w:t>
      </w:r>
      <w:proofErr w:type="spellStart"/>
      <w:r w:rsidRPr="00A636DD">
        <w:rPr>
          <w:bCs/>
          <w:color w:val="000000"/>
          <w:sz w:val="28"/>
          <w:szCs w:val="28"/>
        </w:rPr>
        <w:t>кошторисних</w:t>
      </w:r>
      <w:proofErr w:type="spellEnd"/>
      <w:r w:rsidRPr="00A636DD">
        <w:rPr>
          <w:bCs/>
          <w:color w:val="000000"/>
          <w:sz w:val="28"/>
          <w:szCs w:val="28"/>
        </w:rPr>
        <w:t xml:space="preserve"> </w:t>
      </w:r>
      <w:proofErr w:type="spellStart"/>
      <w:r w:rsidRPr="00A636DD">
        <w:rPr>
          <w:bCs/>
          <w:color w:val="000000"/>
          <w:sz w:val="28"/>
          <w:szCs w:val="28"/>
        </w:rPr>
        <w:t>призначень</w:t>
      </w:r>
      <w:proofErr w:type="spellEnd"/>
      <w:r w:rsidRPr="00A636DD">
        <w:rPr>
          <w:bCs/>
          <w:color w:val="000000"/>
          <w:sz w:val="28"/>
          <w:szCs w:val="28"/>
        </w:rPr>
        <w:t xml:space="preserve"> </w:t>
      </w:r>
      <w:proofErr w:type="spellStart"/>
      <w:r w:rsidRPr="00A636DD">
        <w:rPr>
          <w:bCs/>
          <w:color w:val="000000"/>
          <w:sz w:val="28"/>
          <w:szCs w:val="28"/>
        </w:rPr>
        <w:t>загального</w:t>
      </w:r>
      <w:proofErr w:type="spellEnd"/>
      <w:r w:rsidRPr="00A636DD">
        <w:rPr>
          <w:bCs/>
          <w:color w:val="000000"/>
          <w:sz w:val="28"/>
          <w:szCs w:val="28"/>
        </w:rPr>
        <w:t xml:space="preserve"> фонду </w:t>
      </w:r>
      <w:r>
        <w:rPr>
          <w:bCs/>
          <w:color w:val="000000"/>
          <w:sz w:val="28"/>
          <w:szCs w:val="28"/>
          <w:lang w:val="uk-UA"/>
        </w:rPr>
        <w:t>бюджету</w:t>
      </w:r>
      <w:r w:rsidRPr="00A636DD">
        <w:rPr>
          <w:bCs/>
          <w:color w:val="000000"/>
          <w:sz w:val="28"/>
          <w:szCs w:val="28"/>
        </w:rPr>
        <w:t xml:space="preserve"> по КПКВКМБ 0611142</w:t>
      </w:r>
      <w:r w:rsidRPr="00A636DD">
        <w:rPr>
          <w:bCs/>
          <w:color w:val="000000"/>
          <w:sz w:val="28"/>
          <w:szCs w:val="28"/>
          <w:lang w:val="uk-UA"/>
        </w:rPr>
        <w:t xml:space="preserve"> КЕКВ 2730 на загальну суму 100 000,00 грн.</w:t>
      </w:r>
      <w:r w:rsidRPr="00A636DD">
        <w:rPr>
          <w:bCs/>
          <w:color w:val="000000"/>
          <w:sz w:val="28"/>
          <w:szCs w:val="28"/>
        </w:rPr>
        <w:t xml:space="preserve">, а </w:t>
      </w:r>
      <w:proofErr w:type="spellStart"/>
      <w:r w:rsidRPr="00A636DD">
        <w:rPr>
          <w:bCs/>
          <w:color w:val="000000"/>
          <w:sz w:val="28"/>
          <w:szCs w:val="28"/>
        </w:rPr>
        <w:t>саме</w:t>
      </w:r>
      <w:proofErr w:type="spellEnd"/>
      <w:r w:rsidRPr="00A636DD">
        <w:rPr>
          <w:bCs/>
          <w:color w:val="000000"/>
          <w:sz w:val="28"/>
          <w:szCs w:val="28"/>
        </w:rPr>
        <w:t>:</w:t>
      </w:r>
    </w:p>
    <w:p w:rsidR="00A636DD" w:rsidRPr="00A636DD" w:rsidRDefault="00A636DD" w:rsidP="00AC4C60">
      <w:pPr>
        <w:pStyle w:val="a4"/>
        <w:spacing w:before="0" w:beforeAutospacing="0" w:after="0" w:afterAutospacing="0"/>
        <w:rPr>
          <w:sz w:val="28"/>
          <w:szCs w:val="28"/>
        </w:rPr>
      </w:pPr>
      <w:r w:rsidRPr="00A636DD">
        <w:rPr>
          <w:sz w:val="28"/>
          <w:szCs w:val="28"/>
        </w:rPr>
        <w:t> </w:t>
      </w:r>
    </w:p>
    <w:p w:rsidR="00A636DD" w:rsidRPr="00A636DD" w:rsidRDefault="00A636DD" w:rsidP="00AC4C60">
      <w:pPr>
        <w:pStyle w:val="a4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A636DD">
        <w:rPr>
          <w:color w:val="000000"/>
          <w:sz w:val="28"/>
          <w:szCs w:val="28"/>
          <w:lang w:val="uk-UA"/>
        </w:rPr>
        <w:t>з</w:t>
      </w:r>
      <w:proofErr w:type="spellStart"/>
      <w:r w:rsidRPr="00A636DD">
        <w:rPr>
          <w:color w:val="000000"/>
          <w:sz w:val="28"/>
          <w:szCs w:val="28"/>
        </w:rPr>
        <w:t>меншити</w:t>
      </w:r>
      <w:proofErr w:type="spellEnd"/>
      <w:r w:rsidRPr="00A636DD">
        <w:rPr>
          <w:color w:val="000000"/>
          <w:sz w:val="28"/>
          <w:szCs w:val="28"/>
        </w:rPr>
        <w:t xml:space="preserve"> </w:t>
      </w:r>
      <w:proofErr w:type="spellStart"/>
      <w:r w:rsidRPr="00A636DD">
        <w:rPr>
          <w:color w:val="000000"/>
          <w:sz w:val="28"/>
          <w:szCs w:val="28"/>
        </w:rPr>
        <w:t>видаткову</w:t>
      </w:r>
      <w:proofErr w:type="spellEnd"/>
      <w:r w:rsidRPr="00A636DD">
        <w:rPr>
          <w:color w:val="000000"/>
          <w:sz w:val="28"/>
          <w:szCs w:val="28"/>
        </w:rPr>
        <w:t xml:space="preserve"> </w:t>
      </w:r>
      <w:proofErr w:type="spellStart"/>
      <w:r w:rsidRPr="00A636DD">
        <w:rPr>
          <w:color w:val="000000"/>
          <w:sz w:val="28"/>
          <w:szCs w:val="28"/>
        </w:rPr>
        <w:t>частину</w:t>
      </w:r>
      <w:proofErr w:type="spellEnd"/>
      <w:r w:rsidRPr="00A636DD">
        <w:rPr>
          <w:color w:val="000000"/>
          <w:sz w:val="28"/>
          <w:szCs w:val="28"/>
        </w:rPr>
        <w:t xml:space="preserve"> </w:t>
      </w:r>
      <w:proofErr w:type="spellStart"/>
      <w:r w:rsidRPr="00A636DD">
        <w:rPr>
          <w:color w:val="000000"/>
          <w:sz w:val="28"/>
          <w:szCs w:val="28"/>
        </w:rPr>
        <w:t>загального</w:t>
      </w:r>
      <w:proofErr w:type="spellEnd"/>
      <w:r w:rsidRPr="00A636DD">
        <w:rPr>
          <w:color w:val="000000"/>
          <w:sz w:val="28"/>
          <w:szCs w:val="28"/>
        </w:rPr>
        <w:t xml:space="preserve"> фонду по головному </w:t>
      </w:r>
      <w:proofErr w:type="spellStart"/>
      <w:r w:rsidRPr="00A636DD">
        <w:rPr>
          <w:color w:val="000000"/>
          <w:sz w:val="28"/>
          <w:szCs w:val="28"/>
        </w:rPr>
        <w:t>розпоряднику</w:t>
      </w:r>
      <w:proofErr w:type="spellEnd"/>
      <w:r w:rsidRPr="00A636DD">
        <w:rPr>
          <w:color w:val="000000"/>
          <w:sz w:val="28"/>
          <w:szCs w:val="28"/>
        </w:rPr>
        <w:t xml:space="preserve"> </w:t>
      </w:r>
      <w:proofErr w:type="spellStart"/>
      <w:r w:rsidRPr="00A636DD">
        <w:rPr>
          <w:color w:val="000000"/>
          <w:sz w:val="28"/>
          <w:szCs w:val="28"/>
        </w:rPr>
        <w:t>Управління</w:t>
      </w:r>
      <w:proofErr w:type="spellEnd"/>
      <w:r w:rsidRPr="00A636DD">
        <w:rPr>
          <w:color w:val="000000"/>
          <w:sz w:val="28"/>
          <w:szCs w:val="28"/>
        </w:rPr>
        <w:t xml:space="preserve"> </w:t>
      </w:r>
      <w:proofErr w:type="spellStart"/>
      <w:r w:rsidRPr="00A636DD">
        <w:rPr>
          <w:color w:val="000000"/>
          <w:sz w:val="28"/>
          <w:szCs w:val="28"/>
        </w:rPr>
        <w:t>освіти</w:t>
      </w:r>
      <w:proofErr w:type="spellEnd"/>
      <w:r w:rsidRPr="00A636DD">
        <w:rPr>
          <w:color w:val="000000"/>
          <w:sz w:val="28"/>
          <w:szCs w:val="28"/>
          <w:lang w:val="uk-UA"/>
        </w:rPr>
        <w:t xml:space="preserve"> (06), з</w:t>
      </w:r>
      <w:proofErr w:type="spellStart"/>
      <w:r w:rsidRPr="00A636DD">
        <w:rPr>
          <w:color w:val="000000"/>
          <w:sz w:val="28"/>
          <w:szCs w:val="28"/>
        </w:rPr>
        <w:t>більшити</w:t>
      </w:r>
      <w:proofErr w:type="spellEnd"/>
      <w:r w:rsidRPr="00A636DD">
        <w:rPr>
          <w:color w:val="000000"/>
          <w:sz w:val="28"/>
          <w:szCs w:val="28"/>
        </w:rPr>
        <w:t xml:space="preserve"> </w:t>
      </w:r>
      <w:proofErr w:type="spellStart"/>
      <w:r w:rsidRPr="00A636DD">
        <w:rPr>
          <w:color w:val="000000"/>
          <w:sz w:val="28"/>
          <w:szCs w:val="28"/>
        </w:rPr>
        <w:t>видаткову</w:t>
      </w:r>
      <w:proofErr w:type="spellEnd"/>
      <w:r w:rsidRPr="00A636DD">
        <w:rPr>
          <w:color w:val="000000"/>
          <w:sz w:val="28"/>
          <w:szCs w:val="28"/>
        </w:rPr>
        <w:t xml:space="preserve"> </w:t>
      </w:r>
      <w:proofErr w:type="spellStart"/>
      <w:r w:rsidRPr="00A636DD">
        <w:rPr>
          <w:color w:val="000000"/>
          <w:sz w:val="28"/>
          <w:szCs w:val="28"/>
        </w:rPr>
        <w:t>частину</w:t>
      </w:r>
      <w:proofErr w:type="spellEnd"/>
      <w:r w:rsidRPr="00A636DD">
        <w:rPr>
          <w:color w:val="000000"/>
          <w:sz w:val="28"/>
          <w:szCs w:val="28"/>
        </w:rPr>
        <w:t xml:space="preserve"> </w:t>
      </w:r>
      <w:proofErr w:type="spellStart"/>
      <w:r w:rsidRPr="00A636DD">
        <w:rPr>
          <w:color w:val="000000"/>
          <w:sz w:val="28"/>
          <w:szCs w:val="28"/>
        </w:rPr>
        <w:t>загального</w:t>
      </w:r>
      <w:proofErr w:type="spellEnd"/>
      <w:r w:rsidRPr="00A636DD">
        <w:rPr>
          <w:color w:val="000000"/>
          <w:sz w:val="28"/>
          <w:szCs w:val="28"/>
        </w:rPr>
        <w:t xml:space="preserve"> фонду по головному </w:t>
      </w:r>
      <w:proofErr w:type="spellStart"/>
      <w:r w:rsidRPr="00A636DD">
        <w:rPr>
          <w:color w:val="000000"/>
          <w:sz w:val="28"/>
          <w:szCs w:val="28"/>
        </w:rPr>
        <w:t>розпоряднику</w:t>
      </w:r>
      <w:proofErr w:type="spellEnd"/>
      <w:r w:rsidRPr="00A636DD">
        <w:rPr>
          <w:color w:val="000000"/>
          <w:sz w:val="28"/>
          <w:szCs w:val="28"/>
        </w:rPr>
        <w:t xml:space="preserve"> 3-го </w:t>
      </w:r>
      <w:proofErr w:type="spellStart"/>
      <w:r w:rsidRPr="00A636DD">
        <w:rPr>
          <w:color w:val="000000"/>
          <w:sz w:val="28"/>
          <w:szCs w:val="28"/>
        </w:rPr>
        <w:t>рівня</w:t>
      </w:r>
      <w:proofErr w:type="spellEnd"/>
      <w:r w:rsidRPr="00A636DD">
        <w:rPr>
          <w:color w:val="000000"/>
          <w:sz w:val="28"/>
          <w:szCs w:val="28"/>
        </w:rPr>
        <w:t xml:space="preserve"> </w:t>
      </w:r>
      <w:proofErr w:type="spellStart"/>
      <w:r w:rsidRPr="00A636DD">
        <w:rPr>
          <w:color w:val="000000"/>
          <w:sz w:val="28"/>
          <w:szCs w:val="28"/>
        </w:rPr>
        <w:t>Юрівський</w:t>
      </w:r>
      <w:proofErr w:type="spellEnd"/>
      <w:r w:rsidRPr="00A636DD">
        <w:rPr>
          <w:color w:val="000000"/>
          <w:sz w:val="28"/>
          <w:szCs w:val="28"/>
        </w:rPr>
        <w:t xml:space="preserve"> </w:t>
      </w:r>
      <w:proofErr w:type="spellStart"/>
      <w:r w:rsidRPr="00A636DD">
        <w:rPr>
          <w:color w:val="000000"/>
          <w:sz w:val="28"/>
          <w:szCs w:val="28"/>
        </w:rPr>
        <w:t>ліцей</w:t>
      </w:r>
      <w:proofErr w:type="spellEnd"/>
      <w:r w:rsidRPr="00A636DD">
        <w:rPr>
          <w:color w:val="000000"/>
          <w:sz w:val="28"/>
          <w:szCs w:val="28"/>
          <w:lang w:val="uk-UA"/>
        </w:rPr>
        <w:t xml:space="preserve"> .</w:t>
      </w:r>
      <w:r w:rsidRPr="00A636DD">
        <w:rPr>
          <w:sz w:val="28"/>
          <w:szCs w:val="28"/>
        </w:rPr>
        <w:t> </w:t>
      </w:r>
    </w:p>
    <w:p w:rsidR="00A636DD" w:rsidRDefault="00A636DD" w:rsidP="00AC4C60">
      <w:pPr>
        <w:pStyle w:val="a4"/>
        <w:spacing w:before="0" w:beforeAutospacing="0" w:after="0" w:afterAutospacing="0"/>
        <w:ind w:right="-1"/>
      </w:pPr>
      <w:r>
        <w:t> </w:t>
      </w:r>
    </w:p>
    <w:p w:rsidR="0011762F" w:rsidRDefault="0011762F" w:rsidP="00AC4C60">
      <w:pPr>
        <w:pStyle w:val="a3"/>
        <w:numPr>
          <w:ilvl w:val="0"/>
          <w:numId w:val="26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Установити профіцит загального фонду сільського бюджету в сумі                 </w:t>
      </w:r>
      <w:r w:rsidR="004D584F" w:rsidRPr="004D584F">
        <w:rPr>
          <w:b/>
          <w:sz w:val="28"/>
          <w:szCs w:val="28"/>
        </w:rPr>
        <w:t>22</w:t>
      </w:r>
      <w:r w:rsidR="00D94115">
        <w:rPr>
          <w:b/>
          <w:bCs/>
          <w:sz w:val="28"/>
          <w:szCs w:val="28"/>
          <w:lang w:val="ru-RU"/>
        </w:rPr>
        <w:t xml:space="preserve"> 96</w:t>
      </w:r>
      <w:r w:rsidR="00BB4C69">
        <w:rPr>
          <w:b/>
          <w:bCs/>
          <w:sz w:val="28"/>
          <w:szCs w:val="28"/>
          <w:lang w:val="ru-RU"/>
        </w:rPr>
        <w:t>6</w:t>
      </w:r>
      <w:r w:rsidR="00D94115">
        <w:rPr>
          <w:b/>
          <w:bCs/>
          <w:sz w:val="28"/>
          <w:szCs w:val="28"/>
          <w:lang w:val="ru-RU"/>
        </w:rPr>
        <w:t xml:space="preserve"> 256,00</w:t>
      </w:r>
      <w:r>
        <w:rPr>
          <w:b/>
          <w:bCs/>
          <w:sz w:val="28"/>
          <w:szCs w:val="28"/>
        </w:rPr>
        <w:t xml:space="preserve"> грн.</w:t>
      </w:r>
      <w:r>
        <w:rPr>
          <w:sz w:val="28"/>
          <w:szCs w:val="28"/>
        </w:rPr>
        <w:t>, напрямком використання якого визначити передачу коштів із загального фонду сільського бюджету до спеціального фонду (бюджету розвитку).</w:t>
      </w:r>
    </w:p>
    <w:p w:rsidR="0011762F" w:rsidRDefault="0011762F" w:rsidP="00AC4C6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1762F" w:rsidRDefault="0011762F" w:rsidP="00AC4C60">
      <w:pPr>
        <w:pStyle w:val="a3"/>
        <w:numPr>
          <w:ilvl w:val="0"/>
          <w:numId w:val="24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Установити дефіцит спеціального фонду сільського бюджету у сумі                 </w:t>
      </w:r>
      <w:r w:rsidR="004D584F">
        <w:rPr>
          <w:b/>
          <w:sz w:val="28"/>
          <w:szCs w:val="28"/>
          <w:lang w:val="ru-RU"/>
        </w:rPr>
        <w:t>22</w:t>
      </w:r>
      <w:r w:rsidR="00D94115">
        <w:rPr>
          <w:b/>
          <w:sz w:val="28"/>
          <w:szCs w:val="28"/>
          <w:lang w:val="ru-RU"/>
        </w:rPr>
        <w:t xml:space="preserve"> 96</w:t>
      </w:r>
      <w:r w:rsidR="00BB4C69">
        <w:rPr>
          <w:b/>
          <w:sz w:val="28"/>
          <w:szCs w:val="28"/>
          <w:lang w:val="ru-RU"/>
        </w:rPr>
        <w:t>6</w:t>
      </w:r>
      <w:r w:rsidR="00D94115">
        <w:rPr>
          <w:b/>
          <w:sz w:val="28"/>
          <w:szCs w:val="28"/>
          <w:lang w:val="ru-RU"/>
        </w:rPr>
        <w:t xml:space="preserve"> 256,</w:t>
      </w:r>
      <w:r w:rsidR="00AC4C60">
        <w:rPr>
          <w:b/>
          <w:sz w:val="28"/>
          <w:szCs w:val="28"/>
          <w:lang w:val="ru-RU"/>
        </w:rPr>
        <w:t xml:space="preserve"> </w:t>
      </w:r>
      <w:r w:rsidR="00D94115">
        <w:rPr>
          <w:b/>
          <w:sz w:val="28"/>
          <w:szCs w:val="28"/>
          <w:lang w:val="ru-RU"/>
        </w:rPr>
        <w:t xml:space="preserve">00 </w:t>
      </w:r>
      <w:r>
        <w:rPr>
          <w:b/>
          <w:bCs/>
          <w:sz w:val="28"/>
          <w:szCs w:val="28"/>
        </w:rPr>
        <w:t>грн.</w:t>
      </w:r>
      <w:r>
        <w:rPr>
          <w:sz w:val="28"/>
          <w:szCs w:val="28"/>
        </w:rPr>
        <w:t>, джерелом покриття якого визначити надходження коштів із загального фонду до спеціального фонду (бюджету розвитку).</w:t>
      </w:r>
    </w:p>
    <w:p w:rsidR="006978FE" w:rsidRDefault="006978FE" w:rsidP="00AC4C6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1762F" w:rsidRDefault="006978FE" w:rsidP="00AC4C60">
      <w:pPr>
        <w:pStyle w:val="a3"/>
        <w:numPr>
          <w:ilvl w:val="0"/>
          <w:numId w:val="24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Затвердити</w:t>
      </w:r>
      <w:r w:rsidRPr="0011762F">
        <w:rPr>
          <w:sz w:val="28"/>
          <w:szCs w:val="28"/>
        </w:rPr>
        <w:t xml:space="preserve"> додат</w:t>
      </w:r>
      <w:r>
        <w:rPr>
          <w:sz w:val="28"/>
          <w:szCs w:val="28"/>
        </w:rPr>
        <w:t>ок</w:t>
      </w:r>
      <w:r w:rsidRPr="0011762F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11762F">
        <w:rPr>
          <w:sz w:val="28"/>
          <w:szCs w:val="28"/>
        </w:rPr>
        <w:t xml:space="preserve"> до рішення «Про місцевий  бюджет Гатненської територіальної громади на 2023 рік» від 22 грудня 2022 року №27/2</w:t>
      </w:r>
      <w:r>
        <w:rPr>
          <w:sz w:val="28"/>
          <w:szCs w:val="28"/>
        </w:rPr>
        <w:t xml:space="preserve">. </w:t>
      </w:r>
    </w:p>
    <w:p w:rsidR="006978FE" w:rsidRDefault="006978FE" w:rsidP="00AC4C6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6978FE" w:rsidRDefault="006978FE" w:rsidP="00AC4C60">
      <w:pPr>
        <w:pStyle w:val="a3"/>
        <w:numPr>
          <w:ilvl w:val="0"/>
          <w:numId w:val="24"/>
        </w:numPr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11762F">
        <w:rPr>
          <w:sz w:val="28"/>
          <w:szCs w:val="28"/>
        </w:rPr>
        <w:t>Внести</w:t>
      </w:r>
      <w:proofErr w:type="spellEnd"/>
      <w:r w:rsidRPr="0011762F">
        <w:rPr>
          <w:sz w:val="28"/>
          <w:szCs w:val="28"/>
        </w:rPr>
        <w:t xml:space="preserve"> зміни до рішення «Про місцевий  бюджет Гатненської територіальної громади на 2023 рік» від 22 грудня 2022 року №27/2, виклавши </w:t>
      </w:r>
      <w:r>
        <w:rPr>
          <w:sz w:val="28"/>
          <w:szCs w:val="28"/>
        </w:rPr>
        <w:t xml:space="preserve">назву рішення </w:t>
      </w:r>
      <w:r w:rsidRPr="0011762F">
        <w:rPr>
          <w:sz w:val="28"/>
          <w:szCs w:val="28"/>
        </w:rPr>
        <w:t xml:space="preserve"> у новій редакції</w:t>
      </w:r>
      <w:r>
        <w:rPr>
          <w:sz w:val="28"/>
          <w:szCs w:val="28"/>
        </w:rPr>
        <w:t xml:space="preserve">, а саме </w:t>
      </w:r>
      <w:r w:rsidRPr="0011762F">
        <w:rPr>
          <w:sz w:val="28"/>
          <w:szCs w:val="28"/>
        </w:rPr>
        <w:t xml:space="preserve">«Про місцевий  бюджет Гатненської </w:t>
      </w:r>
      <w:r>
        <w:rPr>
          <w:sz w:val="28"/>
          <w:szCs w:val="28"/>
        </w:rPr>
        <w:t xml:space="preserve">сільської </w:t>
      </w:r>
      <w:r w:rsidRPr="0011762F">
        <w:rPr>
          <w:sz w:val="28"/>
          <w:szCs w:val="28"/>
        </w:rPr>
        <w:t>територіальної громади на 2023 рік»</w:t>
      </w:r>
      <w:r>
        <w:rPr>
          <w:sz w:val="28"/>
          <w:szCs w:val="28"/>
        </w:rPr>
        <w:t>.</w:t>
      </w:r>
    </w:p>
    <w:p w:rsidR="006978FE" w:rsidRDefault="006978FE" w:rsidP="00AC4C6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120D8" w:rsidRPr="0011762F" w:rsidRDefault="006B1989" w:rsidP="00AC4C60">
      <w:pPr>
        <w:pStyle w:val="a3"/>
        <w:numPr>
          <w:ilvl w:val="0"/>
          <w:numId w:val="24"/>
        </w:numPr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11762F">
        <w:rPr>
          <w:sz w:val="28"/>
          <w:szCs w:val="28"/>
        </w:rPr>
        <w:t>Внести</w:t>
      </w:r>
      <w:proofErr w:type="spellEnd"/>
      <w:r w:rsidRPr="0011762F">
        <w:rPr>
          <w:sz w:val="28"/>
          <w:szCs w:val="28"/>
        </w:rPr>
        <w:t xml:space="preserve"> зміни до додатків </w:t>
      </w:r>
      <w:r w:rsidR="00347B78">
        <w:rPr>
          <w:sz w:val="28"/>
          <w:szCs w:val="28"/>
        </w:rPr>
        <w:t xml:space="preserve">1, </w:t>
      </w:r>
      <w:r w:rsidRPr="0011762F">
        <w:rPr>
          <w:sz w:val="28"/>
          <w:szCs w:val="28"/>
        </w:rPr>
        <w:t>2,</w:t>
      </w:r>
      <w:r w:rsidR="006C0473" w:rsidRPr="0011762F">
        <w:rPr>
          <w:sz w:val="28"/>
          <w:szCs w:val="28"/>
        </w:rPr>
        <w:t xml:space="preserve"> </w:t>
      </w:r>
      <w:r w:rsidRPr="0011762F">
        <w:rPr>
          <w:sz w:val="28"/>
          <w:szCs w:val="28"/>
        </w:rPr>
        <w:t>3,</w:t>
      </w:r>
      <w:r w:rsidR="006C0473" w:rsidRPr="0011762F">
        <w:rPr>
          <w:sz w:val="28"/>
          <w:szCs w:val="28"/>
        </w:rPr>
        <w:t xml:space="preserve"> </w:t>
      </w:r>
      <w:r w:rsidR="006318A8">
        <w:rPr>
          <w:sz w:val="28"/>
          <w:szCs w:val="28"/>
        </w:rPr>
        <w:t xml:space="preserve">5, </w:t>
      </w:r>
      <w:r w:rsidRPr="0011762F">
        <w:rPr>
          <w:sz w:val="28"/>
          <w:szCs w:val="28"/>
        </w:rPr>
        <w:t>6,</w:t>
      </w:r>
      <w:r w:rsidR="006C0473" w:rsidRPr="0011762F">
        <w:rPr>
          <w:sz w:val="28"/>
          <w:szCs w:val="28"/>
        </w:rPr>
        <w:t xml:space="preserve"> </w:t>
      </w:r>
      <w:r w:rsidRPr="0011762F">
        <w:rPr>
          <w:sz w:val="28"/>
          <w:szCs w:val="28"/>
        </w:rPr>
        <w:t xml:space="preserve">7 до рішення «Про </w:t>
      </w:r>
      <w:r w:rsidR="00F84E9A" w:rsidRPr="0011762F">
        <w:rPr>
          <w:sz w:val="28"/>
          <w:szCs w:val="28"/>
        </w:rPr>
        <w:t xml:space="preserve">місцевий </w:t>
      </w:r>
      <w:r w:rsidRPr="0011762F">
        <w:rPr>
          <w:sz w:val="28"/>
          <w:szCs w:val="28"/>
        </w:rPr>
        <w:t xml:space="preserve"> бюджет Гатненської територіальної громади на 202</w:t>
      </w:r>
      <w:r w:rsidR="008D6A6B" w:rsidRPr="0011762F">
        <w:rPr>
          <w:sz w:val="28"/>
          <w:szCs w:val="28"/>
        </w:rPr>
        <w:t xml:space="preserve">3 </w:t>
      </w:r>
      <w:r w:rsidRPr="0011762F">
        <w:rPr>
          <w:sz w:val="28"/>
          <w:szCs w:val="28"/>
        </w:rPr>
        <w:t>рік» від 2</w:t>
      </w:r>
      <w:r w:rsidR="00CD0E58" w:rsidRPr="0011762F">
        <w:rPr>
          <w:sz w:val="28"/>
          <w:szCs w:val="28"/>
        </w:rPr>
        <w:t>2</w:t>
      </w:r>
      <w:r w:rsidRPr="0011762F">
        <w:rPr>
          <w:sz w:val="28"/>
          <w:szCs w:val="28"/>
        </w:rPr>
        <w:t xml:space="preserve"> грудня 202</w:t>
      </w:r>
      <w:r w:rsidR="00CD0E58" w:rsidRPr="0011762F">
        <w:rPr>
          <w:sz w:val="28"/>
          <w:szCs w:val="28"/>
        </w:rPr>
        <w:t>2</w:t>
      </w:r>
      <w:r w:rsidRPr="0011762F">
        <w:rPr>
          <w:sz w:val="28"/>
          <w:szCs w:val="28"/>
        </w:rPr>
        <w:t xml:space="preserve"> року №</w:t>
      </w:r>
      <w:r w:rsidR="00CD0E58" w:rsidRPr="0011762F">
        <w:rPr>
          <w:sz w:val="28"/>
          <w:szCs w:val="28"/>
        </w:rPr>
        <w:t>2</w:t>
      </w:r>
      <w:r w:rsidR="00501799" w:rsidRPr="0011762F">
        <w:rPr>
          <w:sz w:val="28"/>
          <w:szCs w:val="28"/>
        </w:rPr>
        <w:t>7/</w:t>
      </w:r>
      <w:r w:rsidR="00CD0E58" w:rsidRPr="0011762F">
        <w:rPr>
          <w:sz w:val="28"/>
          <w:szCs w:val="28"/>
        </w:rPr>
        <w:t>2</w:t>
      </w:r>
      <w:r w:rsidRPr="0011762F">
        <w:rPr>
          <w:sz w:val="28"/>
          <w:szCs w:val="28"/>
        </w:rPr>
        <w:t>, виклавши їх у новій редакції.</w:t>
      </w:r>
    </w:p>
    <w:p w:rsidR="007A1163" w:rsidRDefault="007A1163" w:rsidP="00AC4C6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6B1989" w:rsidRPr="006B1989" w:rsidRDefault="006B1989" w:rsidP="00AC4C60">
      <w:pPr>
        <w:pStyle w:val="a3"/>
        <w:numPr>
          <w:ilvl w:val="0"/>
          <w:numId w:val="24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Фінансово-економічному управлінню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зміни до розпису бюджету Гатненської сільської територіальної громади. Розпорядникам та одержувачам коштів бюджету Гатненської сільської територіальної громади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відповідні зміни до паспортів програм, кошторисів, планів асигнувань, планів використання коштів.</w:t>
      </w:r>
    </w:p>
    <w:p w:rsidR="006B1989" w:rsidRPr="006B1989" w:rsidRDefault="006B1989" w:rsidP="00AC4C6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322766" w:rsidRPr="007F31AC" w:rsidRDefault="00012725" w:rsidP="00AC4C60">
      <w:pPr>
        <w:pStyle w:val="a3"/>
        <w:ind w:left="0"/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 xml:space="preserve">Сільський голова             </w:t>
      </w:r>
      <w:r w:rsidR="00AC4C60">
        <w:rPr>
          <w:b/>
          <w:sz w:val="28"/>
          <w:szCs w:val="28"/>
        </w:rPr>
        <w:t xml:space="preserve">               </w:t>
      </w:r>
      <w:r w:rsidRPr="007F31AC">
        <w:rPr>
          <w:b/>
          <w:sz w:val="28"/>
          <w:szCs w:val="28"/>
        </w:rPr>
        <w:t xml:space="preserve">         </w:t>
      </w:r>
      <w:r w:rsidR="006B1989" w:rsidRPr="007F31AC">
        <w:rPr>
          <w:b/>
          <w:sz w:val="28"/>
          <w:szCs w:val="28"/>
        </w:rPr>
        <w:t xml:space="preserve">       </w:t>
      </w:r>
      <w:r w:rsidRPr="007F31AC">
        <w:rPr>
          <w:b/>
          <w:sz w:val="28"/>
          <w:szCs w:val="28"/>
        </w:rPr>
        <w:t xml:space="preserve">               Олександр ПАЛАМАРЧУК</w:t>
      </w:r>
    </w:p>
    <w:p w:rsidR="000C4972" w:rsidRDefault="000C4972" w:rsidP="00322766">
      <w:pPr>
        <w:pStyle w:val="a3"/>
        <w:jc w:val="both"/>
        <w:rPr>
          <w:sz w:val="28"/>
          <w:szCs w:val="28"/>
        </w:rPr>
      </w:pPr>
    </w:p>
    <w:p w:rsidR="00322766" w:rsidRDefault="00322766" w:rsidP="00322766">
      <w:pPr>
        <w:pStyle w:val="a3"/>
        <w:jc w:val="both"/>
        <w:rPr>
          <w:sz w:val="28"/>
          <w:szCs w:val="28"/>
        </w:rPr>
      </w:pPr>
    </w:p>
    <w:p w:rsidR="008C2EB3" w:rsidRDefault="008C2EB3"/>
    <w:p w:rsidR="00D21CE7" w:rsidRDefault="00D21CE7"/>
    <w:p w:rsidR="00D21CE7" w:rsidRDefault="00D21CE7"/>
    <w:p w:rsidR="00D21CE7" w:rsidRDefault="00D21CE7"/>
    <w:p w:rsidR="00D21CE7" w:rsidRDefault="00D21CE7"/>
    <w:p w:rsidR="00D21CE7" w:rsidRDefault="00D21CE7"/>
    <w:p w:rsidR="00F136B6" w:rsidRDefault="00F136B6" w:rsidP="00D21CE7">
      <w:pPr>
        <w:keepNext/>
        <w:spacing w:line="252" w:lineRule="auto"/>
        <w:jc w:val="center"/>
        <w:rPr>
          <w:bCs/>
          <w:i/>
        </w:rPr>
      </w:pPr>
    </w:p>
    <w:p w:rsidR="00F136B6" w:rsidRDefault="00F136B6" w:rsidP="00D21CE7">
      <w:pPr>
        <w:keepNext/>
        <w:spacing w:line="252" w:lineRule="auto"/>
        <w:jc w:val="center"/>
        <w:rPr>
          <w:bCs/>
          <w:i/>
        </w:rPr>
      </w:pPr>
    </w:p>
    <w:p w:rsidR="00F136B6" w:rsidRDefault="00F136B6" w:rsidP="00D21CE7">
      <w:pPr>
        <w:keepNext/>
        <w:spacing w:line="252" w:lineRule="auto"/>
        <w:jc w:val="center"/>
        <w:rPr>
          <w:bCs/>
          <w:i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AC4C60" w:rsidRDefault="00AC4C60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D21CE7" w:rsidRPr="00F7402E" w:rsidRDefault="00D21CE7" w:rsidP="00D21CE7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lastRenderedPageBreak/>
        <w:t>ГАТНЕНСЬКА СІЛЬСЬКА РАДА</w:t>
      </w:r>
    </w:p>
    <w:p w:rsidR="00D21CE7" w:rsidRPr="00F7402E" w:rsidRDefault="00D21CE7" w:rsidP="00D21CE7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D21CE7" w:rsidRDefault="00D21CE7" w:rsidP="00D21CE7">
      <w:pPr>
        <w:jc w:val="center"/>
        <w:rPr>
          <w:b/>
          <w:sz w:val="28"/>
          <w:szCs w:val="28"/>
        </w:rPr>
      </w:pPr>
    </w:p>
    <w:p w:rsidR="00D21CE7" w:rsidRPr="00AE3C8C" w:rsidRDefault="00D21CE7" w:rsidP="00D21CE7">
      <w:pPr>
        <w:jc w:val="center"/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ПОЯСНЮВАЛЬНА ЗАПИСКА</w:t>
      </w:r>
    </w:p>
    <w:p w:rsidR="00D21CE7" w:rsidRPr="00AE3C8C" w:rsidRDefault="00D21CE7" w:rsidP="00D21CE7">
      <w:pPr>
        <w:jc w:val="center"/>
        <w:rPr>
          <w:i/>
          <w:sz w:val="28"/>
          <w:szCs w:val="28"/>
          <w:u w:val="single"/>
        </w:rPr>
      </w:pPr>
    </w:p>
    <w:p w:rsidR="00D21CE7" w:rsidRPr="00AE3C8C" w:rsidRDefault="00D21CE7" w:rsidP="00D21CE7">
      <w:pPr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До рішення про внесення змін до бюджету</w:t>
      </w:r>
    </w:p>
    <w:p w:rsidR="00D21CE7" w:rsidRPr="00AE3C8C" w:rsidRDefault="00D21CE7" w:rsidP="00D21CE7">
      <w:pPr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Гатненської територіальної громади</w:t>
      </w:r>
    </w:p>
    <w:p w:rsidR="00D21CE7" w:rsidRPr="00AE3C8C" w:rsidRDefault="00D21CE7" w:rsidP="00D21CE7">
      <w:pPr>
        <w:rPr>
          <w:b/>
          <w:sz w:val="28"/>
          <w:szCs w:val="28"/>
        </w:rPr>
      </w:pPr>
    </w:p>
    <w:p w:rsidR="006E498B" w:rsidRPr="00A51451" w:rsidRDefault="006E498B" w:rsidP="006E498B">
      <w:pPr>
        <w:ind w:left="1287" w:right="-1"/>
        <w:rPr>
          <w:b/>
          <w:bCs/>
          <w:sz w:val="10"/>
          <w:szCs w:val="10"/>
        </w:rPr>
      </w:pPr>
    </w:p>
    <w:p w:rsidR="006E498B" w:rsidRPr="000048DA" w:rsidRDefault="006E498B" w:rsidP="000048DA">
      <w:pPr>
        <w:pStyle w:val="a3"/>
        <w:numPr>
          <w:ilvl w:val="0"/>
          <w:numId w:val="43"/>
        </w:numPr>
        <w:suppressAutoHyphens/>
        <w:spacing w:after="160" w:line="256" w:lineRule="auto"/>
        <w:ind w:left="0" w:firstLine="0"/>
        <w:jc w:val="both"/>
        <w:rPr>
          <w:b/>
          <w:bCs/>
          <w:sz w:val="28"/>
          <w:szCs w:val="28"/>
          <w:u w:val="single"/>
        </w:rPr>
      </w:pPr>
      <w:proofErr w:type="spellStart"/>
      <w:r w:rsidRPr="000048DA">
        <w:rPr>
          <w:b/>
          <w:sz w:val="28"/>
          <w:szCs w:val="28"/>
          <w:u w:val="single"/>
          <w:lang w:eastAsia="ar-SA"/>
        </w:rPr>
        <w:t>Гатненський</w:t>
      </w:r>
      <w:proofErr w:type="spellEnd"/>
      <w:r w:rsidRPr="000048DA">
        <w:rPr>
          <w:b/>
          <w:sz w:val="28"/>
          <w:szCs w:val="28"/>
          <w:u w:val="single"/>
          <w:lang w:eastAsia="ar-SA"/>
        </w:rPr>
        <w:t xml:space="preserve"> </w:t>
      </w:r>
      <w:r w:rsidRPr="000048DA">
        <w:rPr>
          <w:b/>
          <w:bCs/>
          <w:sz w:val="28"/>
          <w:szCs w:val="28"/>
          <w:u w:val="single"/>
        </w:rPr>
        <w:t>ліцей Гатненської сільської ради</w:t>
      </w:r>
    </w:p>
    <w:p w:rsidR="00B00809" w:rsidRPr="00B00809" w:rsidRDefault="00B00809" w:rsidP="000048DA">
      <w:pPr>
        <w:pStyle w:val="a3"/>
        <w:numPr>
          <w:ilvl w:val="0"/>
          <w:numId w:val="38"/>
        </w:numPr>
        <w:spacing w:after="160" w:line="254" w:lineRule="auto"/>
        <w:ind w:left="142" w:right="-1" w:firstLine="0"/>
        <w:jc w:val="both"/>
        <w:rPr>
          <w:sz w:val="28"/>
          <w:szCs w:val="28"/>
          <w:lang w:val="ru-RU" w:eastAsia="en-US"/>
        </w:rPr>
      </w:pPr>
      <w:r w:rsidRPr="00B00809">
        <w:rPr>
          <w:color w:val="000000"/>
          <w:sz w:val="28"/>
          <w:szCs w:val="28"/>
          <w:lang w:val="ru-RU" w:eastAsia="en-US"/>
        </w:rPr>
        <w:t>КЕКВ 2210 – 100</w:t>
      </w:r>
      <w:r w:rsidRPr="00B00809">
        <w:rPr>
          <w:color w:val="000000"/>
          <w:sz w:val="28"/>
          <w:szCs w:val="28"/>
          <w:lang w:val="en-US" w:eastAsia="en-US"/>
        </w:rPr>
        <w:t> </w:t>
      </w:r>
      <w:r w:rsidRPr="00B00809">
        <w:rPr>
          <w:color w:val="000000"/>
          <w:sz w:val="28"/>
          <w:szCs w:val="28"/>
          <w:lang w:val="ru-RU" w:eastAsia="en-US"/>
        </w:rPr>
        <w:t xml:space="preserve">000,00 </w:t>
      </w:r>
      <w:proofErr w:type="spellStart"/>
      <w:r w:rsidRPr="00B00809">
        <w:rPr>
          <w:color w:val="000000"/>
          <w:sz w:val="28"/>
          <w:szCs w:val="28"/>
          <w:lang w:val="ru-RU" w:eastAsia="en-US"/>
        </w:rPr>
        <w:t>грн</w:t>
      </w:r>
      <w:proofErr w:type="spellEnd"/>
      <w:r w:rsidRPr="00B00809">
        <w:rPr>
          <w:color w:val="000000"/>
          <w:sz w:val="28"/>
          <w:szCs w:val="28"/>
          <w:lang w:val="ru-RU" w:eastAsia="en-US"/>
        </w:rPr>
        <w:t xml:space="preserve"> –</w:t>
      </w:r>
      <w:r w:rsidRPr="00B00809">
        <w:rPr>
          <w:color w:val="000000"/>
          <w:sz w:val="28"/>
          <w:szCs w:val="28"/>
          <w:lang w:val="en-US" w:eastAsia="en-US"/>
        </w:rPr>
        <w:t> </w:t>
      </w:r>
      <w:proofErr w:type="spellStart"/>
      <w:r w:rsidRPr="00B00809">
        <w:rPr>
          <w:color w:val="000000"/>
          <w:sz w:val="28"/>
          <w:szCs w:val="28"/>
          <w:lang w:val="ru-RU" w:eastAsia="en-US"/>
        </w:rPr>
        <w:t>комплектуючі</w:t>
      </w:r>
      <w:proofErr w:type="spellEnd"/>
      <w:r w:rsidRPr="00B00809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B00809">
        <w:rPr>
          <w:color w:val="000000"/>
          <w:sz w:val="28"/>
          <w:szCs w:val="28"/>
          <w:lang w:val="ru-RU" w:eastAsia="en-US"/>
        </w:rPr>
        <w:t>прилади</w:t>
      </w:r>
      <w:proofErr w:type="spellEnd"/>
      <w:r w:rsidRPr="00B00809">
        <w:rPr>
          <w:color w:val="000000"/>
          <w:sz w:val="28"/>
          <w:szCs w:val="28"/>
          <w:lang w:val="ru-RU" w:eastAsia="en-US"/>
        </w:rPr>
        <w:t xml:space="preserve"> та </w:t>
      </w:r>
      <w:proofErr w:type="spellStart"/>
      <w:r w:rsidRPr="00B00809">
        <w:rPr>
          <w:color w:val="000000"/>
          <w:sz w:val="28"/>
          <w:szCs w:val="28"/>
          <w:lang w:val="ru-RU" w:eastAsia="en-US"/>
        </w:rPr>
        <w:t>матеріали</w:t>
      </w:r>
      <w:proofErr w:type="spellEnd"/>
      <w:r w:rsidRPr="00B00809">
        <w:rPr>
          <w:color w:val="000000"/>
          <w:sz w:val="28"/>
          <w:szCs w:val="28"/>
          <w:lang w:val="en-US" w:eastAsia="en-US"/>
        </w:rPr>
        <w:t> </w:t>
      </w:r>
      <w:r w:rsidRPr="00B00809">
        <w:rPr>
          <w:color w:val="000000"/>
          <w:sz w:val="28"/>
          <w:szCs w:val="28"/>
          <w:lang w:val="ru-RU" w:eastAsia="en-US"/>
        </w:rPr>
        <w:t xml:space="preserve">для </w:t>
      </w:r>
      <w:proofErr w:type="spellStart"/>
      <w:r w:rsidRPr="00B00809">
        <w:rPr>
          <w:color w:val="000000"/>
          <w:sz w:val="28"/>
          <w:szCs w:val="28"/>
          <w:lang w:val="ru-RU" w:eastAsia="en-US"/>
        </w:rPr>
        <w:t>відеоспостереження</w:t>
      </w:r>
      <w:proofErr w:type="spellEnd"/>
      <w:r w:rsidRPr="00B00809">
        <w:rPr>
          <w:color w:val="000000"/>
          <w:sz w:val="28"/>
          <w:szCs w:val="28"/>
          <w:lang w:val="en-US" w:eastAsia="en-US"/>
        </w:rPr>
        <w:t> </w:t>
      </w:r>
      <w:proofErr w:type="spellStart"/>
      <w:r w:rsidRPr="00B00809">
        <w:rPr>
          <w:color w:val="000000"/>
          <w:sz w:val="28"/>
          <w:szCs w:val="28"/>
          <w:lang w:val="ru-RU" w:eastAsia="en-US"/>
        </w:rPr>
        <w:t>придбання</w:t>
      </w:r>
      <w:proofErr w:type="spellEnd"/>
      <w:r w:rsidRPr="00B00809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B00809">
        <w:rPr>
          <w:color w:val="000000"/>
          <w:sz w:val="28"/>
          <w:szCs w:val="28"/>
          <w:lang w:val="ru-RU" w:eastAsia="en-US"/>
        </w:rPr>
        <w:t>відеосистема</w:t>
      </w:r>
      <w:proofErr w:type="spellEnd"/>
      <w:r w:rsidRPr="00B00809">
        <w:rPr>
          <w:color w:val="000000"/>
          <w:sz w:val="28"/>
          <w:szCs w:val="28"/>
          <w:lang w:val="ru-RU" w:eastAsia="en-US"/>
        </w:rPr>
        <w:t xml:space="preserve"> 6 камер: </w:t>
      </w:r>
      <w:proofErr w:type="spellStart"/>
      <w:r w:rsidRPr="00B00809">
        <w:rPr>
          <w:color w:val="000000"/>
          <w:sz w:val="28"/>
          <w:szCs w:val="28"/>
          <w:lang w:val="ru-RU" w:eastAsia="en-US"/>
        </w:rPr>
        <w:t>реєстратори</w:t>
      </w:r>
      <w:proofErr w:type="spellEnd"/>
      <w:r w:rsidRPr="00B00809">
        <w:rPr>
          <w:color w:val="000000"/>
          <w:sz w:val="28"/>
          <w:szCs w:val="28"/>
          <w:lang w:val="ru-RU" w:eastAsia="en-US"/>
        </w:rPr>
        <w:t xml:space="preserve"> – 3 шт. (2 шт. х 3050,00 </w:t>
      </w:r>
      <w:proofErr w:type="spellStart"/>
      <w:r w:rsidRPr="00B00809">
        <w:rPr>
          <w:color w:val="000000"/>
          <w:sz w:val="28"/>
          <w:szCs w:val="28"/>
          <w:lang w:val="ru-RU" w:eastAsia="en-US"/>
        </w:rPr>
        <w:t>грн</w:t>
      </w:r>
      <w:proofErr w:type="spellEnd"/>
      <w:r w:rsidRPr="00B00809">
        <w:rPr>
          <w:color w:val="000000"/>
          <w:sz w:val="28"/>
          <w:szCs w:val="28"/>
          <w:lang w:val="ru-RU" w:eastAsia="en-US"/>
        </w:rPr>
        <w:t xml:space="preserve">, 1 шт. х 3400,00 </w:t>
      </w:r>
      <w:proofErr w:type="spellStart"/>
      <w:r w:rsidRPr="00B00809">
        <w:rPr>
          <w:color w:val="000000"/>
          <w:sz w:val="28"/>
          <w:szCs w:val="28"/>
          <w:lang w:val="ru-RU" w:eastAsia="en-US"/>
        </w:rPr>
        <w:t>грн</w:t>
      </w:r>
      <w:proofErr w:type="spellEnd"/>
      <w:r w:rsidRPr="00B00809">
        <w:rPr>
          <w:color w:val="000000"/>
          <w:sz w:val="28"/>
          <w:szCs w:val="28"/>
          <w:lang w:val="ru-RU" w:eastAsia="en-US"/>
        </w:rPr>
        <w:t xml:space="preserve">), </w:t>
      </w:r>
      <w:proofErr w:type="spellStart"/>
      <w:r w:rsidRPr="00B00809">
        <w:rPr>
          <w:color w:val="000000"/>
          <w:sz w:val="28"/>
          <w:szCs w:val="28"/>
          <w:lang w:val="ru-RU" w:eastAsia="en-US"/>
        </w:rPr>
        <w:t>відеокамери</w:t>
      </w:r>
      <w:proofErr w:type="spellEnd"/>
      <w:r w:rsidRPr="00B00809">
        <w:rPr>
          <w:color w:val="000000"/>
          <w:sz w:val="28"/>
          <w:szCs w:val="28"/>
          <w:lang w:val="ru-RU" w:eastAsia="en-US"/>
        </w:rPr>
        <w:t xml:space="preserve"> – 10 шт. (8 шт. х 2590,00 </w:t>
      </w:r>
      <w:proofErr w:type="spellStart"/>
      <w:r w:rsidRPr="00B00809">
        <w:rPr>
          <w:color w:val="000000"/>
          <w:sz w:val="28"/>
          <w:szCs w:val="28"/>
          <w:lang w:val="ru-RU" w:eastAsia="en-US"/>
        </w:rPr>
        <w:t>грн</w:t>
      </w:r>
      <w:proofErr w:type="spellEnd"/>
      <w:r w:rsidRPr="00B00809">
        <w:rPr>
          <w:color w:val="000000"/>
          <w:sz w:val="28"/>
          <w:szCs w:val="28"/>
          <w:lang w:val="ru-RU" w:eastAsia="en-US"/>
        </w:rPr>
        <w:t xml:space="preserve">, 2 шт. х 5530,00 </w:t>
      </w:r>
      <w:proofErr w:type="spellStart"/>
      <w:r w:rsidRPr="00B00809">
        <w:rPr>
          <w:color w:val="000000"/>
          <w:sz w:val="28"/>
          <w:szCs w:val="28"/>
          <w:lang w:val="ru-RU" w:eastAsia="en-US"/>
        </w:rPr>
        <w:t>грн</w:t>
      </w:r>
      <w:proofErr w:type="spellEnd"/>
      <w:r w:rsidRPr="00B00809">
        <w:rPr>
          <w:color w:val="000000"/>
          <w:sz w:val="28"/>
          <w:szCs w:val="28"/>
          <w:lang w:val="ru-RU" w:eastAsia="en-US"/>
        </w:rPr>
        <w:t xml:space="preserve">), </w:t>
      </w:r>
      <w:proofErr w:type="spellStart"/>
      <w:r w:rsidRPr="00B00809">
        <w:rPr>
          <w:color w:val="000000"/>
          <w:sz w:val="28"/>
          <w:szCs w:val="28"/>
          <w:lang w:val="ru-RU" w:eastAsia="en-US"/>
        </w:rPr>
        <w:t>накопичувачі</w:t>
      </w:r>
      <w:proofErr w:type="spellEnd"/>
      <w:r w:rsidRPr="00B00809">
        <w:rPr>
          <w:color w:val="000000"/>
          <w:sz w:val="28"/>
          <w:szCs w:val="28"/>
          <w:lang w:val="ru-RU" w:eastAsia="en-US"/>
        </w:rPr>
        <w:t xml:space="preserve"> – 3 шт. (2 шт. х 2500,00 </w:t>
      </w:r>
      <w:proofErr w:type="spellStart"/>
      <w:r w:rsidRPr="00B00809">
        <w:rPr>
          <w:color w:val="000000"/>
          <w:sz w:val="28"/>
          <w:szCs w:val="28"/>
          <w:lang w:val="ru-RU" w:eastAsia="en-US"/>
        </w:rPr>
        <w:t>грн</w:t>
      </w:r>
      <w:proofErr w:type="spellEnd"/>
      <w:r w:rsidRPr="00B00809">
        <w:rPr>
          <w:color w:val="000000"/>
          <w:sz w:val="28"/>
          <w:szCs w:val="28"/>
          <w:lang w:val="ru-RU" w:eastAsia="en-US"/>
        </w:rPr>
        <w:t xml:space="preserve">, 1 шт. х 3900,00 </w:t>
      </w:r>
      <w:proofErr w:type="spellStart"/>
      <w:r w:rsidRPr="00B00809">
        <w:rPr>
          <w:color w:val="000000"/>
          <w:sz w:val="28"/>
          <w:szCs w:val="28"/>
          <w:lang w:val="ru-RU" w:eastAsia="en-US"/>
        </w:rPr>
        <w:t>грн</w:t>
      </w:r>
      <w:proofErr w:type="spellEnd"/>
      <w:r w:rsidRPr="00B00809">
        <w:rPr>
          <w:color w:val="000000"/>
          <w:sz w:val="28"/>
          <w:szCs w:val="28"/>
          <w:lang w:val="ru-RU" w:eastAsia="en-US"/>
        </w:rPr>
        <w:t xml:space="preserve">), </w:t>
      </w:r>
      <w:proofErr w:type="spellStart"/>
      <w:r w:rsidRPr="00B00809">
        <w:rPr>
          <w:color w:val="000000"/>
          <w:sz w:val="28"/>
          <w:szCs w:val="28"/>
          <w:lang w:val="ru-RU" w:eastAsia="en-US"/>
        </w:rPr>
        <w:t>комутатори</w:t>
      </w:r>
      <w:proofErr w:type="spellEnd"/>
      <w:r w:rsidRPr="00B00809">
        <w:rPr>
          <w:color w:val="000000"/>
          <w:sz w:val="28"/>
          <w:szCs w:val="28"/>
          <w:lang w:val="ru-RU" w:eastAsia="en-US"/>
        </w:rPr>
        <w:t xml:space="preserve"> – 3 шт. х 2620,00 </w:t>
      </w:r>
      <w:proofErr w:type="spellStart"/>
      <w:r w:rsidRPr="00B00809">
        <w:rPr>
          <w:color w:val="000000"/>
          <w:sz w:val="28"/>
          <w:szCs w:val="28"/>
          <w:lang w:val="ru-RU" w:eastAsia="en-US"/>
        </w:rPr>
        <w:t>грн</w:t>
      </w:r>
      <w:proofErr w:type="spellEnd"/>
      <w:r w:rsidRPr="00B00809">
        <w:rPr>
          <w:color w:val="000000"/>
          <w:sz w:val="28"/>
          <w:szCs w:val="28"/>
          <w:lang w:val="ru-RU" w:eastAsia="en-US"/>
        </w:rPr>
        <w:t xml:space="preserve">, кабель (400 м х 18,00 </w:t>
      </w:r>
      <w:proofErr w:type="spellStart"/>
      <w:r w:rsidRPr="00B00809">
        <w:rPr>
          <w:color w:val="000000"/>
          <w:sz w:val="28"/>
          <w:szCs w:val="28"/>
          <w:lang w:val="ru-RU" w:eastAsia="en-US"/>
        </w:rPr>
        <w:t>грн</w:t>
      </w:r>
      <w:proofErr w:type="spellEnd"/>
      <w:r w:rsidRPr="00B00809">
        <w:rPr>
          <w:color w:val="000000"/>
          <w:sz w:val="28"/>
          <w:szCs w:val="28"/>
          <w:lang w:val="ru-RU" w:eastAsia="en-US"/>
        </w:rPr>
        <w:t xml:space="preserve">), </w:t>
      </w:r>
      <w:proofErr w:type="spellStart"/>
      <w:r w:rsidRPr="00B00809">
        <w:rPr>
          <w:color w:val="000000"/>
          <w:sz w:val="28"/>
          <w:szCs w:val="28"/>
          <w:lang w:val="ru-RU" w:eastAsia="en-US"/>
        </w:rPr>
        <w:t>монітори</w:t>
      </w:r>
      <w:proofErr w:type="spellEnd"/>
      <w:r w:rsidRPr="00B00809">
        <w:rPr>
          <w:color w:val="000000"/>
          <w:sz w:val="28"/>
          <w:szCs w:val="28"/>
          <w:lang w:val="ru-RU" w:eastAsia="en-US"/>
        </w:rPr>
        <w:t xml:space="preserve"> (3 шт. х 8500,00 </w:t>
      </w:r>
      <w:proofErr w:type="spellStart"/>
      <w:r w:rsidRPr="00B00809">
        <w:rPr>
          <w:color w:val="000000"/>
          <w:sz w:val="28"/>
          <w:szCs w:val="28"/>
          <w:lang w:val="ru-RU" w:eastAsia="en-US"/>
        </w:rPr>
        <w:t>грн</w:t>
      </w:r>
      <w:proofErr w:type="spellEnd"/>
      <w:r w:rsidRPr="00B00809">
        <w:rPr>
          <w:color w:val="000000"/>
          <w:sz w:val="28"/>
          <w:szCs w:val="28"/>
          <w:lang w:val="ru-RU" w:eastAsia="en-US"/>
        </w:rPr>
        <w:t xml:space="preserve">), </w:t>
      </w:r>
      <w:proofErr w:type="spellStart"/>
      <w:r w:rsidRPr="00B00809">
        <w:rPr>
          <w:color w:val="000000"/>
          <w:sz w:val="28"/>
          <w:szCs w:val="28"/>
          <w:lang w:val="ru-RU" w:eastAsia="en-US"/>
        </w:rPr>
        <w:t>кріплення</w:t>
      </w:r>
      <w:proofErr w:type="spellEnd"/>
      <w:r w:rsidRPr="00B00809">
        <w:rPr>
          <w:color w:val="000000"/>
          <w:sz w:val="28"/>
          <w:szCs w:val="28"/>
          <w:lang w:val="ru-RU" w:eastAsia="en-US"/>
        </w:rPr>
        <w:t xml:space="preserve"> (2шт. х 900,00 </w:t>
      </w:r>
      <w:proofErr w:type="spellStart"/>
      <w:r w:rsidRPr="00B00809">
        <w:rPr>
          <w:color w:val="000000"/>
          <w:sz w:val="28"/>
          <w:szCs w:val="28"/>
          <w:lang w:val="ru-RU" w:eastAsia="en-US"/>
        </w:rPr>
        <w:t>грн</w:t>
      </w:r>
      <w:proofErr w:type="spellEnd"/>
      <w:r w:rsidRPr="00B00809">
        <w:rPr>
          <w:color w:val="000000"/>
          <w:sz w:val="28"/>
          <w:szCs w:val="28"/>
          <w:lang w:val="ru-RU" w:eastAsia="en-US"/>
        </w:rPr>
        <w:t>)</w:t>
      </w:r>
    </w:p>
    <w:p w:rsidR="00B00809" w:rsidRPr="00B00809" w:rsidRDefault="00B00809" w:rsidP="000048DA">
      <w:pPr>
        <w:pStyle w:val="a3"/>
        <w:numPr>
          <w:ilvl w:val="0"/>
          <w:numId w:val="38"/>
        </w:numPr>
        <w:spacing w:after="160" w:line="254" w:lineRule="auto"/>
        <w:ind w:left="142" w:right="-1" w:firstLine="0"/>
        <w:jc w:val="both"/>
        <w:rPr>
          <w:sz w:val="28"/>
          <w:szCs w:val="28"/>
          <w:lang w:val="ru-RU" w:eastAsia="en-US"/>
        </w:rPr>
      </w:pPr>
      <w:r w:rsidRPr="00B00809">
        <w:rPr>
          <w:color w:val="000000"/>
          <w:sz w:val="28"/>
          <w:szCs w:val="28"/>
          <w:lang w:val="ru-RU" w:eastAsia="en-US"/>
        </w:rPr>
        <w:t>КЕКВ 2240 – 25</w:t>
      </w:r>
      <w:r w:rsidRPr="00B00809">
        <w:rPr>
          <w:color w:val="000000"/>
          <w:sz w:val="28"/>
          <w:szCs w:val="28"/>
          <w:lang w:val="en-US" w:eastAsia="en-US"/>
        </w:rPr>
        <w:t> </w:t>
      </w:r>
      <w:r w:rsidRPr="00B00809">
        <w:rPr>
          <w:color w:val="000000"/>
          <w:sz w:val="28"/>
          <w:szCs w:val="28"/>
          <w:lang w:val="ru-RU" w:eastAsia="en-US"/>
        </w:rPr>
        <w:t xml:space="preserve">000,00 </w:t>
      </w:r>
      <w:proofErr w:type="spellStart"/>
      <w:r w:rsidRPr="00B00809">
        <w:rPr>
          <w:color w:val="000000"/>
          <w:sz w:val="28"/>
          <w:szCs w:val="28"/>
          <w:lang w:val="ru-RU" w:eastAsia="en-US"/>
        </w:rPr>
        <w:t>грн</w:t>
      </w:r>
      <w:proofErr w:type="spellEnd"/>
      <w:r w:rsidRPr="00B00809">
        <w:rPr>
          <w:color w:val="000000"/>
          <w:sz w:val="28"/>
          <w:szCs w:val="28"/>
          <w:lang w:val="ru-RU" w:eastAsia="en-US"/>
        </w:rPr>
        <w:t xml:space="preserve"> –</w:t>
      </w:r>
      <w:r w:rsidRPr="00B00809">
        <w:rPr>
          <w:color w:val="000000"/>
          <w:sz w:val="28"/>
          <w:szCs w:val="28"/>
          <w:lang w:val="en-US" w:eastAsia="en-US"/>
        </w:rPr>
        <w:t> </w:t>
      </w:r>
      <w:proofErr w:type="spellStart"/>
      <w:r w:rsidRPr="00B00809">
        <w:rPr>
          <w:color w:val="000000"/>
          <w:sz w:val="28"/>
          <w:szCs w:val="28"/>
          <w:lang w:val="ru-RU" w:eastAsia="en-US"/>
        </w:rPr>
        <w:t>послуги</w:t>
      </w:r>
      <w:proofErr w:type="spellEnd"/>
      <w:r w:rsidRPr="00B00809">
        <w:rPr>
          <w:color w:val="000000"/>
          <w:sz w:val="28"/>
          <w:szCs w:val="28"/>
          <w:lang w:val="ru-RU" w:eastAsia="en-US"/>
        </w:rPr>
        <w:t xml:space="preserve"> з монтажу, </w:t>
      </w:r>
      <w:proofErr w:type="spellStart"/>
      <w:r w:rsidRPr="00B00809">
        <w:rPr>
          <w:color w:val="000000"/>
          <w:sz w:val="28"/>
          <w:szCs w:val="28"/>
          <w:lang w:val="ru-RU" w:eastAsia="en-US"/>
        </w:rPr>
        <w:t>комутації</w:t>
      </w:r>
      <w:proofErr w:type="spellEnd"/>
      <w:r w:rsidRPr="00B00809">
        <w:rPr>
          <w:color w:val="000000"/>
          <w:sz w:val="28"/>
          <w:szCs w:val="28"/>
          <w:lang w:val="ru-RU" w:eastAsia="en-US"/>
        </w:rPr>
        <w:t xml:space="preserve"> та </w:t>
      </w:r>
      <w:proofErr w:type="spellStart"/>
      <w:r w:rsidRPr="00B00809">
        <w:rPr>
          <w:color w:val="000000"/>
          <w:sz w:val="28"/>
          <w:szCs w:val="28"/>
          <w:lang w:val="ru-RU" w:eastAsia="en-US"/>
        </w:rPr>
        <w:t>налаштування</w:t>
      </w:r>
      <w:proofErr w:type="spellEnd"/>
      <w:r w:rsidRPr="00B00809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B00809">
        <w:rPr>
          <w:color w:val="000000"/>
          <w:sz w:val="28"/>
          <w:szCs w:val="28"/>
          <w:lang w:val="ru-RU" w:eastAsia="en-US"/>
        </w:rPr>
        <w:t>комплектуючих</w:t>
      </w:r>
      <w:proofErr w:type="spellEnd"/>
      <w:r w:rsidRPr="00B00809">
        <w:rPr>
          <w:color w:val="000000"/>
          <w:sz w:val="28"/>
          <w:szCs w:val="28"/>
          <w:lang w:val="ru-RU" w:eastAsia="en-US"/>
        </w:rPr>
        <w:t xml:space="preserve"> та </w:t>
      </w:r>
      <w:proofErr w:type="spellStart"/>
      <w:r w:rsidRPr="00B00809">
        <w:rPr>
          <w:color w:val="000000"/>
          <w:sz w:val="28"/>
          <w:szCs w:val="28"/>
          <w:lang w:val="ru-RU" w:eastAsia="en-US"/>
        </w:rPr>
        <w:t>матеріалів</w:t>
      </w:r>
      <w:proofErr w:type="spellEnd"/>
      <w:r w:rsidRPr="00B00809">
        <w:rPr>
          <w:color w:val="000000"/>
          <w:sz w:val="28"/>
          <w:szCs w:val="28"/>
          <w:lang w:val="ru-RU" w:eastAsia="en-US"/>
        </w:rPr>
        <w:t xml:space="preserve"> для </w:t>
      </w:r>
      <w:proofErr w:type="spellStart"/>
      <w:r w:rsidRPr="00B00809">
        <w:rPr>
          <w:color w:val="000000"/>
          <w:sz w:val="28"/>
          <w:szCs w:val="28"/>
          <w:lang w:val="ru-RU" w:eastAsia="en-US"/>
        </w:rPr>
        <w:t>системи</w:t>
      </w:r>
      <w:proofErr w:type="spellEnd"/>
      <w:r w:rsidRPr="00B00809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B00809">
        <w:rPr>
          <w:color w:val="000000"/>
          <w:sz w:val="28"/>
          <w:szCs w:val="28"/>
          <w:lang w:val="ru-RU" w:eastAsia="en-US"/>
        </w:rPr>
        <w:t>відеоспостереження</w:t>
      </w:r>
      <w:proofErr w:type="spellEnd"/>
      <w:r w:rsidRPr="00B00809">
        <w:rPr>
          <w:color w:val="000000"/>
          <w:sz w:val="28"/>
          <w:szCs w:val="28"/>
          <w:lang w:val="en-US" w:eastAsia="en-US"/>
        </w:rPr>
        <w:t> </w:t>
      </w:r>
    </w:p>
    <w:p w:rsidR="00C713FD" w:rsidRPr="00B00809" w:rsidRDefault="00C713FD" w:rsidP="000048DA">
      <w:pPr>
        <w:pStyle w:val="a3"/>
        <w:ind w:left="142" w:right="-1"/>
        <w:rPr>
          <w:sz w:val="28"/>
          <w:szCs w:val="28"/>
          <w:lang w:val="ru-RU"/>
        </w:rPr>
      </w:pPr>
    </w:p>
    <w:p w:rsidR="001B742F" w:rsidRPr="00B43B4B" w:rsidRDefault="001B742F" w:rsidP="000048DA">
      <w:pPr>
        <w:pStyle w:val="a4"/>
        <w:numPr>
          <w:ilvl w:val="0"/>
          <w:numId w:val="42"/>
        </w:numPr>
        <w:spacing w:before="0" w:beforeAutospacing="0" w:after="0" w:afterAutospacing="0"/>
        <w:ind w:left="0" w:right="-1" w:firstLine="0"/>
        <w:jc w:val="both"/>
        <w:rPr>
          <w:b/>
          <w:color w:val="000000"/>
          <w:sz w:val="28"/>
          <w:szCs w:val="28"/>
          <w:u w:val="single"/>
        </w:rPr>
      </w:pPr>
      <w:r w:rsidRPr="001B742F">
        <w:rPr>
          <w:b/>
          <w:color w:val="000000"/>
          <w:sz w:val="28"/>
          <w:szCs w:val="28"/>
          <w:u w:val="single"/>
          <w:lang w:val="uk-UA"/>
        </w:rPr>
        <w:t>Гатненська сільська рада</w:t>
      </w:r>
    </w:p>
    <w:p w:rsidR="001B742F" w:rsidRPr="001B742F" w:rsidRDefault="001B742F" w:rsidP="000048DA">
      <w:pPr>
        <w:pStyle w:val="a4"/>
        <w:spacing w:before="0" w:beforeAutospacing="0" w:after="0" w:afterAutospacing="0"/>
        <w:ind w:left="142" w:right="-1"/>
        <w:jc w:val="both"/>
        <w:rPr>
          <w:color w:val="000000"/>
          <w:sz w:val="28"/>
          <w:szCs w:val="28"/>
          <w:u w:val="single"/>
        </w:rPr>
      </w:pPr>
    </w:p>
    <w:p w:rsidR="006318A8" w:rsidRPr="006318A8" w:rsidRDefault="006318A8" w:rsidP="000048DA">
      <w:pPr>
        <w:pStyle w:val="a4"/>
        <w:numPr>
          <w:ilvl w:val="0"/>
          <w:numId w:val="41"/>
        </w:numPr>
        <w:spacing w:before="0" w:beforeAutospacing="0" w:after="0" w:afterAutospacing="0"/>
        <w:ind w:left="142" w:right="-1" w:firstLine="0"/>
        <w:jc w:val="both"/>
        <w:rPr>
          <w:sz w:val="28"/>
          <w:szCs w:val="28"/>
          <w:lang w:eastAsia="en-US"/>
        </w:rPr>
      </w:pPr>
      <w:r w:rsidRPr="006318A8">
        <w:rPr>
          <w:color w:val="000000"/>
          <w:sz w:val="28"/>
          <w:szCs w:val="28"/>
        </w:rPr>
        <w:t xml:space="preserve">КПКВК 0117322 КЕКВ 3122 </w:t>
      </w:r>
      <w:proofErr w:type="spellStart"/>
      <w:r w:rsidRPr="006318A8">
        <w:rPr>
          <w:color w:val="000000"/>
          <w:sz w:val="28"/>
          <w:szCs w:val="28"/>
        </w:rPr>
        <w:t>збільшити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gramStart"/>
      <w:r w:rsidRPr="006318A8">
        <w:rPr>
          <w:color w:val="000000"/>
          <w:sz w:val="28"/>
          <w:szCs w:val="28"/>
        </w:rPr>
        <w:t>на  900</w:t>
      </w:r>
      <w:proofErr w:type="gramEnd"/>
      <w:r w:rsidRPr="006318A8">
        <w:rPr>
          <w:color w:val="000000"/>
          <w:sz w:val="28"/>
          <w:szCs w:val="28"/>
        </w:rPr>
        <w:t xml:space="preserve"> 000,00грн. (Проект «</w:t>
      </w:r>
      <w:proofErr w:type="spellStart"/>
      <w:r w:rsidRPr="006318A8">
        <w:rPr>
          <w:color w:val="000000"/>
          <w:sz w:val="28"/>
          <w:szCs w:val="28"/>
        </w:rPr>
        <w:t>Нове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будівництво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амбулаторії</w:t>
      </w:r>
      <w:proofErr w:type="spellEnd"/>
      <w:r w:rsidRPr="006318A8">
        <w:rPr>
          <w:color w:val="000000"/>
          <w:sz w:val="28"/>
          <w:szCs w:val="28"/>
        </w:rPr>
        <w:t xml:space="preserve"> з </w:t>
      </w:r>
      <w:proofErr w:type="spellStart"/>
      <w:r w:rsidRPr="006318A8">
        <w:rPr>
          <w:color w:val="000000"/>
          <w:sz w:val="28"/>
          <w:szCs w:val="28"/>
        </w:rPr>
        <w:t>житлом</w:t>
      </w:r>
      <w:proofErr w:type="spellEnd"/>
      <w:r w:rsidRPr="006318A8">
        <w:rPr>
          <w:color w:val="000000"/>
          <w:sz w:val="28"/>
          <w:szCs w:val="28"/>
        </w:rPr>
        <w:t xml:space="preserve"> для персоналу в </w:t>
      </w:r>
      <w:proofErr w:type="spellStart"/>
      <w:r w:rsidRPr="006318A8">
        <w:rPr>
          <w:color w:val="000000"/>
          <w:sz w:val="28"/>
          <w:szCs w:val="28"/>
        </w:rPr>
        <w:t>с.Віта-Поштова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Фастівського</w:t>
      </w:r>
      <w:proofErr w:type="spellEnd"/>
      <w:r w:rsidRPr="006318A8">
        <w:rPr>
          <w:color w:val="000000"/>
          <w:sz w:val="28"/>
          <w:szCs w:val="28"/>
        </w:rPr>
        <w:t xml:space="preserve"> району </w:t>
      </w:r>
      <w:proofErr w:type="spellStart"/>
      <w:r w:rsidRPr="006318A8">
        <w:rPr>
          <w:color w:val="000000"/>
          <w:sz w:val="28"/>
          <w:szCs w:val="28"/>
        </w:rPr>
        <w:t>Київської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області</w:t>
      </w:r>
      <w:proofErr w:type="spellEnd"/>
      <w:r w:rsidRPr="006318A8">
        <w:rPr>
          <w:color w:val="000000"/>
          <w:sz w:val="28"/>
          <w:szCs w:val="28"/>
        </w:rPr>
        <w:t>»)</w:t>
      </w:r>
    </w:p>
    <w:p w:rsidR="006318A8" w:rsidRPr="006318A8" w:rsidRDefault="006318A8" w:rsidP="000048DA">
      <w:pPr>
        <w:pStyle w:val="a4"/>
        <w:numPr>
          <w:ilvl w:val="0"/>
          <w:numId w:val="41"/>
        </w:numPr>
        <w:spacing w:before="0" w:beforeAutospacing="0" w:after="0" w:afterAutospacing="0"/>
        <w:ind w:left="142" w:right="-1" w:firstLine="0"/>
        <w:jc w:val="both"/>
        <w:rPr>
          <w:sz w:val="28"/>
          <w:szCs w:val="28"/>
        </w:rPr>
      </w:pPr>
      <w:r w:rsidRPr="006318A8">
        <w:rPr>
          <w:color w:val="000000"/>
          <w:sz w:val="28"/>
          <w:szCs w:val="28"/>
        </w:rPr>
        <w:t xml:space="preserve">КПКВК 0117325 КЕКВ 3122 </w:t>
      </w:r>
      <w:proofErr w:type="spellStart"/>
      <w:r w:rsidRPr="006318A8">
        <w:rPr>
          <w:color w:val="000000"/>
          <w:sz w:val="28"/>
          <w:szCs w:val="28"/>
        </w:rPr>
        <w:t>збільшити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gramStart"/>
      <w:r w:rsidRPr="006318A8">
        <w:rPr>
          <w:color w:val="000000"/>
          <w:sz w:val="28"/>
          <w:szCs w:val="28"/>
        </w:rPr>
        <w:t>на  280</w:t>
      </w:r>
      <w:proofErr w:type="gramEnd"/>
      <w:r w:rsidRPr="006318A8">
        <w:rPr>
          <w:color w:val="000000"/>
          <w:sz w:val="28"/>
          <w:szCs w:val="28"/>
        </w:rPr>
        <w:t xml:space="preserve"> 000,00грн. (Проект «</w:t>
      </w:r>
      <w:proofErr w:type="spellStart"/>
      <w:r w:rsidRPr="006318A8">
        <w:rPr>
          <w:color w:val="000000"/>
          <w:sz w:val="28"/>
          <w:szCs w:val="28"/>
        </w:rPr>
        <w:t>Нове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будівництво</w:t>
      </w:r>
      <w:proofErr w:type="spellEnd"/>
      <w:r w:rsidRPr="006318A8">
        <w:rPr>
          <w:color w:val="000000"/>
          <w:sz w:val="28"/>
          <w:szCs w:val="28"/>
        </w:rPr>
        <w:t xml:space="preserve"> футбольного </w:t>
      </w:r>
      <w:proofErr w:type="spellStart"/>
      <w:r w:rsidRPr="006318A8">
        <w:rPr>
          <w:color w:val="000000"/>
          <w:sz w:val="28"/>
          <w:szCs w:val="28"/>
        </w:rPr>
        <w:t>стадіону</w:t>
      </w:r>
      <w:proofErr w:type="spellEnd"/>
      <w:r w:rsidRPr="006318A8">
        <w:rPr>
          <w:color w:val="000000"/>
          <w:sz w:val="28"/>
          <w:szCs w:val="28"/>
        </w:rPr>
        <w:t xml:space="preserve"> для </w:t>
      </w:r>
      <w:proofErr w:type="spellStart"/>
      <w:r w:rsidRPr="006318A8">
        <w:rPr>
          <w:color w:val="000000"/>
          <w:sz w:val="28"/>
          <w:szCs w:val="28"/>
        </w:rPr>
        <w:t>дитячо-юнацького</w:t>
      </w:r>
      <w:proofErr w:type="spellEnd"/>
      <w:r w:rsidRPr="006318A8">
        <w:rPr>
          <w:color w:val="000000"/>
          <w:sz w:val="28"/>
          <w:szCs w:val="28"/>
        </w:rPr>
        <w:t xml:space="preserve"> та </w:t>
      </w:r>
      <w:proofErr w:type="spellStart"/>
      <w:r w:rsidRPr="006318A8">
        <w:rPr>
          <w:color w:val="000000"/>
          <w:sz w:val="28"/>
          <w:szCs w:val="28"/>
        </w:rPr>
        <w:t>аматорського</w:t>
      </w:r>
      <w:proofErr w:type="spellEnd"/>
      <w:r w:rsidRPr="006318A8">
        <w:rPr>
          <w:color w:val="000000"/>
          <w:sz w:val="28"/>
          <w:szCs w:val="28"/>
        </w:rPr>
        <w:t xml:space="preserve"> футболу в </w:t>
      </w:r>
      <w:proofErr w:type="spellStart"/>
      <w:r w:rsidRPr="006318A8">
        <w:rPr>
          <w:color w:val="000000"/>
          <w:sz w:val="28"/>
          <w:szCs w:val="28"/>
        </w:rPr>
        <w:t>регіонах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України</w:t>
      </w:r>
      <w:proofErr w:type="spellEnd"/>
      <w:r w:rsidRPr="006318A8">
        <w:rPr>
          <w:color w:val="000000"/>
          <w:sz w:val="28"/>
          <w:szCs w:val="28"/>
        </w:rPr>
        <w:t xml:space="preserve"> в </w:t>
      </w:r>
      <w:proofErr w:type="spellStart"/>
      <w:r w:rsidRPr="006318A8">
        <w:rPr>
          <w:color w:val="000000"/>
          <w:sz w:val="28"/>
          <w:szCs w:val="28"/>
        </w:rPr>
        <w:t>с.Гатне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Києво-Святошинського</w:t>
      </w:r>
      <w:proofErr w:type="spellEnd"/>
      <w:r w:rsidRPr="006318A8">
        <w:rPr>
          <w:color w:val="000000"/>
          <w:sz w:val="28"/>
          <w:szCs w:val="28"/>
        </w:rPr>
        <w:t xml:space="preserve"> району </w:t>
      </w:r>
      <w:proofErr w:type="spellStart"/>
      <w:r w:rsidRPr="006318A8">
        <w:rPr>
          <w:color w:val="000000"/>
          <w:sz w:val="28"/>
          <w:szCs w:val="28"/>
        </w:rPr>
        <w:t>Київської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області</w:t>
      </w:r>
      <w:proofErr w:type="spellEnd"/>
      <w:r w:rsidRPr="006318A8">
        <w:rPr>
          <w:color w:val="000000"/>
          <w:sz w:val="28"/>
          <w:szCs w:val="28"/>
        </w:rPr>
        <w:t xml:space="preserve"> (</w:t>
      </w:r>
      <w:proofErr w:type="spellStart"/>
      <w:r w:rsidRPr="006318A8">
        <w:rPr>
          <w:color w:val="000000"/>
          <w:sz w:val="28"/>
          <w:szCs w:val="28"/>
        </w:rPr>
        <w:t>коригування</w:t>
      </w:r>
      <w:proofErr w:type="spellEnd"/>
      <w:r w:rsidRPr="006318A8">
        <w:rPr>
          <w:color w:val="000000"/>
          <w:sz w:val="28"/>
          <w:szCs w:val="28"/>
        </w:rPr>
        <w:t>)»)</w:t>
      </w:r>
    </w:p>
    <w:p w:rsidR="006318A8" w:rsidRPr="006318A8" w:rsidRDefault="006318A8" w:rsidP="000048DA">
      <w:pPr>
        <w:pStyle w:val="a4"/>
        <w:numPr>
          <w:ilvl w:val="0"/>
          <w:numId w:val="41"/>
        </w:numPr>
        <w:spacing w:before="0" w:beforeAutospacing="0" w:after="0" w:afterAutospacing="0"/>
        <w:ind w:left="142" w:right="-1" w:firstLine="0"/>
        <w:jc w:val="both"/>
        <w:rPr>
          <w:sz w:val="28"/>
          <w:szCs w:val="28"/>
        </w:rPr>
      </w:pPr>
      <w:r w:rsidRPr="006318A8">
        <w:rPr>
          <w:color w:val="000000"/>
          <w:sz w:val="28"/>
          <w:szCs w:val="28"/>
        </w:rPr>
        <w:t xml:space="preserve">КПКВК 0117321 КЕКВ 3132 </w:t>
      </w:r>
      <w:proofErr w:type="spellStart"/>
      <w:r w:rsidRPr="006318A8">
        <w:rPr>
          <w:color w:val="000000"/>
          <w:sz w:val="28"/>
          <w:szCs w:val="28"/>
        </w:rPr>
        <w:t>збільшити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gramStart"/>
      <w:r w:rsidRPr="006318A8">
        <w:rPr>
          <w:color w:val="000000"/>
          <w:sz w:val="28"/>
          <w:szCs w:val="28"/>
        </w:rPr>
        <w:t>на  300</w:t>
      </w:r>
      <w:proofErr w:type="gramEnd"/>
      <w:r w:rsidRPr="006318A8">
        <w:rPr>
          <w:color w:val="000000"/>
          <w:sz w:val="28"/>
          <w:szCs w:val="28"/>
        </w:rPr>
        <w:t xml:space="preserve"> 000,00грн. (Проект «</w:t>
      </w:r>
      <w:proofErr w:type="spellStart"/>
      <w:r w:rsidRPr="006318A8">
        <w:rPr>
          <w:color w:val="000000"/>
          <w:sz w:val="28"/>
          <w:szCs w:val="28"/>
        </w:rPr>
        <w:t>Капітальний</w:t>
      </w:r>
      <w:proofErr w:type="spellEnd"/>
      <w:r w:rsidRPr="006318A8">
        <w:rPr>
          <w:color w:val="000000"/>
          <w:sz w:val="28"/>
          <w:szCs w:val="28"/>
        </w:rPr>
        <w:t xml:space="preserve"> ремонт </w:t>
      </w:r>
      <w:proofErr w:type="spellStart"/>
      <w:r w:rsidRPr="006318A8">
        <w:rPr>
          <w:color w:val="000000"/>
          <w:sz w:val="28"/>
          <w:szCs w:val="28"/>
        </w:rPr>
        <w:t>будівлі</w:t>
      </w:r>
      <w:proofErr w:type="spellEnd"/>
      <w:r w:rsidRPr="006318A8">
        <w:rPr>
          <w:color w:val="000000"/>
          <w:sz w:val="28"/>
          <w:szCs w:val="28"/>
        </w:rPr>
        <w:t> </w:t>
      </w:r>
      <w:proofErr w:type="spellStart"/>
      <w:r w:rsidRPr="006318A8">
        <w:rPr>
          <w:color w:val="000000"/>
          <w:sz w:val="28"/>
          <w:szCs w:val="28"/>
        </w:rPr>
        <w:t>Юріївської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школи</w:t>
      </w:r>
      <w:proofErr w:type="spellEnd"/>
      <w:r w:rsidRPr="006318A8">
        <w:rPr>
          <w:color w:val="000000"/>
          <w:sz w:val="28"/>
          <w:szCs w:val="28"/>
        </w:rPr>
        <w:t xml:space="preserve">, за </w:t>
      </w:r>
      <w:proofErr w:type="spellStart"/>
      <w:r w:rsidRPr="006318A8">
        <w:rPr>
          <w:color w:val="000000"/>
          <w:sz w:val="28"/>
          <w:szCs w:val="28"/>
        </w:rPr>
        <w:t>адресою</w:t>
      </w:r>
      <w:proofErr w:type="spellEnd"/>
      <w:r w:rsidRPr="006318A8">
        <w:rPr>
          <w:color w:val="000000"/>
          <w:sz w:val="28"/>
          <w:szCs w:val="28"/>
        </w:rPr>
        <w:t xml:space="preserve">: вул.Шевченка,3, </w:t>
      </w:r>
      <w:proofErr w:type="spellStart"/>
      <w:r w:rsidRPr="006318A8">
        <w:rPr>
          <w:color w:val="000000"/>
          <w:sz w:val="28"/>
          <w:szCs w:val="28"/>
        </w:rPr>
        <w:t>с.Юріївка</w:t>
      </w:r>
      <w:proofErr w:type="spellEnd"/>
      <w:r w:rsidRPr="006318A8">
        <w:rPr>
          <w:color w:val="000000"/>
          <w:sz w:val="28"/>
          <w:szCs w:val="28"/>
        </w:rPr>
        <w:t xml:space="preserve">, </w:t>
      </w:r>
      <w:proofErr w:type="spellStart"/>
      <w:r w:rsidRPr="006318A8">
        <w:rPr>
          <w:color w:val="000000"/>
          <w:sz w:val="28"/>
          <w:szCs w:val="28"/>
        </w:rPr>
        <w:t>Фастівського</w:t>
      </w:r>
      <w:proofErr w:type="spellEnd"/>
      <w:r w:rsidRPr="006318A8">
        <w:rPr>
          <w:color w:val="000000"/>
          <w:sz w:val="28"/>
          <w:szCs w:val="28"/>
        </w:rPr>
        <w:t xml:space="preserve"> району, </w:t>
      </w:r>
      <w:proofErr w:type="spellStart"/>
      <w:r w:rsidRPr="006318A8">
        <w:rPr>
          <w:color w:val="000000"/>
          <w:sz w:val="28"/>
          <w:szCs w:val="28"/>
        </w:rPr>
        <w:t>Київської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області</w:t>
      </w:r>
      <w:proofErr w:type="spellEnd"/>
      <w:r w:rsidRPr="006318A8">
        <w:rPr>
          <w:color w:val="000000"/>
          <w:sz w:val="28"/>
          <w:szCs w:val="28"/>
        </w:rPr>
        <w:t xml:space="preserve"> в </w:t>
      </w:r>
      <w:proofErr w:type="spellStart"/>
      <w:r w:rsidRPr="006318A8">
        <w:rPr>
          <w:color w:val="000000"/>
          <w:sz w:val="28"/>
          <w:szCs w:val="28"/>
        </w:rPr>
        <w:t>частині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влаштування</w:t>
      </w:r>
      <w:proofErr w:type="spellEnd"/>
      <w:r w:rsidRPr="006318A8">
        <w:rPr>
          <w:color w:val="000000"/>
          <w:sz w:val="28"/>
          <w:szCs w:val="28"/>
        </w:rPr>
        <w:t xml:space="preserve"> благоустрою, ремонту </w:t>
      </w:r>
      <w:proofErr w:type="spellStart"/>
      <w:r w:rsidRPr="006318A8">
        <w:rPr>
          <w:color w:val="000000"/>
          <w:sz w:val="28"/>
          <w:szCs w:val="28"/>
        </w:rPr>
        <w:t>відмостки</w:t>
      </w:r>
      <w:proofErr w:type="spellEnd"/>
      <w:r w:rsidRPr="006318A8">
        <w:rPr>
          <w:color w:val="000000"/>
          <w:sz w:val="28"/>
          <w:szCs w:val="28"/>
        </w:rPr>
        <w:t xml:space="preserve"> та </w:t>
      </w:r>
      <w:proofErr w:type="spellStart"/>
      <w:r w:rsidRPr="006318A8">
        <w:rPr>
          <w:color w:val="000000"/>
          <w:sz w:val="28"/>
          <w:szCs w:val="28"/>
        </w:rPr>
        <w:t>гідроізоляції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фундаментів</w:t>
      </w:r>
      <w:proofErr w:type="spellEnd"/>
      <w:r w:rsidRPr="006318A8">
        <w:rPr>
          <w:color w:val="000000"/>
          <w:sz w:val="28"/>
          <w:szCs w:val="28"/>
        </w:rPr>
        <w:t>»)</w:t>
      </w:r>
    </w:p>
    <w:p w:rsidR="006318A8" w:rsidRPr="006318A8" w:rsidRDefault="006318A8" w:rsidP="000048DA">
      <w:pPr>
        <w:pStyle w:val="a4"/>
        <w:numPr>
          <w:ilvl w:val="0"/>
          <w:numId w:val="41"/>
        </w:numPr>
        <w:spacing w:before="0" w:beforeAutospacing="0" w:after="0" w:afterAutospacing="0"/>
        <w:ind w:left="142" w:right="-1" w:firstLine="0"/>
        <w:jc w:val="both"/>
        <w:rPr>
          <w:sz w:val="28"/>
          <w:szCs w:val="28"/>
        </w:rPr>
      </w:pPr>
      <w:r w:rsidRPr="006318A8">
        <w:rPr>
          <w:color w:val="000000"/>
          <w:sz w:val="28"/>
          <w:szCs w:val="28"/>
        </w:rPr>
        <w:t xml:space="preserve">КПКВК 0117321 КЕКВ 3132 </w:t>
      </w:r>
      <w:proofErr w:type="spellStart"/>
      <w:r w:rsidRPr="006318A8">
        <w:rPr>
          <w:color w:val="000000"/>
          <w:sz w:val="28"/>
          <w:szCs w:val="28"/>
        </w:rPr>
        <w:t>збільшити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gramStart"/>
      <w:r w:rsidRPr="006318A8">
        <w:rPr>
          <w:color w:val="000000"/>
          <w:sz w:val="28"/>
          <w:szCs w:val="28"/>
        </w:rPr>
        <w:t>на  110</w:t>
      </w:r>
      <w:proofErr w:type="gramEnd"/>
      <w:r w:rsidRPr="006318A8">
        <w:rPr>
          <w:color w:val="000000"/>
          <w:sz w:val="28"/>
          <w:szCs w:val="28"/>
        </w:rPr>
        <w:t xml:space="preserve"> 000,00грн. (Проект та </w:t>
      </w:r>
      <w:proofErr w:type="spellStart"/>
      <w:r w:rsidRPr="006318A8">
        <w:rPr>
          <w:color w:val="000000"/>
          <w:sz w:val="28"/>
          <w:szCs w:val="28"/>
        </w:rPr>
        <w:t>його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експертиза</w:t>
      </w:r>
      <w:proofErr w:type="spellEnd"/>
      <w:r w:rsidRPr="006318A8">
        <w:rPr>
          <w:color w:val="000000"/>
          <w:sz w:val="28"/>
          <w:szCs w:val="28"/>
        </w:rPr>
        <w:t xml:space="preserve"> «</w:t>
      </w:r>
      <w:proofErr w:type="spellStart"/>
      <w:r w:rsidRPr="006318A8">
        <w:rPr>
          <w:color w:val="000000"/>
          <w:sz w:val="28"/>
          <w:szCs w:val="28"/>
        </w:rPr>
        <w:t>Капітальний</w:t>
      </w:r>
      <w:proofErr w:type="spellEnd"/>
      <w:r w:rsidRPr="006318A8">
        <w:rPr>
          <w:color w:val="000000"/>
          <w:sz w:val="28"/>
          <w:szCs w:val="28"/>
        </w:rPr>
        <w:t xml:space="preserve"> ремонт </w:t>
      </w:r>
      <w:proofErr w:type="spellStart"/>
      <w:r w:rsidRPr="006318A8">
        <w:rPr>
          <w:color w:val="000000"/>
          <w:sz w:val="28"/>
          <w:szCs w:val="28"/>
        </w:rPr>
        <w:t>підвальних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приміщень</w:t>
      </w:r>
      <w:proofErr w:type="spellEnd"/>
      <w:r w:rsidRPr="006318A8">
        <w:rPr>
          <w:color w:val="000000"/>
          <w:sz w:val="28"/>
          <w:szCs w:val="28"/>
        </w:rPr>
        <w:t xml:space="preserve"> для </w:t>
      </w:r>
      <w:proofErr w:type="spellStart"/>
      <w:r w:rsidRPr="006318A8">
        <w:rPr>
          <w:color w:val="000000"/>
          <w:sz w:val="28"/>
          <w:szCs w:val="28"/>
        </w:rPr>
        <w:t>облаштування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найпростішого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укриття</w:t>
      </w:r>
      <w:proofErr w:type="spellEnd"/>
      <w:r w:rsidRPr="006318A8">
        <w:rPr>
          <w:color w:val="000000"/>
          <w:sz w:val="28"/>
          <w:szCs w:val="28"/>
        </w:rPr>
        <w:t xml:space="preserve"> в </w:t>
      </w:r>
      <w:proofErr w:type="spellStart"/>
      <w:r w:rsidRPr="006318A8">
        <w:rPr>
          <w:color w:val="000000"/>
          <w:sz w:val="28"/>
          <w:szCs w:val="28"/>
        </w:rPr>
        <w:t>будівлі</w:t>
      </w:r>
      <w:proofErr w:type="spellEnd"/>
      <w:r w:rsidRPr="006318A8">
        <w:rPr>
          <w:color w:val="000000"/>
          <w:sz w:val="28"/>
          <w:szCs w:val="28"/>
        </w:rPr>
        <w:t xml:space="preserve"> Гатненської </w:t>
      </w:r>
      <w:proofErr w:type="spellStart"/>
      <w:r w:rsidRPr="006318A8">
        <w:rPr>
          <w:color w:val="000000"/>
          <w:sz w:val="28"/>
          <w:szCs w:val="28"/>
        </w:rPr>
        <w:t>загальноосвітньої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школи</w:t>
      </w:r>
      <w:proofErr w:type="spellEnd"/>
      <w:r w:rsidRPr="006318A8">
        <w:rPr>
          <w:color w:val="000000"/>
          <w:sz w:val="28"/>
          <w:szCs w:val="28"/>
        </w:rPr>
        <w:t xml:space="preserve">, за </w:t>
      </w:r>
      <w:proofErr w:type="spellStart"/>
      <w:r w:rsidRPr="006318A8">
        <w:rPr>
          <w:color w:val="000000"/>
          <w:sz w:val="28"/>
          <w:szCs w:val="28"/>
        </w:rPr>
        <w:t>адресою</w:t>
      </w:r>
      <w:proofErr w:type="spellEnd"/>
      <w:r w:rsidRPr="006318A8">
        <w:rPr>
          <w:color w:val="000000"/>
          <w:sz w:val="28"/>
          <w:szCs w:val="28"/>
        </w:rPr>
        <w:t xml:space="preserve">: </w:t>
      </w:r>
      <w:proofErr w:type="spellStart"/>
      <w:r w:rsidRPr="006318A8">
        <w:rPr>
          <w:color w:val="000000"/>
          <w:sz w:val="28"/>
          <w:szCs w:val="28"/>
        </w:rPr>
        <w:t>вул</w:t>
      </w:r>
      <w:proofErr w:type="spellEnd"/>
      <w:r w:rsidRPr="006318A8">
        <w:rPr>
          <w:color w:val="000000"/>
          <w:sz w:val="28"/>
          <w:szCs w:val="28"/>
        </w:rPr>
        <w:t xml:space="preserve">. </w:t>
      </w:r>
      <w:proofErr w:type="spellStart"/>
      <w:r w:rsidRPr="006318A8">
        <w:rPr>
          <w:color w:val="000000"/>
          <w:sz w:val="28"/>
          <w:szCs w:val="28"/>
        </w:rPr>
        <w:t>Космонавтів</w:t>
      </w:r>
      <w:proofErr w:type="spellEnd"/>
      <w:r w:rsidRPr="006318A8">
        <w:rPr>
          <w:color w:val="000000"/>
          <w:sz w:val="28"/>
          <w:szCs w:val="28"/>
        </w:rPr>
        <w:t xml:space="preserve">, 1 в с. Гатне </w:t>
      </w:r>
      <w:proofErr w:type="spellStart"/>
      <w:r w:rsidRPr="006318A8">
        <w:rPr>
          <w:color w:val="000000"/>
          <w:sz w:val="28"/>
          <w:szCs w:val="28"/>
        </w:rPr>
        <w:t>Фастівського</w:t>
      </w:r>
      <w:proofErr w:type="spellEnd"/>
      <w:r w:rsidRPr="006318A8">
        <w:rPr>
          <w:color w:val="000000"/>
          <w:sz w:val="28"/>
          <w:szCs w:val="28"/>
        </w:rPr>
        <w:t xml:space="preserve"> району, </w:t>
      </w:r>
      <w:proofErr w:type="spellStart"/>
      <w:r w:rsidRPr="006318A8">
        <w:rPr>
          <w:color w:val="000000"/>
          <w:sz w:val="28"/>
          <w:szCs w:val="28"/>
        </w:rPr>
        <w:t>Київської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області</w:t>
      </w:r>
      <w:proofErr w:type="spellEnd"/>
      <w:r w:rsidRPr="006318A8">
        <w:rPr>
          <w:color w:val="000000"/>
          <w:sz w:val="28"/>
          <w:szCs w:val="28"/>
        </w:rPr>
        <w:t>»)</w:t>
      </w:r>
    </w:p>
    <w:p w:rsidR="006318A8" w:rsidRPr="006318A8" w:rsidRDefault="006318A8" w:rsidP="000048DA">
      <w:pPr>
        <w:pStyle w:val="a4"/>
        <w:numPr>
          <w:ilvl w:val="0"/>
          <w:numId w:val="41"/>
        </w:numPr>
        <w:spacing w:before="0" w:beforeAutospacing="0" w:after="0" w:afterAutospacing="0"/>
        <w:ind w:left="142" w:right="-1" w:firstLine="0"/>
        <w:jc w:val="both"/>
        <w:rPr>
          <w:sz w:val="28"/>
          <w:szCs w:val="28"/>
        </w:rPr>
      </w:pPr>
      <w:r w:rsidRPr="006318A8">
        <w:rPr>
          <w:color w:val="000000"/>
          <w:sz w:val="28"/>
          <w:szCs w:val="28"/>
        </w:rPr>
        <w:t xml:space="preserve">КПКВК 0117321 КЕКВ 3132 </w:t>
      </w:r>
      <w:proofErr w:type="spellStart"/>
      <w:r w:rsidRPr="006318A8">
        <w:rPr>
          <w:color w:val="000000"/>
          <w:sz w:val="28"/>
          <w:szCs w:val="28"/>
        </w:rPr>
        <w:t>збільшити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gramStart"/>
      <w:r w:rsidRPr="006318A8">
        <w:rPr>
          <w:color w:val="000000"/>
          <w:sz w:val="28"/>
          <w:szCs w:val="28"/>
        </w:rPr>
        <w:t>на  75</w:t>
      </w:r>
      <w:proofErr w:type="gramEnd"/>
      <w:r w:rsidRPr="006318A8">
        <w:rPr>
          <w:color w:val="000000"/>
          <w:sz w:val="28"/>
          <w:szCs w:val="28"/>
        </w:rPr>
        <w:t xml:space="preserve"> 000,00грн. (</w:t>
      </w:r>
      <w:proofErr w:type="spellStart"/>
      <w:r w:rsidRPr="006318A8">
        <w:rPr>
          <w:color w:val="000000"/>
          <w:sz w:val="28"/>
          <w:szCs w:val="28"/>
        </w:rPr>
        <w:t>Експертиза</w:t>
      </w:r>
      <w:proofErr w:type="spellEnd"/>
      <w:r w:rsidRPr="006318A8">
        <w:rPr>
          <w:color w:val="000000"/>
          <w:sz w:val="28"/>
          <w:szCs w:val="28"/>
        </w:rPr>
        <w:t xml:space="preserve"> проекту  «</w:t>
      </w:r>
      <w:proofErr w:type="spellStart"/>
      <w:r w:rsidRPr="006318A8">
        <w:rPr>
          <w:color w:val="000000"/>
          <w:sz w:val="28"/>
          <w:szCs w:val="28"/>
        </w:rPr>
        <w:t>Капітальний</w:t>
      </w:r>
      <w:proofErr w:type="spellEnd"/>
      <w:r w:rsidRPr="006318A8">
        <w:rPr>
          <w:color w:val="000000"/>
          <w:sz w:val="28"/>
          <w:szCs w:val="28"/>
        </w:rPr>
        <w:t xml:space="preserve"> ремонт </w:t>
      </w:r>
      <w:proofErr w:type="spellStart"/>
      <w:r w:rsidRPr="006318A8">
        <w:rPr>
          <w:color w:val="000000"/>
          <w:sz w:val="28"/>
          <w:szCs w:val="28"/>
        </w:rPr>
        <w:t>будівлі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Гатнянської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загальноосвітньої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школи</w:t>
      </w:r>
      <w:proofErr w:type="spellEnd"/>
      <w:r w:rsidRPr="006318A8">
        <w:rPr>
          <w:color w:val="000000"/>
          <w:sz w:val="28"/>
          <w:szCs w:val="28"/>
        </w:rPr>
        <w:t xml:space="preserve"> І-ІІІ </w:t>
      </w:r>
      <w:proofErr w:type="spellStart"/>
      <w:r w:rsidRPr="006318A8">
        <w:rPr>
          <w:color w:val="000000"/>
          <w:sz w:val="28"/>
          <w:szCs w:val="28"/>
        </w:rPr>
        <w:t>ступенів</w:t>
      </w:r>
      <w:proofErr w:type="spellEnd"/>
      <w:r w:rsidRPr="006318A8">
        <w:rPr>
          <w:color w:val="000000"/>
          <w:sz w:val="28"/>
          <w:szCs w:val="28"/>
        </w:rPr>
        <w:t xml:space="preserve"> за </w:t>
      </w:r>
      <w:proofErr w:type="spellStart"/>
      <w:r w:rsidRPr="006318A8">
        <w:rPr>
          <w:color w:val="000000"/>
          <w:sz w:val="28"/>
          <w:szCs w:val="28"/>
        </w:rPr>
        <w:t>адресою</w:t>
      </w:r>
      <w:proofErr w:type="spellEnd"/>
      <w:r w:rsidRPr="006318A8">
        <w:rPr>
          <w:color w:val="000000"/>
          <w:sz w:val="28"/>
          <w:szCs w:val="28"/>
        </w:rPr>
        <w:t xml:space="preserve">: </w:t>
      </w:r>
      <w:proofErr w:type="spellStart"/>
      <w:r w:rsidRPr="006318A8">
        <w:rPr>
          <w:color w:val="000000"/>
          <w:sz w:val="28"/>
          <w:szCs w:val="28"/>
        </w:rPr>
        <w:t>вул.Космонавтів</w:t>
      </w:r>
      <w:proofErr w:type="spellEnd"/>
      <w:r w:rsidRPr="006318A8">
        <w:rPr>
          <w:color w:val="000000"/>
          <w:sz w:val="28"/>
          <w:szCs w:val="28"/>
        </w:rPr>
        <w:t xml:space="preserve">, 1, </w:t>
      </w:r>
      <w:proofErr w:type="spellStart"/>
      <w:r w:rsidRPr="006318A8">
        <w:rPr>
          <w:color w:val="000000"/>
          <w:sz w:val="28"/>
          <w:szCs w:val="28"/>
        </w:rPr>
        <w:t>с.Гатне</w:t>
      </w:r>
      <w:proofErr w:type="spellEnd"/>
      <w:r w:rsidRPr="006318A8">
        <w:rPr>
          <w:color w:val="000000"/>
          <w:sz w:val="28"/>
          <w:szCs w:val="28"/>
        </w:rPr>
        <w:t xml:space="preserve">, </w:t>
      </w:r>
      <w:proofErr w:type="spellStart"/>
      <w:r w:rsidRPr="006318A8">
        <w:rPr>
          <w:color w:val="000000"/>
          <w:sz w:val="28"/>
          <w:szCs w:val="28"/>
        </w:rPr>
        <w:t>Києво-Святошинського</w:t>
      </w:r>
      <w:proofErr w:type="spellEnd"/>
      <w:r w:rsidRPr="006318A8">
        <w:rPr>
          <w:color w:val="000000"/>
          <w:sz w:val="28"/>
          <w:szCs w:val="28"/>
        </w:rPr>
        <w:t xml:space="preserve"> району, </w:t>
      </w:r>
      <w:proofErr w:type="spellStart"/>
      <w:r w:rsidRPr="006318A8">
        <w:rPr>
          <w:color w:val="000000"/>
          <w:sz w:val="28"/>
          <w:szCs w:val="28"/>
        </w:rPr>
        <w:t>Київської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області</w:t>
      </w:r>
      <w:proofErr w:type="spellEnd"/>
      <w:r w:rsidRPr="006318A8">
        <w:rPr>
          <w:color w:val="000000"/>
          <w:sz w:val="28"/>
          <w:szCs w:val="28"/>
        </w:rPr>
        <w:t>»)</w:t>
      </w:r>
    </w:p>
    <w:p w:rsidR="006318A8" w:rsidRPr="006318A8" w:rsidRDefault="006318A8" w:rsidP="000048DA">
      <w:pPr>
        <w:pStyle w:val="a4"/>
        <w:numPr>
          <w:ilvl w:val="0"/>
          <w:numId w:val="41"/>
        </w:numPr>
        <w:spacing w:before="0" w:beforeAutospacing="0" w:after="0" w:afterAutospacing="0"/>
        <w:ind w:left="142" w:right="-1" w:firstLine="0"/>
        <w:jc w:val="both"/>
        <w:rPr>
          <w:sz w:val="28"/>
          <w:szCs w:val="28"/>
        </w:rPr>
      </w:pPr>
      <w:r w:rsidRPr="006318A8">
        <w:rPr>
          <w:color w:val="000000"/>
          <w:sz w:val="28"/>
          <w:szCs w:val="28"/>
        </w:rPr>
        <w:t xml:space="preserve">КПКВК 0117461 КЕКВ 3132 </w:t>
      </w:r>
      <w:proofErr w:type="spellStart"/>
      <w:r w:rsidRPr="006318A8">
        <w:rPr>
          <w:color w:val="000000"/>
          <w:sz w:val="28"/>
          <w:szCs w:val="28"/>
        </w:rPr>
        <w:t>збільшити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gramStart"/>
      <w:r w:rsidRPr="006318A8">
        <w:rPr>
          <w:color w:val="000000"/>
          <w:sz w:val="28"/>
          <w:szCs w:val="28"/>
        </w:rPr>
        <w:t>на  2</w:t>
      </w:r>
      <w:proofErr w:type="gramEnd"/>
      <w:r w:rsidRPr="006318A8">
        <w:rPr>
          <w:color w:val="000000"/>
          <w:sz w:val="28"/>
          <w:szCs w:val="28"/>
        </w:rPr>
        <w:t xml:space="preserve"> 806 606,00грн. (Проект, </w:t>
      </w:r>
      <w:proofErr w:type="spellStart"/>
      <w:r w:rsidRPr="006318A8">
        <w:rPr>
          <w:color w:val="000000"/>
          <w:sz w:val="28"/>
          <w:szCs w:val="28"/>
        </w:rPr>
        <w:t>експертиза</w:t>
      </w:r>
      <w:proofErr w:type="spellEnd"/>
      <w:r w:rsidRPr="006318A8">
        <w:rPr>
          <w:color w:val="000000"/>
          <w:sz w:val="28"/>
          <w:szCs w:val="28"/>
        </w:rPr>
        <w:t xml:space="preserve"> та </w:t>
      </w:r>
      <w:proofErr w:type="spellStart"/>
      <w:r w:rsidRPr="006318A8">
        <w:rPr>
          <w:color w:val="000000"/>
          <w:sz w:val="28"/>
          <w:szCs w:val="28"/>
        </w:rPr>
        <w:t>роботипо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об’єкту</w:t>
      </w:r>
      <w:proofErr w:type="spellEnd"/>
      <w:r w:rsidRPr="006318A8">
        <w:rPr>
          <w:color w:val="000000"/>
          <w:sz w:val="28"/>
          <w:szCs w:val="28"/>
        </w:rPr>
        <w:t xml:space="preserve"> «</w:t>
      </w:r>
      <w:proofErr w:type="spellStart"/>
      <w:r w:rsidRPr="006318A8">
        <w:rPr>
          <w:color w:val="000000"/>
          <w:sz w:val="28"/>
          <w:szCs w:val="28"/>
        </w:rPr>
        <w:t>Капітальний</w:t>
      </w:r>
      <w:proofErr w:type="spellEnd"/>
      <w:r w:rsidRPr="006318A8">
        <w:rPr>
          <w:color w:val="000000"/>
          <w:sz w:val="28"/>
          <w:szCs w:val="28"/>
        </w:rPr>
        <w:t xml:space="preserve"> ремонт тротуару та </w:t>
      </w:r>
      <w:proofErr w:type="spellStart"/>
      <w:r w:rsidRPr="006318A8">
        <w:rPr>
          <w:color w:val="000000"/>
          <w:sz w:val="28"/>
          <w:szCs w:val="28"/>
        </w:rPr>
        <w:t>дорожнього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покриття</w:t>
      </w:r>
      <w:proofErr w:type="spellEnd"/>
      <w:r w:rsidRPr="006318A8">
        <w:rPr>
          <w:color w:val="000000"/>
          <w:sz w:val="28"/>
          <w:szCs w:val="28"/>
        </w:rPr>
        <w:t xml:space="preserve"> по </w:t>
      </w:r>
      <w:proofErr w:type="spellStart"/>
      <w:r w:rsidRPr="006318A8">
        <w:rPr>
          <w:color w:val="000000"/>
          <w:sz w:val="28"/>
          <w:szCs w:val="28"/>
        </w:rPr>
        <w:t>вул.Жулянська</w:t>
      </w:r>
      <w:proofErr w:type="spellEnd"/>
      <w:r w:rsidRPr="006318A8">
        <w:rPr>
          <w:color w:val="000000"/>
          <w:sz w:val="28"/>
          <w:szCs w:val="28"/>
        </w:rPr>
        <w:t xml:space="preserve"> в </w:t>
      </w:r>
      <w:proofErr w:type="spellStart"/>
      <w:r w:rsidRPr="006318A8">
        <w:rPr>
          <w:color w:val="000000"/>
          <w:sz w:val="28"/>
          <w:szCs w:val="28"/>
        </w:rPr>
        <w:t>с.Гатне</w:t>
      </w:r>
      <w:proofErr w:type="spellEnd"/>
      <w:r w:rsidRPr="006318A8">
        <w:rPr>
          <w:color w:val="000000"/>
          <w:sz w:val="28"/>
          <w:szCs w:val="28"/>
        </w:rPr>
        <w:t xml:space="preserve">, </w:t>
      </w:r>
      <w:proofErr w:type="spellStart"/>
      <w:r w:rsidRPr="006318A8">
        <w:rPr>
          <w:color w:val="000000"/>
          <w:sz w:val="28"/>
          <w:szCs w:val="28"/>
        </w:rPr>
        <w:t>Фастівського</w:t>
      </w:r>
      <w:proofErr w:type="spellEnd"/>
      <w:r w:rsidRPr="006318A8">
        <w:rPr>
          <w:color w:val="000000"/>
          <w:sz w:val="28"/>
          <w:szCs w:val="28"/>
        </w:rPr>
        <w:t xml:space="preserve"> району, </w:t>
      </w:r>
      <w:proofErr w:type="spellStart"/>
      <w:r w:rsidRPr="006318A8">
        <w:rPr>
          <w:color w:val="000000"/>
          <w:sz w:val="28"/>
          <w:szCs w:val="28"/>
        </w:rPr>
        <w:t>Київської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області</w:t>
      </w:r>
      <w:proofErr w:type="spellEnd"/>
      <w:r w:rsidRPr="006318A8">
        <w:rPr>
          <w:color w:val="000000"/>
          <w:sz w:val="28"/>
          <w:szCs w:val="28"/>
        </w:rPr>
        <w:t>»)</w:t>
      </w:r>
    </w:p>
    <w:p w:rsidR="006318A8" w:rsidRPr="006318A8" w:rsidRDefault="006318A8" w:rsidP="000048DA">
      <w:pPr>
        <w:pStyle w:val="a4"/>
        <w:numPr>
          <w:ilvl w:val="0"/>
          <w:numId w:val="41"/>
        </w:numPr>
        <w:spacing w:before="0" w:beforeAutospacing="0" w:after="0" w:afterAutospacing="0"/>
        <w:ind w:left="142" w:right="-1" w:firstLine="0"/>
        <w:jc w:val="both"/>
        <w:rPr>
          <w:sz w:val="28"/>
          <w:szCs w:val="28"/>
        </w:rPr>
      </w:pPr>
      <w:r w:rsidRPr="006318A8">
        <w:rPr>
          <w:color w:val="000000"/>
          <w:sz w:val="28"/>
          <w:szCs w:val="28"/>
        </w:rPr>
        <w:lastRenderedPageBreak/>
        <w:t xml:space="preserve">КПКВК 0117461 КЕКВ 3132 </w:t>
      </w:r>
      <w:proofErr w:type="spellStart"/>
      <w:r w:rsidRPr="006318A8">
        <w:rPr>
          <w:color w:val="000000"/>
          <w:sz w:val="28"/>
          <w:szCs w:val="28"/>
        </w:rPr>
        <w:t>збільшити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gramStart"/>
      <w:r w:rsidRPr="006318A8">
        <w:rPr>
          <w:color w:val="000000"/>
          <w:sz w:val="28"/>
          <w:szCs w:val="28"/>
        </w:rPr>
        <w:t>на  5</w:t>
      </w:r>
      <w:proofErr w:type="gramEnd"/>
      <w:r w:rsidRPr="006318A8">
        <w:rPr>
          <w:color w:val="000000"/>
          <w:sz w:val="28"/>
          <w:szCs w:val="28"/>
        </w:rPr>
        <w:t xml:space="preserve"> 000 000,00грн. («</w:t>
      </w:r>
      <w:proofErr w:type="spellStart"/>
      <w:r w:rsidRPr="006318A8">
        <w:rPr>
          <w:color w:val="000000"/>
          <w:sz w:val="28"/>
          <w:szCs w:val="28"/>
        </w:rPr>
        <w:t>Капітальний</w:t>
      </w:r>
      <w:proofErr w:type="spellEnd"/>
      <w:r w:rsidRPr="006318A8">
        <w:rPr>
          <w:color w:val="000000"/>
          <w:sz w:val="28"/>
          <w:szCs w:val="28"/>
        </w:rPr>
        <w:t xml:space="preserve"> ремонт дороги по </w:t>
      </w:r>
      <w:proofErr w:type="spellStart"/>
      <w:r w:rsidRPr="006318A8">
        <w:rPr>
          <w:color w:val="000000"/>
          <w:sz w:val="28"/>
          <w:szCs w:val="28"/>
        </w:rPr>
        <w:t>вул</w:t>
      </w:r>
      <w:proofErr w:type="spellEnd"/>
      <w:r w:rsidRPr="006318A8">
        <w:rPr>
          <w:color w:val="000000"/>
          <w:sz w:val="28"/>
          <w:szCs w:val="28"/>
        </w:rPr>
        <w:t xml:space="preserve">. </w:t>
      </w:r>
      <w:proofErr w:type="spellStart"/>
      <w:r w:rsidRPr="006318A8">
        <w:rPr>
          <w:color w:val="000000"/>
          <w:sz w:val="28"/>
          <w:szCs w:val="28"/>
        </w:rPr>
        <w:t>Кільцева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від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вул</w:t>
      </w:r>
      <w:proofErr w:type="spellEnd"/>
      <w:r w:rsidRPr="006318A8">
        <w:rPr>
          <w:color w:val="000000"/>
          <w:sz w:val="28"/>
          <w:szCs w:val="28"/>
        </w:rPr>
        <w:t xml:space="preserve">. </w:t>
      </w:r>
      <w:proofErr w:type="spellStart"/>
      <w:r w:rsidRPr="006318A8">
        <w:rPr>
          <w:color w:val="000000"/>
          <w:sz w:val="28"/>
          <w:szCs w:val="28"/>
        </w:rPr>
        <w:t>Звенигородська</w:t>
      </w:r>
      <w:proofErr w:type="spellEnd"/>
      <w:r w:rsidRPr="006318A8">
        <w:rPr>
          <w:color w:val="000000"/>
          <w:sz w:val="28"/>
          <w:szCs w:val="28"/>
        </w:rPr>
        <w:t xml:space="preserve"> до </w:t>
      </w:r>
      <w:proofErr w:type="spellStart"/>
      <w:r w:rsidRPr="006318A8">
        <w:rPr>
          <w:color w:val="000000"/>
          <w:sz w:val="28"/>
          <w:szCs w:val="28"/>
        </w:rPr>
        <w:t>вул</w:t>
      </w:r>
      <w:proofErr w:type="spellEnd"/>
      <w:r w:rsidRPr="006318A8">
        <w:rPr>
          <w:color w:val="000000"/>
          <w:sz w:val="28"/>
          <w:szCs w:val="28"/>
        </w:rPr>
        <w:t xml:space="preserve">. </w:t>
      </w:r>
      <w:proofErr w:type="spellStart"/>
      <w:r w:rsidRPr="006318A8">
        <w:rPr>
          <w:color w:val="000000"/>
          <w:sz w:val="28"/>
          <w:szCs w:val="28"/>
        </w:rPr>
        <w:t>Озерна</w:t>
      </w:r>
      <w:proofErr w:type="spellEnd"/>
      <w:r w:rsidRPr="006318A8">
        <w:rPr>
          <w:color w:val="000000"/>
          <w:sz w:val="28"/>
          <w:szCs w:val="28"/>
        </w:rPr>
        <w:t xml:space="preserve"> в с. </w:t>
      </w:r>
      <w:proofErr w:type="spellStart"/>
      <w:r w:rsidRPr="006318A8">
        <w:rPr>
          <w:color w:val="000000"/>
          <w:sz w:val="28"/>
          <w:szCs w:val="28"/>
        </w:rPr>
        <w:t>Віта-Поштова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Києво-Святошинського</w:t>
      </w:r>
      <w:proofErr w:type="spellEnd"/>
      <w:r w:rsidRPr="006318A8">
        <w:rPr>
          <w:color w:val="000000"/>
          <w:sz w:val="28"/>
          <w:szCs w:val="28"/>
        </w:rPr>
        <w:t xml:space="preserve"> району </w:t>
      </w:r>
      <w:proofErr w:type="spellStart"/>
      <w:r w:rsidRPr="006318A8">
        <w:rPr>
          <w:color w:val="000000"/>
          <w:sz w:val="28"/>
          <w:szCs w:val="28"/>
        </w:rPr>
        <w:t>Київської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області</w:t>
      </w:r>
      <w:proofErr w:type="spellEnd"/>
      <w:r w:rsidRPr="006318A8">
        <w:rPr>
          <w:color w:val="000000"/>
          <w:sz w:val="28"/>
          <w:szCs w:val="28"/>
        </w:rPr>
        <w:t xml:space="preserve"> (</w:t>
      </w:r>
      <w:proofErr w:type="spellStart"/>
      <w:r w:rsidRPr="006318A8">
        <w:rPr>
          <w:color w:val="000000"/>
          <w:sz w:val="28"/>
          <w:szCs w:val="28"/>
        </w:rPr>
        <w:t>коригування</w:t>
      </w:r>
      <w:proofErr w:type="spellEnd"/>
      <w:r w:rsidRPr="006318A8">
        <w:rPr>
          <w:color w:val="000000"/>
          <w:sz w:val="28"/>
          <w:szCs w:val="28"/>
        </w:rPr>
        <w:t>)»)</w:t>
      </w:r>
    </w:p>
    <w:p w:rsidR="006318A8" w:rsidRPr="006318A8" w:rsidRDefault="006318A8" w:rsidP="000048DA">
      <w:pPr>
        <w:pStyle w:val="a4"/>
        <w:numPr>
          <w:ilvl w:val="0"/>
          <w:numId w:val="41"/>
        </w:numPr>
        <w:spacing w:before="0" w:beforeAutospacing="0" w:after="0" w:afterAutospacing="0"/>
        <w:ind w:left="142" w:right="-1" w:firstLine="0"/>
        <w:jc w:val="both"/>
        <w:rPr>
          <w:sz w:val="28"/>
          <w:szCs w:val="28"/>
        </w:rPr>
      </w:pPr>
      <w:r w:rsidRPr="006318A8">
        <w:rPr>
          <w:color w:val="000000"/>
          <w:sz w:val="28"/>
          <w:szCs w:val="28"/>
        </w:rPr>
        <w:t xml:space="preserve">КПКВК 0117461 КЕКВ 3132 </w:t>
      </w:r>
      <w:proofErr w:type="spellStart"/>
      <w:r w:rsidRPr="006318A8">
        <w:rPr>
          <w:color w:val="000000"/>
          <w:sz w:val="28"/>
          <w:szCs w:val="28"/>
        </w:rPr>
        <w:t>збільшити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gramStart"/>
      <w:r w:rsidRPr="006318A8">
        <w:rPr>
          <w:color w:val="000000"/>
          <w:sz w:val="28"/>
          <w:szCs w:val="28"/>
        </w:rPr>
        <w:t>на  4</w:t>
      </w:r>
      <w:proofErr w:type="gramEnd"/>
      <w:r w:rsidRPr="006318A8">
        <w:rPr>
          <w:color w:val="000000"/>
          <w:sz w:val="28"/>
          <w:szCs w:val="28"/>
        </w:rPr>
        <w:t> 000 000,00грн. («</w:t>
      </w:r>
      <w:proofErr w:type="spellStart"/>
      <w:r w:rsidRPr="006318A8">
        <w:rPr>
          <w:color w:val="000000"/>
          <w:sz w:val="28"/>
          <w:szCs w:val="28"/>
        </w:rPr>
        <w:t>Капітальний</w:t>
      </w:r>
      <w:proofErr w:type="spellEnd"/>
      <w:r w:rsidRPr="006318A8">
        <w:rPr>
          <w:color w:val="000000"/>
          <w:sz w:val="28"/>
          <w:szCs w:val="28"/>
        </w:rPr>
        <w:t xml:space="preserve"> ремонт </w:t>
      </w:r>
      <w:proofErr w:type="spellStart"/>
      <w:r w:rsidRPr="006318A8">
        <w:rPr>
          <w:color w:val="000000"/>
          <w:sz w:val="28"/>
          <w:szCs w:val="28"/>
        </w:rPr>
        <w:t>дорожнього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покриття</w:t>
      </w:r>
      <w:proofErr w:type="spellEnd"/>
      <w:r w:rsidRPr="006318A8">
        <w:rPr>
          <w:color w:val="000000"/>
          <w:sz w:val="28"/>
          <w:szCs w:val="28"/>
        </w:rPr>
        <w:t xml:space="preserve"> по </w:t>
      </w:r>
      <w:proofErr w:type="spellStart"/>
      <w:r w:rsidRPr="006318A8">
        <w:rPr>
          <w:color w:val="000000"/>
          <w:sz w:val="28"/>
          <w:szCs w:val="28"/>
        </w:rPr>
        <w:t>вул</w:t>
      </w:r>
      <w:proofErr w:type="spellEnd"/>
      <w:r w:rsidRPr="006318A8">
        <w:rPr>
          <w:color w:val="000000"/>
          <w:sz w:val="28"/>
          <w:szCs w:val="28"/>
        </w:rPr>
        <w:t xml:space="preserve">. </w:t>
      </w:r>
      <w:proofErr w:type="spellStart"/>
      <w:r w:rsidRPr="006318A8">
        <w:rPr>
          <w:color w:val="000000"/>
          <w:sz w:val="28"/>
          <w:szCs w:val="28"/>
        </w:rPr>
        <w:t>Свободи</w:t>
      </w:r>
      <w:proofErr w:type="spellEnd"/>
      <w:r w:rsidRPr="006318A8">
        <w:rPr>
          <w:color w:val="000000"/>
          <w:sz w:val="28"/>
          <w:szCs w:val="28"/>
        </w:rPr>
        <w:t xml:space="preserve"> в </w:t>
      </w:r>
      <w:proofErr w:type="spellStart"/>
      <w:r w:rsidRPr="006318A8">
        <w:rPr>
          <w:color w:val="000000"/>
          <w:sz w:val="28"/>
          <w:szCs w:val="28"/>
        </w:rPr>
        <w:t>с.Гатне</w:t>
      </w:r>
      <w:proofErr w:type="spellEnd"/>
      <w:r w:rsidRPr="006318A8">
        <w:rPr>
          <w:color w:val="000000"/>
          <w:sz w:val="28"/>
          <w:szCs w:val="28"/>
        </w:rPr>
        <w:t xml:space="preserve">, </w:t>
      </w:r>
      <w:proofErr w:type="spellStart"/>
      <w:r w:rsidRPr="006318A8">
        <w:rPr>
          <w:color w:val="000000"/>
          <w:sz w:val="28"/>
          <w:szCs w:val="28"/>
        </w:rPr>
        <w:t>Фастівського</w:t>
      </w:r>
      <w:proofErr w:type="spellEnd"/>
      <w:r w:rsidRPr="006318A8">
        <w:rPr>
          <w:color w:val="000000"/>
          <w:sz w:val="28"/>
          <w:szCs w:val="28"/>
        </w:rPr>
        <w:t xml:space="preserve"> району </w:t>
      </w:r>
      <w:proofErr w:type="spellStart"/>
      <w:r w:rsidRPr="006318A8">
        <w:rPr>
          <w:color w:val="000000"/>
          <w:sz w:val="28"/>
          <w:szCs w:val="28"/>
        </w:rPr>
        <w:t>Київської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області</w:t>
      </w:r>
      <w:proofErr w:type="spellEnd"/>
      <w:r w:rsidRPr="006318A8">
        <w:rPr>
          <w:color w:val="000000"/>
          <w:sz w:val="28"/>
          <w:szCs w:val="28"/>
        </w:rPr>
        <w:t>»)</w:t>
      </w:r>
    </w:p>
    <w:p w:rsidR="006318A8" w:rsidRPr="006318A8" w:rsidRDefault="006318A8" w:rsidP="000048DA">
      <w:pPr>
        <w:pStyle w:val="a4"/>
        <w:numPr>
          <w:ilvl w:val="0"/>
          <w:numId w:val="41"/>
        </w:numPr>
        <w:spacing w:before="0" w:beforeAutospacing="0" w:after="0" w:afterAutospacing="0"/>
        <w:ind w:left="142" w:right="-1" w:firstLine="0"/>
        <w:jc w:val="both"/>
        <w:rPr>
          <w:sz w:val="28"/>
          <w:szCs w:val="28"/>
        </w:rPr>
      </w:pPr>
      <w:r w:rsidRPr="006318A8">
        <w:rPr>
          <w:color w:val="000000"/>
          <w:sz w:val="28"/>
          <w:szCs w:val="28"/>
        </w:rPr>
        <w:t xml:space="preserve">КПКВК 0117461 КЕКВ 3132 </w:t>
      </w:r>
      <w:proofErr w:type="spellStart"/>
      <w:r w:rsidRPr="006318A8">
        <w:rPr>
          <w:color w:val="000000"/>
          <w:sz w:val="28"/>
          <w:szCs w:val="28"/>
        </w:rPr>
        <w:t>збільшити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gramStart"/>
      <w:r w:rsidRPr="006318A8">
        <w:rPr>
          <w:color w:val="000000"/>
          <w:sz w:val="28"/>
          <w:szCs w:val="28"/>
        </w:rPr>
        <w:t>на  2</w:t>
      </w:r>
      <w:proofErr w:type="gramEnd"/>
      <w:r w:rsidRPr="006318A8">
        <w:rPr>
          <w:color w:val="000000"/>
          <w:sz w:val="28"/>
          <w:szCs w:val="28"/>
        </w:rPr>
        <w:t xml:space="preserve"> 000 000,00грн. («</w:t>
      </w:r>
      <w:proofErr w:type="spellStart"/>
      <w:r w:rsidRPr="006318A8">
        <w:rPr>
          <w:color w:val="000000"/>
          <w:sz w:val="28"/>
          <w:szCs w:val="28"/>
        </w:rPr>
        <w:t>Капітальний</w:t>
      </w:r>
      <w:proofErr w:type="spellEnd"/>
      <w:r w:rsidRPr="006318A8">
        <w:rPr>
          <w:color w:val="000000"/>
          <w:sz w:val="28"/>
          <w:szCs w:val="28"/>
        </w:rPr>
        <w:t xml:space="preserve"> ремонт дороги по </w:t>
      </w:r>
      <w:proofErr w:type="spellStart"/>
      <w:r w:rsidRPr="006318A8">
        <w:rPr>
          <w:color w:val="000000"/>
          <w:sz w:val="28"/>
          <w:szCs w:val="28"/>
        </w:rPr>
        <w:t>вул</w:t>
      </w:r>
      <w:proofErr w:type="spellEnd"/>
      <w:r w:rsidRPr="006318A8">
        <w:rPr>
          <w:color w:val="000000"/>
          <w:sz w:val="28"/>
          <w:szCs w:val="28"/>
        </w:rPr>
        <w:t xml:space="preserve">. </w:t>
      </w:r>
      <w:proofErr w:type="spellStart"/>
      <w:r w:rsidRPr="006318A8">
        <w:rPr>
          <w:color w:val="000000"/>
          <w:sz w:val="28"/>
          <w:szCs w:val="28"/>
        </w:rPr>
        <w:t>Покровська</w:t>
      </w:r>
      <w:proofErr w:type="spellEnd"/>
      <w:r w:rsidRPr="006318A8">
        <w:rPr>
          <w:color w:val="000000"/>
          <w:sz w:val="28"/>
          <w:szCs w:val="28"/>
        </w:rPr>
        <w:t xml:space="preserve"> в </w:t>
      </w:r>
      <w:proofErr w:type="spellStart"/>
      <w:r w:rsidRPr="006318A8">
        <w:rPr>
          <w:color w:val="000000"/>
          <w:sz w:val="28"/>
          <w:szCs w:val="28"/>
        </w:rPr>
        <w:t>с.Гатне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Фастівського</w:t>
      </w:r>
      <w:proofErr w:type="spellEnd"/>
      <w:r w:rsidRPr="006318A8">
        <w:rPr>
          <w:color w:val="000000"/>
          <w:sz w:val="28"/>
          <w:szCs w:val="28"/>
        </w:rPr>
        <w:t xml:space="preserve"> району </w:t>
      </w:r>
      <w:proofErr w:type="spellStart"/>
      <w:r w:rsidRPr="006318A8">
        <w:rPr>
          <w:color w:val="000000"/>
          <w:sz w:val="28"/>
          <w:szCs w:val="28"/>
        </w:rPr>
        <w:t>Київської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області</w:t>
      </w:r>
      <w:proofErr w:type="spellEnd"/>
      <w:r w:rsidRPr="006318A8">
        <w:rPr>
          <w:color w:val="000000"/>
          <w:sz w:val="28"/>
          <w:szCs w:val="28"/>
        </w:rPr>
        <w:t>»)</w:t>
      </w:r>
    </w:p>
    <w:p w:rsidR="006318A8" w:rsidRPr="006318A8" w:rsidRDefault="006318A8" w:rsidP="000048DA">
      <w:pPr>
        <w:pStyle w:val="a4"/>
        <w:numPr>
          <w:ilvl w:val="0"/>
          <w:numId w:val="41"/>
        </w:numPr>
        <w:spacing w:before="0" w:beforeAutospacing="0" w:after="0" w:afterAutospacing="0"/>
        <w:ind w:left="142" w:right="-1" w:firstLine="0"/>
        <w:jc w:val="both"/>
        <w:rPr>
          <w:sz w:val="28"/>
          <w:szCs w:val="28"/>
        </w:rPr>
      </w:pPr>
      <w:r w:rsidRPr="006318A8">
        <w:rPr>
          <w:color w:val="000000"/>
          <w:sz w:val="28"/>
          <w:szCs w:val="28"/>
        </w:rPr>
        <w:t xml:space="preserve">КПКВК 0117461 КЕКВ 3132 </w:t>
      </w:r>
      <w:proofErr w:type="spellStart"/>
      <w:r w:rsidRPr="006318A8">
        <w:rPr>
          <w:color w:val="000000"/>
          <w:sz w:val="28"/>
          <w:szCs w:val="28"/>
        </w:rPr>
        <w:t>збільшити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gramStart"/>
      <w:r w:rsidRPr="006318A8">
        <w:rPr>
          <w:color w:val="000000"/>
          <w:sz w:val="28"/>
          <w:szCs w:val="28"/>
        </w:rPr>
        <w:t>на  2</w:t>
      </w:r>
      <w:proofErr w:type="gramEnd"/>
      <w:r w:rsidRPr="006318A8">
        <w:rPr>
          <w:color w:val="000000"/>
          <w:sz w:val="28"/>
          <w:szCs w:val="28"/>
        </w:rPr>
        <w:t xml:space="preserve"> 700 000,00грн. («</w:t>
      </w:r>
      <w:proofErr w:type="spellStart"/>
      <w:r w:rsidRPr="006318A8">
        <w:rPr>
          <w:color w:val="000000"/>
          <w:sz w:val="28"/>
          <w:szCs w:val="28"/>
        </w:rPr>
        <w:t>Капітальний</w:t>
      </w:r>
      <w:proofErr w:type="spellEnd"/>
      <w:r w:rsidRPr="006318A8">
        <w:rPr>
          <w:color w:val="000000"/>
          <w:sz w:val="28"/>
          <w:szCs w:val="28"/>
        </w:rPr>
        <w:t xml:space="preserve"> ремонт дороги по </w:t>
      </w:r>
      <w:proofErr w:type="spellStart"/>
      <w:r w:rsidRPr="006318A8">
        <w:rPr>
          <w:color w:val="000000"/>
          <w:sz w:val="28"/>
          <w:szCs w:val="28"/>
        </w:rPr>
        <w:t>вул.Гайова</w:t>
      </w:r>
      <w:proofErr w:type="spellEnd"/>
      <w:r w:rsidRPr="006318A8">
        <w:rPr>
          <w:color w:val="000000"/>
          <w:sz w:val="28"/>
          <w:szCs w:val="28"/>
        </w:rPr>
        <w:t xml:space="preserve"> в </w:t>
      </w:r>
      <w:proofErr w:type="spellStart"/>
      <w:r w:rsidRPr="006318A8">
        <w:rPr>
          <w:color w:val="000000"/>
          <w:sz w:val="28"/>
          <w:szCs w:val="28"/>
        </w:rPr>
        <w:t>с.Юрівка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Києво-Святошинського</w:t>
      </w:r>
      <w:proofErr w:type="spellEnd"/>
      <w:r w:rsidRPr="006318A8">
        <w:rPr>
          <w:color w:val="000000"/>
          <w:sz w:val="28"/>
          <w:szCs w:val="28"/>
        </w:rPr>
        <w:t xml:space="preserve"> району </w:t>
      </w:r>
      <w:proofErr w:type="spellStart"/>
      <w:r w:rsidRPr="006318A8">
        <w:rPr>
          <w:color w:val="000000"/>
          <w:sz w:val="28"/>
          <w:szCs w:val="28"/>
        </w:rPr>
        <w:t>Київської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області</w:t>
      </w:r>
      <w:proofErr w:type="spellEnd"/>
      <w:r w:rsidRPr="006318A8">
        <w:rPr>
          <w:color w:val="000000"/>
          <w:sz w:val="28"/>
          <w:szCs w:val="28"/>
        </w:rPr>
        <w:t xml:space="preserve"> (</w:t>
      </w:r>
      <w:proofErr w:type="spellStart"/>
      <w:r w:rsidRPr="006318A8">
        <w:rPr>
          <w:color w:val="000000"/>
          <w:sz w:val="28"/>
          <w:szCs w:val="28"/>
        </w:rPr>
        <w:t>коригування</w:t>
      </w:r>
      <w:proofErr w:type="spellEnd"/>
      <w:r w:rsidRPr="006318A8">
        <w:rPr>
          <w:color w:val="000000"/>
          <w:sz w:val="28"/>
          <w:szCs w:val="28"/>
        </w:rPr>
        <w:t>)»)</w:t>
      </w:r>
    </w:p>
    <w:p w:rsidR="006318A8" w:rsidRPr="006318A8" w:rsidRDefault="006318A8" w:rsidP="000048DA">
      <w:pPr>
        <w:pStyle w:val="a4"/>
        <w:numPr>
          <w:ilvl w:val="0"/>
          <w:numId w:val="41"/>
        </w:numPr>
        <w:spacing w:before="0" w:beforeAutospacing="0" w:after="0" w:afterAutospacing="0"/>
        <w:ind w:left="142" w:right="-1" w:firstLine="0"/>
        <w:jc w:val="both"/>
        <w:rPr>
          <w:sz w:val="28"/>
          <w:szCs w:val="28"/>
        </w:rPr>
      </w:pPr>
      <w:r w:rsidRPr="006318A8">
        <w:rPr>
          <w:color w:val="000000"/>
          <w:sz w:val="28"/>
          <w:szCs w:val="28"/>
        </w:rPr>
        <w:t xml:space="preserve">КПКВК 0117310 КЕКВ 3132 </w:t>
      </w:r>
      <w:proofErr w:type="spellStart"/>
      <w:r w:rsidRPr="006318A8">
        <w:rPr>
          <w:color w:val="000000"/>
          <w:sz w:val="28"/>
          <w:szCs w:val="28"/>
        </w:rPr>
        <w:t>збільшити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gramStart"/>
      <w:r w:rsidRPr="006318A8">
        <w:rPr>
          <w:color w:val="000000"/>
          <w:sz w:val="28"/>
          <w:szCs w:val="28"/>
        </w:rPr>
        <w:t>на  300</w:t>
      </w:r>
      <w:proofErr w:type="gramEnd"/>
      <w:r w:rsidRPr="006318A8">
        <w:rPr>
          <w:color w:val="000000"/>
          <w:sz w:val="28"/>
          <w:szCs w:val="28"/>
        </w:rPr>
        <w:t xml:space="preserve"> 000,00грн. («</w:t>
      </w:r>
      <w:proofErr w:type="spellStart"/>
      <w:r w:rsidRPr="006318A8">
        <w:rPr>
          <w:color w:val="000000"/>
          <w:sz w:val="28"/>
          <w:szCs w:val="28"/>
        </w:rPr>
        <w:t>Капітальний</w:t>
      </w:r>
      <w:proofErr w:type="spellEnd"/>
      <w:r w:rsidRPr="006318A8">
        <w:rPr>
          <w:color w:val="000000"/>
          <w:sz w:val="28"/>
          <w:szCs w:val="28"/>
        </w:rPr>
        <w:t xml:space="preserve"> ремонт </w:t>
      </w:r>
      <w:proofErr w:type="spellStart"/>
      <w:r w:rsidRPr="006318A8">
        <w:rPr>
          <w:color w:val="000000"/>
          <w:sz w:val="28"/>
          <w:szCs w:val="28"/>
        </w:rPr>
        <w:t>водовідведення</w:t>
      </w:r>
      <w:proofErr w:type="spellEnd"/>
      <w:r w:rsidRPr="006318A8">
        <w:rPr>
          <w:color w:val="000000"/>
          <w:sz w:val="28"/>
          <w:szCs w:val="28"/>
        </w:rPr>
        <w:t xml:space="preserve"> по </w:t>
      </w:r>
      <w:proofErr w:type="spellStart"/>
      <w:r w:rsidRPr="006318A8">
        <w:rPr>
          <w:color w:val="000000"/>
          <w:sz w:val="28"/>
          <w:szCs w:val="28"/>
        </w:rPr>
        <w:t>вул.Гайова</w:t>
      </w:r>
      <w:proofErr w:type="spellEnd"/>
      <w:r w:rsidRPr="006318A8">
        <w:rPr>
          <w:color w:val="000000"/>
          <w:sz w:val="28"/>
          <w:szCs w:val="28"/>
        </w:rPr>
        <w:t xml:space="preserve"> в </w:t>
      </w:r>
      <w:proofErr w:type="spellStart"/>
      <w:r w:rsidRPr="006318A8">
        <w:rPr>
          <w:color w:val="000000"/>
          <w:sz w:val="28"/>
          <w:szCs w:val="28"/>
        </w:rPr>
        <w:t>с.Юрівка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Фастівського</w:t>
      </w:r>
      <w:proofErr w:type="spellEnd"/>
      <w:r w:rsidRPr="006318A8">
        <w:rPr>
          <w:color w:val="000000"/>
          <w:sz w:val="28"/>
          <w:szCs w:val="28"/>
        </w:rPr>
        <w:t xml:space="preserve"> району </w:t>
      </w:r>
      <w:proofErr w:type="spellStart"/>
      <w:r w:rsidRPr="006318A8">
        <w:rPr>
          <w:color w:val="000000"/>
          <w:sz w:val="28"/>
          <w:szCs w:val="28"/>
        </w:rPr>
        <w:t>Київської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області</w:t>
      </w:r>
      <w:proofErr w:type="spellEnd"/>
      <w:r w:rsidRPr="006318A8">
        <w:rPr>
          <w:color w:val="000000"/>
          <w:sz w:val="28"/>
          <w:szCs w:val="28"/>
        </w:rPr>
        <w:t>»)</w:t>
      </w:r>
    </w:p>
    <w:p w:rsidR="006318A8" w:rsidRPr="006318A8" w:rsidRDefault="006318A8" w:rsidP="000048DA">
      <w:pPr>
        <w:pStyle w:val="a4"/>
        <w:numPr>
          <w:ilvl w:val="0"/>
          <w:numId w:val="41"/>
        </w:numPr>
        <w:spacing w:before="0" w:beforeAutospacing="0" w:after="0" w:afterAutospacing="0"/>
        <w:ind w:left="142" w:right="-1" w:firstLine="0"/>
        <w:jc w:val="both"/>
        <w:rPr>
          <w:sz w:val="28"/>
          <w:szCs w:val="28"/>
        </w:rPr>
      </w:pPr>
      <w:r w:rsidRPr="006318A8">
        <w:rPr>
          <w:color w:val="000000"/>
          <w:sz w:val="28"/>
          <w:szCs w:val="28"/>
        </w:rPr>
        <w:t xml:space="preserve">КПКВК </w:t>
      </w:r>
      <w:proofErr w:type="gramStart"/>
      <w:r w:rsidRPr="006318A8">
        <w:rPr>
          <w:color w:val="000000"/>
          <w:sz w:val="28"/>
          <w:szCs w:val="28"/>
        </w:rPr>
        <w:t>0117461  КЕКВ</w:t>
      </w:r>
      <w:proofErr w:type="gramEnd"/>
      <w:r w:rsidRPr="006318A8">
        <w:rPr>
          <w:color w:val="000000"/>
          <w:sz w:val="28"/>
          <w:szCs w:val="28"/>
        </w:rPr>
        <w:t xml:space="preserve"> 2240 </w:t>
      </w:r>
      <w:proofErr w:type="spellStart"/>
      <w:r w:rsidRPr="006318A8">
        <w:rPr>
          <w:color w:val="000000"/>
          <w:sz w:val="28"/>
          <w:szCs w:val="28"/>
        </w:rPr>
        <w:t>збільшити</w:t>
      </w:r>
      <w:proofErr w:type="spellEnd"/>
      <w:r w:rsidRPr="006318A8">
        <w:rPr>
          <w:color w:val="000000"/>
          <w:sz w:val="28"/>
          <w:szCs w:val="28"/>
        </w:rPr>
        <w:t xml:space="preserve"> на  4 000 000,00грн. (</w:t>
      </w:r>
      <w:proofErr w:type="spellStart"/>
      <w:r w:rsidRPr="006318A8">
        <w:rPr>
          <w:color w:val="000000"/>
          <w:sz w:val="28"/>
          <w:szCs w:val="28"/>
        </w:rPr>
        <w:t>поточний</w:t>
      </w:r>
      <w:proofErr w:type="spellEnd"/>
      <w:r w:rsidRPr="006318A8">
        <w:rPr>
          <w:color w:val="000000"/>
          <w:sz w:val="28"/>
          <w:szCs w:val="28"/>
        </w:rPr>
        <w:t xml:space="preserve"> ремонт </w:t>
      </w:r>
      <w:proofErr w:type="spellStart"/>
      <w:r w:rsidRPr="006318A8">
        <w:rPr>
          <w:color w:val="000000"/>
          <w:sz w:val="28"/>
          <w:szCs w:val="28"/>
        </w:rPr>
        <w:t>доріг</w:t>
      </w:r>
      <w:proofErr w:type="spellEnd"/>
      <w:r w:rsidRPr="006318A8">
        <w:rPr>
          <w:color w:val="000000"/>
          <w:sz w:val="28"/>
          <w:szCs w:val="28"/>
        </w:rPr>
        <w:t xml:space="preserve"> на </w:t>
      </w:r>
      <w:proofErr w:type="spellStart"/>
      <w:r w:rsidRPr="006318A8">
        <w:rPr>
          <w:color w:val="000000"/>
          <w:sz w:val="28"/>
          <w:szCs w:val="28"/>
        </w:rPr>
        <w:t>території</w:t>
      </w:r>
      <w:proofErr w:type="spellEnd"/>
      <w:r w:rsidRPr="006318A8">
        <w:rPr>
          <w:color w:val="000000"/>
          <w:sz w:val="28"/>
          <w:szCs w:val="28"/>
        </w:rPr>
        <w:t xml:space="preserve"> Гатненської </w:t>
      </w:r>
      <w:proofErr w:type="spellStart"/>
      <w:r w:rsidRPr="006318A8">
        <w:rPr>
          <w:color w:val="000000"/>
          <w:sz w:val="28"/>
          <w:szCs w:val="28"/>
        </w:rPr>
        <w:t>сільської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територіальної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громади</w:t>
      </w:r>
      <w:proofErr w:type="spellEnd"/>
      <w:r w:rsidRPr="006318A8">
        <w:rPr>
          <w:color w:val="000000"/>
          <w:sz w:val="28"/>
          <w:szCs w:val="28"/>
        </w:rPr>
        <w:t>)</w:t>
      </w:r>
    </w:p>
    <w:p w:rsidR="006318A8" w:rsidRPr="006318A8" w:rsidRDefault="006318A8" w:rsidP="000048DA">
      <w:pPr>
        <w:pStyle w:val="a4"/>
        <w:numPr>
          <w:ilvl w:val="0"/>
          <w:numId w:val="41"/>
        </w:numPr>
        <w:spacing w:before="0" w:beforeAutospacing="0" w:after="0" w:afterAutospacing="0"/>
        <w:ind w:left="142" w:right="-1" w:firstLine="0"/>
        <w:jc w:val="both"/>
        <w:rPr>
          <w:sz w:val="28"/>
          <w:szCs w:val="28"/>
        </w:rPr>
      </w:pPr>
      <w:r w:rsidRPr="006318A8">
        <w:rPr>
          <w:color w:val="000000"/>
          <w:sz w:val="28"/>
          <w:szCs w:val="28"/>
        </w:rPr>
        <w:t xml:space="preserve">КПКВК </w:t>
      </w:r>
      <w:proofErr w:type="gramStart"/>
      <w:r w:rsidRPr="006318A8">
        <w:rPr>
          <w:color w:val="000000"/>
          <w:sz w:val="28"/>
          <w:szCs w:val="28"/>
        </w:rPr>
        <w:t>0118775  КЕКВ</w:t>
      </w:r>
      <w:proofErr w:type="gramEnd"/>
      <w:r w:rsidRPr="006318A8">
        <w:rPr>
          <w:color w:val="000000"/>
          <w:sz w:val="28"/>
          <w:szCs w:val="28"/>
        </w:rPr>
        <w:t xml:space="preserve"> 2210  в </w:t>
      </w:r>
      <w:proofErr w:type="spellStart"/>
      <w:r w:rsidRPr="006318A8">
        <w:rPr>
          <w:color w:val="000000"/>
          <w:sz w:val="28"/>
          <w:szCs w:val="28"/>
        </w:rPr>
        <w:t>сумі</w:t>
      </w:r>
      <w:proofErr w:type="spellEnd"/>
      <w:r w:rsidRPr="006318A8">
        <w:rPr>
          <w:color w:val="000000"/>
          <w:sz w:val="28"/>
          <w:szCs w:val="28"/>
        </w:rPr>
        <w:t xml:space="preserve"> 200 000,00грн. (лист №27/0001/1-883 </w:t>
      </w:r>
      <w:proofErr w:type="spellStart"/>
      <w:r w:rsidRPr="006318A8">
        <w:rPr>
          <w:color w:val="000000"/>
          <w:sz w:val="28"/>
          <w:szCs w:val="28"/>
        </w:rPr>
        <w:t>від</w:t>
      </w:r>
      <w:proofErr w:type="spellEnd"/>
      <w:r w:rsidRPr="006318A8">
        <w:rPr>
          <w:color w:val="000000"/>
          <w:sz w:val="28"/>
          <w:szCs w:val="28"/>
        </w:rPr>
        <w:t xml:space="preserve"> 21.03.2023року ВЧ №А4046, лист №531 </w:t>
      </w:r>
      <w:proofErr w:type="spellStart"/>
      <w:r w:rsidRPr="006318A8">
        <w:rPr>
          <w:color w:val="000000"/>
          <w:sz w:val="28"/>
          <w:szCs w:val="28"/>
        </w:rPr>
        <w:t>від</w:t>
      </w:r>
      <w:proofErr w:type="spellEnd"/>
      <w:r w:rsidRPr="006318A8">
        <w:rPr>
          <w:color w:val="000000"/>
          <w:sz w:val="28"/>
          <w:szCs w:val="28"/>
        </w:rPr>
        <w:t xml:space="preserve"> 31.03.2023року ВЧ №А7299 - </w:t>
      </w:r>
      <w:proofErr w:type="spellStart"/>
      <w:r w:rsidRPr="006318A8">
        <w:rPr>
          <w:color w:val="000000"/>
          <w:sz w:val="28"/>
          <w:szCs w:val="28"/>
        </w:rPr>
        <w:t>додаються</w:t>
      </w:r>
      <w:proofErr w:type="spellEnd"/>
      <w:r w:rsidRPr="006318A8">
        <w:rPr>
          <w:color w:val="000000"/>
          <w:sz w:val="28"/>
          <w:szCs w:val="28"/>
        </w:rPr>
        <w:t>).</w:t>
      </w:r>
    </w:p>
    <w:p w:rsidR="00347B78" w:rsidRPr="006318A8" w:rsidRDefault="00347B78" w:rsidP="000048DA">
      <w:pPr>
        <w:ind w:left="142" w:right="-1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347B78" w:rsidRPr="006318A8" w:rsidSect="00B92D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03A7"/>
    <w:multiLevelType w:val="hybridMultilevel"/>
    <w:tmpl w:val="BC627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1A218A"/>
    <w:multiLevelType w:val="hybridMultilevel"/>
    <w:tmpl w:val="8AFED7AA"/>
    <w:lvl w:ilvl="0" w:tplc="947C0002">
      <w:start w:val="1"/>
      <w:numFmt w:val="decimal"/>
      <w:lvlText w:val="%1."/>
      <w:lvlJc w:val="left"/>
      <w:pPr>
        <w:ind w:left="22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8" w:hanging="360"/>
      </w:pPr>
    </w:lvl>
    <w:lvl w:ilvl="2" w:tplc="0409001B" w:tentative="1">
      <w:start w:val="1"/>
      <w:numFmt w:val="lowerRoman"/>
      <w:lvlText w:val="%3."/>
      <w:lvlJc w:val="right"/>
      <w:pPr>
        <w:ind w:left="3708" w:hanging="180"/>
      </w:pPr>
    </w:lvl>
    <w:lvl w:ilvl="3" w:tplc="0409000F" w:tentative="1">
      <w:start w:val="1"/>
      <w:numFmt w:val="decimal"/>
      <w:lvlText w:val="%4."/>
      <w:lvlJc w:val="left"/>
      <w:pPr>
        <w:ind w:left="4428" w:hanging="360"/>
      </w:pPr>
    </w:lvl>
    <w:lvl w:ilvl="4" w:tplc="04090019" w:tentative="1">
      <w:start w:val="1"/>
      <w:numFmt w:val="lowerLetter"/>
      <w:lvlText w:val="%5."/>
      <w:lvlJc w:val="left"/>
      <w:pPr>
        <w:ind w:left="5148" w:hanging="360"/>
      </w:pPr>
    </w:lvl>
    <w:lvl w:ilvl="5" w:tplc="0409001B" w:tentative="1">
      <w:start w:val="1"/>
      <w:numFmt w:val="lowerRoman"/>
      <w:lvlText w:val="%6."/>
      <w:lvlJc w:val="right"/>
      <w:pPr>
        <w:ind w:left="5868" w:hanging="180"/>
      </w:pPr>
    </w:lvl>
    <w:lvl w:ilvl="6" w:tplc="0409000F" w:tentative="1">
      <w:start w:val="1"/>
      <w:numFmt w:val="decimal"/>
      <w:lvlText w:val="%7."/>
      <w:lvlJc w:val="left"/>
      <w:pPr>
        <w:ind w:left="6588" w:hanging="360"/>
      </w:pPr>
    </w:lvl>
    <w:lvl w:ilvl="7" w:tplc="04090019" w:tentative="1">
      <w:start w:val="1"/>
      <w:numFmt w:val="lowerLetter"/>
      <w:lvlText w:val="%8."/>
      <w:lvlJc w:val="left"/>
      <w:pPr>
        <w:ind w:left="7308" w:hanging="360"/>
      </w:pPr>
    </w:lvl>
    <w:lvl w:ilvl="8" w:tplc="040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2">
    <w:nsid w:val="007371D1"/>
    <w:multiLevelType w:val="hybridMultilevel"/>
    <w:tmpl w:val="4AFAA7AC"/>
    <w:lvl w:ilvl="0" w:tplc="814A8B0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1443A6D"/>
    <w:multiLevelType w:val="hybridMultilevel"/>
    <w:tmpl w:val="289C51D6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A50DE7"/>
    <w:multiLevelType w:val="hybridMultilevel"/>
    <w:tmpl w:val="772C60FC"/>
    <w:lvl w:ilvl="0" w:tplc="FF9806C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045B57C0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30289"/>
    <w:multiLevelType w:val="multilevel"/>
    <w:tmpl w:val="C9F09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734BBA"/>
    <w:multiLevelType w:val="multilevel"/>
    <w:tmpl w:val="D9D2F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F86AF2"/>
    <w:multiLevelType w:val="hybridMultilevel"/>
    <w:tmpl w:val="FB2C7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3F178F"/>
    <w:multiLevelType w:val="multilevel"/>
    <w:tmpl w:val="F1A6E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747012"/>
    <w:multiLevelType w:val="multilevel"/>
    <w:tmpl w:val="66A40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F366FA"/>
    <w:multiLevelType w:val="multilevel"/>
    <w:tmpl w:val="CCAEA4D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2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>
    <w:nsid w:val="1A515C64"/>
    <w:multiLevelType w:val="hybridMultilevel"/>
    <w:tmpl w:val="E0A0D6E8"/>
    <w:lvl w:ilvl="0" w:tplc="145088E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37F003A"/>
    <w:multiLevelType w:val="multilevel"/>
    <w:tmpl w:val="D0748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6A70EE"/>
    <w:multiLevelType w:val="multilevel"/>
    <w:tmpl w:val="80FA9C0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90" w:hanging="432"/>
      </w:pPr>
      <w:rPr>
        <w:rFonts w:cs="Times New Roman" w:hint="default"/>
        <w:b/>
        <w:color w:val="333333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b w:val="0"/>
        <w:color w:val="333333"/>
        <w:sz w:val="28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  <w:b w:val="0"/>
        <w:color w:val="333333"/>
        <w:sz w:val="28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  <w:b w:val="0"/>
        <w:color w:val="333333"/>
        <w:sz w:val="28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  <w:b w:val="0"/>
        <w:color w:val="333333"/>
        <w:sz w:val="28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  <w:b w:val="0"/>
        <w:color w:val="333333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  <w:b w:val="0"/>
        <w:color w:val="333333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  <w:b w:val="0"/>
        <w:color w:val="333333"/>
        <w:sz w:val="28"/>
      </w:rPr>
    </w:lvl>
  </w:abstractNum>
  <w:abstractNum w:abstractNumId="16">
    <w:nsid w:val="29BE0AA8"/>
    <w:multiLevelType w:val="multilevel"/>
    <w:tmpl w:val="E23E1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355A44"/>
    <w:multiLevelType w:val="hybridMultilevel"/>
    <w:tmpl w:val="296C8C10"/>
    <w:lvl w:ilvl="0" w:tplc="F46EAE96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>
    <w:nsid w:val="2C0F0791"/>
    <w:multiLevelType w:val="hybridMultilevel"/>
    <w:tmpl w:val="6B38BF2A"/>
    <w:lvl w:ilvl="0" w:tplc="AC2A6998">
      <w:start w:val="7"/>
      <w:numFmt w:val="decimal"/>
      <w:lvlText w:val="%1."/>
      <w:lvlJc w:val="left"/>
      <w:pPr>
        <w:ind w:left="709" w:hanging="360"/>
      </w:pPr>
    </w:lvl>
    <w:lvl w:ilvl="1" w:tplc="04190019">
      <w:start w:val="1"/>
      <w:numFmt w:val="lowerLetter"/>
      <w:lvlText w:val="%2."/>
      <w:lvlJc w:val="left"/>
      <w:pPr>
        <w:ind w:left="1429" w:hanging="360"/>
      </w:pPr>
    </w:lvl>
    <w:lvl w:ilvl="2" w:tplc="0419001B">
      <w:start w:val="1"/>
      <w:numFmt w:val="lowerRoman"/>
      <w:lvlText w:val="%3."/>
      <w:lvlJc w:val="right"/>
      <w:pPr>
        <w:ind w:left="2149" w:hanging="180"/>
      </w:pPr>
    </w:lvl>
    <w:lvl w:ilvl="3" w:tplc="0419000F">
      <w:start w:val="1"/>
      <w:numFmt w:val="decimal"/>
      <w:lvlText w:val="%4."/>
      <w:lvlJc w:val="left"/>
      <w:pPr>
        <w:ind w:left="2869" w:hanging="360"/>
      </w:pPr>
    </w:lvl>
    <w:lvl w:ilvl="4" w:tplc="04190019">
      <w:start w:val="1"/>
      <w:numFmt w:val="lowerLetter"/>
      <w:lvlText w:val="%5."/>
      <w:lvlJc w:val="left"/>
      <w:pPr>
        <w:ind w:left="3589" w:hanging="360"/>
      </w:pPr>
    </w:lvl>
    <w:lvl w:ilvl="5" w:tplc="0419001B">
      <w:start w:val="1"/>
      <w:numFmt w:val="lowerRoman"/>
      <w:lvlText w:val="%6."/>
      <w:lvlJc w:val="right"/>
      <w:pPr>
        <w:ind w:left="4309" w:hanging="180"/>
      </w:pPr>
    </w:lvl>
    <w:lvl w:ilvl="6" w:tplc="0419000F">
      <w:start w:val="1"/>
      <w:numFmt w:val="decimal"/>
      <w:lvlText w:val="%7."/>
      <w:lvlJc w:val="left"/>
      <w:pPr>
        <w:ind w:left="5029" w:hanging="360"/>
      </w:pPr>
    </w:lvl>
    <w:lvl w:ilvl="7" w:tplc="04190019">
      <w:start w:val="1"/>
      <w:numFmt w:val="lowerLetter"/>
      <w:lvlText w:val="%8."/>
      <w:lvlJc w:val="left"/>
      <w:pPr>
        <w:ind w:left="5749" w:hanging="360"/>
      </w:pPr>
    </w:lvl>
    <w:lvl w:ilvl="8" w:tplc="0419001B">
      <w:start w:val="1"/>
      <w:numFmt w:val="lowerRoman"/>
      <w:lvlText w:val="%9."/>
      <w:lvlJc w:val="right"/>
      <w:pPr>
        <w:ind w:left="6469" w:hanging="180"/>
      </w:pPr>
    </w:lvl>
  </w:abstractNum>
  <w:abstractNum w:abstractNumId="19">
    <w:nsid w:val="302B174E"/>
    <w:multiLevelType w:val="hybridMultilevel"/>
    <w:tmpl w:val="729E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373ACD"/>
    <w:multiLevelType w:val="hybridMultilevel"/>
    <w:tmpl w:val="5D34EB86"/>
    <w:lvl w:ilvl="0" w:tplc="35E047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320C27E3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0A1158"/>
    <w:multiLevelType w:val="hybridMultilevel"/>
    <w:tmpl w:val="8BB42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C4A2EAB"/>
    <w:multiLevelType w:val="hybridMultilevel"/>
    <w:tmpl w:val="FF0E6D58"/>
    <w:lvl w:ilvl="0" w:tplc="6896AA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DEC55BC"/>
    <w:multiLevelType w:val="hybridMultilevel"/>
    <w:tmpl w:val="6262D6BC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E2A05D5"/>
    <w:multiLevelType w:val="hybridMultilevel"/>
    <w:tmpl w:val="7BC224DC"/>
    <w:lvl w:ilvl="0" w:tplc="A6080D9C">
      <w:start w:val="1"/>
      <w:numFmt w:val="decimal"/>
      <w:lvlText w:val="%1"/>
      <w:lvlJc w:val="left"/>
      <w:pPr>
        <w:ind w:left="1287" w:hanging="360"/>
      </w:pPr>
      <w:rPr>
        <w:rFonts w:hint="default"/>
        <w:color w:val="000000"/>
        <w:sz w:val="25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3BB2B1E"/>
    <w:multiLevelType w:val="hybridMultilevel"/>
    <w:tmpl w:val="5C721C5A"/>
    <w:lvl w:ilvl="0" w:tplc="0409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27">
    <w:nsid w:val="46DD5B88"/>
    <w:multiLevelType w:val="hybridMultilevel"/>
    <w:tmpl w:val="48E4C11E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8B51B5"/>
    <w:multiLevelType w:val="multilevel"/>
    <w:tmpl w:val="B476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4B28BD"/>
    <w:multiLevelType w:val="hybridMultilevel"/>
    <w:tmpl w:val="4FCCC75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4DBE33AC"/>
    <w:multiLevelType w:val="hybridMultilevel"/>
    <w:tmpl w:val="779A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6D25F8"/>
    <w:multiLevelType w:val="hybridMultilevel"/>
    <w:tmpl w:val="47D89F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5736BA8"/>
    <w:multiLevelType w:val="hybridMultilevel"/>
    <w:tmpl w:val="D480B23E"/>
    <w:lvl w:ilvl="0" w:tplc="761C7B80">
      <w:start w:val="1"/>
      <w:numFmt w:val="decimal"/>
      <w:lvlText w:val="%1."/>
      <w:lvlJc w:val="left"/>
      <w:pPr>
        <w:ind w:left="1875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3">
    <w:nsid w:val="5E5E7FA7"/>
    <w:multiLevelType w:val="hybridMultilevel"/>
    <w:tmpl w:val="C40A24CE"/>
    <w:lvl w:ilvl="0" w:tplc="C3C01B5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4">
    <w:nsid w:val="5F614A87"/>
    <w:multiLevelType w:val="multilevel"/>
    <w:tmpl w:val="CCAEA4D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5">
    <w:nsid w:val="61B40793"/>
    <w:multiLevelType w:val="hybridMultilevel"/>
    <w:tmpl w:val="35348A30"/>
    <w:lvl w:ilvl="0" w:tplc="2F08C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1C51A66"/>
    <w:multiLevelType w:val="hybridMultilevel"/>
    <w:tmpl w:val="6CAC6546"/>
    <w:lvl w:ilvl="0" w:tplc="A86EFE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2995F39"/>
    <w:multiLevelType w:val="multilevel"/>
    <w:tmpl w:val="3F4A7BB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8">
    <w:nsid w:val="6BA74108"/>
    <w:multiLevelType w:val="hybridMultilevel"/>
    <w:tmpl w:val="C85878C6"/>
    <w:lvl w:ilvl="0" w:tplc="E0CA2AA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03A3E5B"/>
    <w:multiLevelType w:val="multilevel"/>
    <w:tmpl w:val="F33E2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921FD6"/>
    <w:multiLevelType w:val="hybridMultilevel"/>
    <w:tmpl w:val="F5E4A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D976491"/>
    <w:multiLevelType w:val="hybridMultilevel"/>
    <w:tmpl w:val="7AF80892"/>
    <w:lvl w:ilvl="0" w:tplc="5D5E44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23"/>
  </w:num>
  <w:num w:numId="4">
    <w:abstractNumId w:val="38"/>
  </w:num>
  <w:num w:numId="5">
    <w:abstractNumId w:val="30"/>
  </w:num>
  <w:num w:numId="6">
    <w:abstractNumId w:val="24"/>
  </w:num>
  <w:num w:numId="7">
    <w:abstractNumId w:val="32"/>
  </w:num>
  <w:num w:numId="8">
    <w:abstractNumId w:val="27"/>
  </w:num>
  <w:num w:numId="9">
    <w:abstractNumId w:val="3"/>
  </w:num>
  <w:num w:numId="10">
    <w:abstractNumId w:val="4"/>
  </w:num>
  <w:num w:numId="11">
    <w:abstractNumId w:val="36"/>
  </w:num>
  <w:num w:numId="12">
    <w:abstractNumId w:val="12"/>
  </w:num>
  <w:num w:numId="13">
    <w:abstractNumId w:val="20"/>
  </w:num>
  <w:num w:numId="14">
    <w:abstractNumId w:val="40"/>
  </w:num>
  <w:num w:numId="15">
    <w:abstractNumId w:val="12"/>
  </w:num>
  <w:num w:numId="16">
    <w:abstractNumId w:val="31"/>
  </w:num>
  <w:num w:numId="17">
    <w:abstractNumId w:val="7"/>
  </w:num>
  <w:num w:numId="18">
    <w:abstractNumId w:val="15"/>
  </w:num>
  <w:num w:numId="19">
    <w:abstractNumId w:val="37"/>
  </w:num>
  <w:num w:numId="20">
    <w:abstractNumId w:val="22"/>
  </w:num>
  <w:num w:numId="21">
    <w:abstractNumId w:val="34"/>
  </w:num>
  <w:num w:numId="22">
    <w:abstractNumId w:val="11"/>
  </w:num>
  <w:num w:numId="23">
    <w:abstractNumId w:val="10"/>
  </w:num>
  <w:num w:numId="24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13"/>
  </w:num>
  <w:num w:numId="27">
    <w:abstractNumId w:val="19"/>
  </w:num>
  <w:num w:numId="28">
    <w:abstractNumId w:val="26"/>
  </w:num>
  <w:num w:numId="29">
    <w:abstractNumId w:val="8"/>
  </w:num>
  <w:num w:numId="30">
    <w:abstractNumId w:val="2"/>
  </w:num>
  <w:num w:numId="31">
    <w:abstractNumId w:val="33"/>
  </w:num>
  <w:num w:numId="32">
    <w:abstractNumId w:val="1"/>
  </w:num>
  <w:num w:numId="33">
    <w:abstractNumId w:val="17"/>
  </w:num>
  <w:num w:numId="34">
    <w:abstractNumId w:val="35"/>
  </w:num>
  <w:num w:numId="35">
    <w:abstractNumId w:val="14"/>
  </w:num>
  <w:num w:numId="36">
    <w:abstractNumId w:val="39"/>
  </w:num>
  <w:num w:numId="37">
    <w:abstractNumId w:val="16"/>
  </w:num>
  <w:num w:numId="38">
    <w:abstractNumId w:val="25"/>
  </w:num>
  <w:num w:numId="39">
    <w:abstractNumId w:val="9"/>
  </w:num>
  <w:num w:numId="40">
    <w:abstractNumId w:val="6"/>
  </w:num>
  <w:num w:numId="41">
    <w:abstractNumId w:val="28"/>
  </w:num>
  <w:num w:numId="42">
    <w:abstractNumId w:val="29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048DA"/>
    <w:rsid w:val="00012725"/>
    <w:rsid w:val="00031369"/>
    <w:rsid w:val="00055C97"/>
    <w:rsid w:val="00063100"/>
    <w:rsid w:val="00090C34"/>
    <w:rsid w:val="000B06CE"/>
    <w:rsid w:val="000C4972"/>
    <w:rsid w:val="000E3F5D"/>
    <w:rsid w:val="001120D8"/>
    <w:rsid w:val="0011762F"/>
    <w:rsid w:val="0013590B"/>
    <w:rsid w:val="00136A62"/>
    <w:rsid w:val="00150D22"/>
    <w:rsid w:val="00156A10"/>
    <w:rsid w:val="00196F32"/>
    <w:rsid w:val="001A505B"/>
    <w:rsid w:val="001B742F"/>
    <w:rsid w:val="001E1A5E"/>
    <w:rsid w:val="001E60D5"/>
    <w:rsid w:val="001F7950"/>
    <w:rsid w:val="00210DDC"/>
    <w:rsid w:val="00264BFE"/>
    <w:rsid w:val="00286531"/>
    <w:rsid w:val="002934E0"/>
    <w:rsid w:val="00296FAA"/>
    <w:rsid w:val="002A3290"/>
    <w:rsid w:val="00322766"/>
    <w:rsid w:val="00325EAC"/>
    <w:rsid w:val="00347B78"/>
    <w:rsid w:val="00362A9B"/>
    <w:rsid w:val="00371A5E"/>
    <w:rsid w:val="003B375F"/>
    <w:rsid w:val="003C4CD7"/>
    <w:rsid w:val="003D66B1"/>
    <w:rsid w:val="00413A10"/>
    <w:rsid w:val="00420B09"/>
    <w:rsid w:val="004A0DBB"/>
    <w:rsid w:val="004D2108"/>
    <w:rsid w:val="004D584F"/>
    <w:rsid w:val="00501799"/>
    <w:rsid w:val="00514062"/>
    <w:rsid w:val="00541FD7"/>
    <w:rsid w:val="005863DF"/>
    <w:rsid w:val="00587E00"/>
    <w:rsid w:val="005B2E6E"/>
    <w:rsid w:val="005D1C82"/>
    <w:rsid w:val="005F00E8"/>
    <w:rsid w:val="006318A8"/>
    <w:rsid w:val="00647B64"/>
    <w:rsid w:val="006978FE"/>
    <w:rsid w:val="006A5406"/>
    <w:rsid w:val="006B1989"/>
    <w:rsid w:val="006C0473"/>
    <w:rsid w:val="006E498B"/>
    <w:rsid w:val="00721C6F"/>
    <w:rsid w:val="00726527"/>
    <w:rsid w:val="00732A3E"/>
    <w:rsid w:val="0073525A"/>
    <w:rsid w:val="00740D16"/>
    <w:rsid w:val="007A1163"/>
    <w:rsid w:val="007A43CF"/>
    <w:rsid w:val="007F31AC"/>
    <w:rsid w:val="008A125C"/>
    <w:rsid w:val="008C275D"/>
    <w:rsid w:val="008C2EB3"/>
    <w:rsid w:val="008D6A6B"/>
    <w:rsid w:val="009130C6"/>
    <w:rsid w:val="009833DA"/>
    <w:rsid w:val="009B0DF8"/>
    <w:rsid w:val="009B4997"/>
    <w:rsid w:val="00A20D4A"/>
    <w:rsid w:val="00A636DD"/>
    <w:rsid w:val="00AA20FD"/>
    <w:rsid w:val="00AC4C60"/>
    <w:rsid w:val="00AE3C8C"/>
    <w:rsid w:val="00AF65F2"/>
    <w:rsid w:val="00B00809"/>
    <w:rsid w:val="00B43B4B"/>
    <w:rsid w:val="00B57E9D"/>
    <w:rsid w:val="00B92DD7"/>
    <w:rsid w:val="00BB46D8"/>
    <w:rsid w:val="00BB4C69"/>
    <w:rsid w:val="00BD5D22"/>
    <w:rsid w:val="00C04136"/>
    <w:rsid w:val="00C25372"/>
    <w:rsid w:val="00C521F5"/>
    <w:rsid w:val="00C63DCB"/>
    <w:rsid w:val="00C713FD"/>
    <w:rsid w:val="00C726DB"/>
    <w:rsid w:val="00C850F0"/>
    <w:rsid w:val="00CD0E58"/>
    <w:rsid w:val="00D15AE9"/>
    <w:rsid w:val="00D21CE7"/>
    <w:rsid w:val="00D351B7"/>
    <w:rsid w:val="00D36BBF"/>
    <w:rsid w:val="00D46387"/>
    <w:rsid w:val="00D55F71"/>
    <w:rsid w:val="00D75DCB"/>
    <w:rsid w:val="00D866BF"/>
    <w:rsid w:val="00D94115"/>
    <w:rsid w:val="00DB2E1D"/>
    <w:rsid w:val="00DF1C13"/>
    <w:rsid w:val="00E33879"/>
    <w:rsid w:val="00E63AF2"/>
    <w:rsid w:val="00E82D47"/>
    <w:rsid w:val="00E95B9F"/>
    <w:rsid w:val="00E97354"/>
    <w:rsid w:val="00EA5162"/>
    <w:rsid w:val="00EF608F"/>
    <w:rsid w:val="00EF726E"/>
    <w:rsid w:val="00F136B6"/>
    <w:rsid w:val="00F355D3"/>
    <w:rsid w:val="00F4344E"/>
    <w:rsid w:val="00F7401E"/>
    <w:rsid w:val="00F7402E"/>
    <w:rsid w:val="00F84E9A"/>
    <w:rsid w:val="00FB339A"/>
    <w:rsid w:val="00FD703F"/>
    <w:rsid w:val="00FE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A77C9-B7EF-4259-AB9F-A01BC25C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21C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1CE7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BD5D22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4893</TotalTime>
  <Pages>6</Pages>
  <Words>5966</Words>
  <Characters>3401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7</cp:revision>
  <cp:lastPrinted>2023-04-21T07:31:00Z</cp:lastPrinted>
  <dcterms:created xsi:type="dcterms:W3CDTF">2021-03-10T07:38:00Z</dcterms:created>
  <dcterms:modified xsi:type="dcterms:W3CDTF">2023-04-21T07:38:00Z</dcterms:modified>
</cp:coreProperties>
</file>