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8F09A" w14:textId="07D7B2E7" w:rsidR="00BD3F67" w:rsidRDefault="00BD3F67"/>
    <w:p w14:paraId="36B85B11" w14:textId="77777777" w:rsidR="00556C3D" w:rsidRDefault="00556C3D" w:rsidP="00556C3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50BB2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5" o:title=""/>
          </v:shape>
          <o:OLEObject Type="Embed" ProgID="Word.Picture.8" ShapeID="_x0000_i1025" DrawAspect="Content" ObjectID="_1743433058" r:id="rId6"/>
        </w:object>
      </w:r>
    </w:p>
    <w:p w14:paraId="598A7CE2" w14:textId="77777777" w:rsidR="00556C3D" w:rsidRDefault="00556C3D" w:rsidP="00556C3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0E5BE8C" w14:textId="77777777" w:rsidR="00556C3D" w:rsidRDefault="00556C3D" w:rsidP="00556C3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78CBCF88" w14:textId="215FA167" w:rsidR="00556C3D" w:rsidRPr="00DB54C9" w:rsidRDefault="00C97B7F" w:rsidP="00556C3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ТРИДЦЯТА</w:t>
      </w:r>
      <w:r w:rsidR="00556C3D">
        <w:rPr>
          <w:rFonts w:ascii="Times New Roman" w:hAnsi="Times New Roman" w:cs="Times New Roman"/>
          <w:sz w:val="28"/>
          <w:szCs w:val="28"/>
        </w:rPr>
        <w:t xml:space="preserve"> СЕСІЯ VІІІ</w:t>
      </w:r>
      <w:r w:rsidR="00556C3D"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3DE589F8" w14:textId="77777777" w:rsidR="00556C3D" w:rsidRPr="00546191" w:rsidRDefault="00556C3D" w:rsidP="00556C3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29EAC8C9" w14:textId="77777777" w:rsidR="00556C3D" w:rsidRPr="005E5DD2" w:rsidRDefault="00556C3D" w:rsidP="00556C3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44A6B715" w14:textId="73D9E370" w:rsidR="00CD5911" w:rsidRPr="00D84C68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C97B7F">
        <w:rPr>
          <w:rFonts w:ascii="Times New Roman" w:hAnsi="Times New Roman" w:cs="Times New Roman"/>
          <w:b/>
          <w:sz w:val="28"/>
          <w:szCs w:val="28"/>
        </w:rPr>
        <w:t>20 квітня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97B7F">
        <w:rPr>
          <w:rFonts w:ascii="Times New Roman" w:hAnsi="Times New Roman" w:cs="Times New Roman"/>
          <w:b/>
          <w:sz w:val="28"/>
          <w:szCs w:val="28"/>
        </w:rPr>
        <w:t>№ 30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772FEC">
        <w:rPr>
          <w:rFonts w:ascii="Times New Roman" w:hAnsi="Times New Roman" w:cs="Times New Roman"/>
          <w:b/>
          <w:sz w:val="28"/>
          <w:szCs w:val="28"/>
        </w:rPr>
        <w:t>12</w:t>
      </w:r>
    </w:p>
    <w:p w14:paraId="6F6F2332" w14:textId="77777777" w:rsidR="00361121" w:rsidRDefault="00361121" w:rsidP="00556C3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48EFBF" w14:textId="77777777" w:rsidR="00556C3D" w:rsidRDefault="00556C3D" w:rsidP="00556C3D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5F223FDC" w14:textId="77777777" w:rsidR="00556C3D" w:rsidRDefault="00556C3D" w:rsidP="00556C3D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8D415" w14:textId="77777777" w:rsidR="00556C3D" w:rsidRDefault="00556C3D" w:rsidP="00556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94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інвентаризації земельн</w:t>
      </w:r>
      <w:r>
        <w:rPr>
          <w:rFonts w:ascii="Times New Roman" w:hAnsi="Times New Roman" w:cs="Times New Roman"/>
          <w:b/>
          <w:sz w:val="28"/>
          <w:szCs w:val="28"/>
        </w:rPr>
        <w:t>ої ділянки</w:t>
      </w:r>
      <w:r w:rsidRPr="000F7594">
        <w:rPr>
          <w:rFonts w:ascii="Times New Roman" w:hAnsi="Times New Roman" w:cs="Times New Roman"/>
          <w:b/>
          <w:sz w:val="28"/>
          <w:szCs w:val="28"/>
        </w:rPr>
        <w:t xml:space="preserve"> комунальної власності Гатненської територіальної громади в особі Гатненської сільської ради</w:t>
      </w:r>
    </w:p>
    <w:p w14:paraId="47ECF874" w14:textId="77777777" w:rsidR="00556C3D" w:rsidRDefault="00556C3D" w:rsidP="00556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045746" w14:textId="7EDDBD1F" w:rsidR="00556C3D" w:rsidRDefault="00556C3D" w:rsidP="00556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2A">
        <w:rPr>
          <w:rFonts w:ascii="Times New Roman" w:hAnsi="Times New Roman" w:cs="Times New Roman"/>
          <w:sz w:val="28"/>
          <w:szCs w:val="28"/>
        </w:rPr>
        <w:t>Розглянувши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клопотання 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C97B7F" w:rsidRPr="00C7571F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="00C97B7F" w:rsidRPr="00C7571F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C97B7F">
        <w:rPr>
          <w:rFonts w:ascii="Times New Roman" w:eastAsia="Calibri" w:hAnsi="Times New Roman" w:cs="Times New Roman"/>
          <w:sz w:val="28"/>
          <w:szCs w:val="28"/>
        </w:rPr>
        <w:t>666</w:t>
      </w:r>
      <w:r w:rsidR="00C97B7F"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C97B7F">
        <w:rPr>
          <w:rFonts w:ascii="Times New Roman" w:eastAsia="Calibri" w:hAnsi="Times New Roman" w:cs="Times New Roman"/>
          <w:sz w:val="28"/>
          <w:szCs w:val="28"/>
        </w:rPr>
        <w:t>09.03.2023</w:t>
      </w:r>
      <w:r w:rsidR="00C97B7F" w:rsidRPr="00C7571F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C7571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подані матеріали, </w:t>
      </w:r>
      <w:r w:rsidRPr="0012412A">
        <w:rPr>
          <w:rFonts w:ascii="Times New Roman" w:hAnsi="Times New Roman" w:cs="Times New Roman"/>
          <w:sz w:val="28"/>
          <w:szCs w:val="28"/>
        </w:rPr>
        <w:t>враховуючи пропозиції постійної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керуючись ст. 186, Земельного кодексу України, Законом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D83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233D8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«</w:t>
      </w:r>
      <w:r w:rsidRPr="00192657">
        <w:rPr>
          <w:rFonts w:ascii="Times New Roman" w:hAnsi="Times New Roman" w:cs="Times New Roman"/>
          <w:sz w:val="28"/>
          <w:szCs w:val="28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Pr="00233D83">
        <w:rPr>
          <w:rFonts w:ascii="Times New Roman" w:hAnsi="Times New Roman" w:cs="Times New Roman"/>
          <w:sz w:val="28"/>
          <w:szCs w:val="28"/>
        </w:rPr>
        <w:t xml:space="preserve">» </w:t>
      </w:r>
      <w:r w:rsidRPr="00192657">
        <w:rPr>
          <w:rFonts w:ascii="Times New Roman" w:hAnsi="Times New Roman" w:cs="Times New Roman"/>
          <w:sz w:val="28"/>
          <w:szCs w:val="28"/>
        </w:rPr>
        <w:t xml:space="preserve">від 5 червня 2019 р.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2657">
        <w:rPr>
          <w:rFonts w:ascii="Times New Roman" w:hAnsi="Times New Roman" w:cs="Times New Roman"/>
          <w:sz w:val="28"/>
          <w:szCs w:val="28"/>
        </w:rPr>
        <w:t>476</w:t>
      </w:r>
      <w:r w:rsidRPr="0012412A">
        <w:rPr>
          <w:rFonts w:ascii="Times New Roman" w:hAnsi="Times New Roman" w:cs="Times New Roman"/>
          <w:sz w:val="28"/>
          <w:szCs w:val="28"/>
        </w:rPr>
        <w:t>, Гатненська сільська рада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95102A" w14:textId="77777777" w:rsidR="00556C3D" w:rsidRDefault="00556C3D" w:rsidP="00556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99FF22" w14:textId="77777777" w:rsidR="00556C3D" w:rsidRDefault="00556C3D" w:rsidP="00556C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2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51DDC06C" w14:textId="77777777" w:rsidR="00556C3D" w:rsidRDefault="00556C3D" w:rsidP="00556C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2BDFDA" w14:textId="56684599" w:rsidR="00556C3D" w:rsidRPr="00D43A0A" w:rsidRDefault="00556C3D" w:rsidP="00556C3D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31FAC">
        <w:rPr>
          <w:sz w:val="28"/>
          <w:szCs w:val="28"/>
        </w:rPr>
        <w:t xml:space="preserve">Затвердити </w:t>
      </w:r>
      <w:r w:rsidRPr="00F31FAC">
        <w:rPr>
          <w:rFonts w:eastAsia="Calibri"/>
          <w:sz w:val="28"/>
          <w:szCs w:val="28"/>
          <w:lang w:eastAsia="en-US"/>
        </w:rPr>
        <w:t xml:space="preserve">технічну документацію із землеустрою </w:t>
      </w:r>
      <w:r w:rsidRPr="00AC5335">
        <w:rPr>
          <w:rFonts w:eastAsia="Calibri"/>
          <w:sz w:val="28"/>
          <w:szCs w:val="28"/>
          <w:lang w:eastAsia="en-US"/>
        </w:rPr>
        <w:t>щодо</w:t>
      </w:r>
      <w:r>
        <w:rPr>
          <w:rFonts w:eastAsia="Calibri"/>
          <w:sz w:val="28"/>
          <w:szCs w:val="28"/>
          <w:lang w:eastAsia="en-US"/>
        </w:rPr>
        <w:t xml:space="preserve"> інвентаризації</w:t>
      </w:r>
      <w:r w:rsidRPr="00AC5335">
        <w:rPr>
          <w:rFonts w:eastAsia="Calibri"/>
          <w:sz w:val="28"/>
          <w:szCs w:val="28"/>
          <w:lang w:eastAsia="en-US"/>
        </w:rPr>
        <w:t xml:space="preserve"> земельної ділянки</w:t>
      </w:r>
      <w:r>
        <w:rPr>
          <w:rFonts w:eastAsia="Calibri"/>
          <w:sz w:val="28"/>
          <w:szCs w:val="28"/>
          <w:lang w:eastAsia="en-US"/>
        </w:rPr>
        <w:t xml:space="preserve"> комунальної власності Гатненської сільської ради </w:t>
      </w:r>
      <w:r w:rsidR="00C97B7F">
        <w:rPr>
          <w:rFonts w:eastAsia="Calibri"/>
          <w:sz w:val="28"/>
          <w:szCs w:val="28"/>
          <w:lang w:eastAsia="en-US"/>
        </w:rPr>
        <w:t>під організацію території для культурно-оздоровчих потреб, рекреаційних, спортивних і туристичних цілей</w:t>
      </w:r>
      <w:r w:rsidRPr="00C7571F">
        <w:rPr>
          <w:rFonts w:eastAsia="Calibri"/>
          <w:sz w:val="28"/>
          <w:szCs w:val="28"/>
          <w:lang w:eastAsia="en-US"/>
        </w:rPr>
        <w:t xml:space="preserve">, загальною площею </w:t>
      </w:r>
      <w:r w:rsidR="00C97B7F">
        <w:rPr>
          <w:rFonts w:eastAsia="Calibri"/>
          <w:sz w:val="28"/>
          <w:szCs w:val="28"/>
          <w:lang w:eastAsia="en-US"/>
        </w:rPr>
        <w:t>1</w:t>
      </w:r>
      <w:r w:rsidR="00C97B7F" w:rsidRPr="00C7571F">
        <w:rPr>
          <w:rFonts w:eastAsia="Calibri"/>
          <w:sz w:val="28"/>
          <w:szCs w:val="28"/>
          <w:lang w:eastAsia="en-US"/>
        </w:rPr>
        <w:t>,</w:t>
      </w:r>
      <w:r w:rsidR="00C97B7F">
        <w:rPr>
          <w:rFonts w:eastAsia="Calibri"/>
          <w:sz w:val="28"/>
          <w:szCs w:val="28"/>
          <w:lang w:eastAsia="en-US"/>
        </w:rPr>
        <w:t>1190</w:t>
      </w:r>
      <w:r w:rsidR="00C97B7F" w:rsidRPr="00C7571F">
        <w:rPr>
          <w:rFonts w:eastAsia="Calibri"/>
          <w:sz w:val="28"/>
          <w:szCs w:val="28"/>
          <w:lang w:eastAsia="en-US"/>
        </w:rPr>
        <w:t xml:space="preserve"> </w:t>
      </w:r>
      <w:r w:rsidRPr="00AC533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>,</w:t>
      </w:r>
      <w:r w:rsidRPr="00AC5335">
        <w:rPr>
          <w:rFonts w:eastAsia="Calibri"/>
          <w:sz w:val="28"/>
          <w:szCs w:val="28"/>
          <w:lang w:eastAsia="en-US"/>
        </w:rPr>
        <w:t xml:space="preserve"> </w:t>
      </w:r>
      <w:r w:rsidRPr="00D43A0A">
        <w:rPr>
          <w:sz w:val="28"/>
          <w:szCs w:val="28"/>
        </w:rPr>
        <w:t xml:space="preserve">кадастровий номер </w:t>
      </w:r>
      <w:r w:rsidR="00C97B7F">
        <w:rPr>
          <w:rFonts w:eastAsia="Calibri"/>
          <w:sz w:val="28"/>
          <w:szCs w:val="28"/>
          <w:lang w:eastAsia="en-US"/>
        </w:rPr>
        <w:t>32224812</w:t>
      </w:r>
      <w:r w:rsidR="00C97B7F" w:rsidRPr="006C5BD7">
        <w:rPr>
          <w:rFonts w:eastAsia="Calibri"/>
          <w:sz w:val="28"/>
          <w:szCs w:val="28"/>
          <w:lang w:eastAsia="en-US"/>
        </w:rPr>
        <w:t>0</w:t>
      </w:r>
      <w:r w:rsidR="00C97B7F">
        <w:rPr>
          <w:rFonts w:eastAsia="Calibri"/>
          <w:sz w:val="28"/>
          <w:szCs w:val="28"/>
          <w:lang w:eastAsia="en-US"/>
        </w:rPr>
        <w:t>2</w:t>
      </w:r>
      <w:r w:rsidR="00C97B7F" w:rsidRPr="00C7571F">
        <w:rPr>
          <w:rFonts w:eastAsia="Calibri"/>
          <w:sz w:val="28"/>
          <w:szCs w:val="28"/>
          <w:lang w:eastAsia="en-US"/>
        </w:rPr>
        <w:t>:0</w:t>
      </w:r>
      <w:r w:rsidR="00C97B7F">
        <w:rPr>
          <w:rFonts w:eastAsia="Calibri"/>
          <w:sz w:val="28"/>
          <w:szCs w:val="28"/>
          <w:lang w:eastAsia="en-US"/>
        </w:rPr>
        <w:t>2</w:t>
      </w:r>
      <w:r w:rsidR="00C97B7F" w:rsidRPr="00C7571F">
        <w:rPr>
          <w:rFonts w:eastAsia="Calibri"/>
          <w:sz w:val="28"/>
          <w:szCs w:val="28"/>
          <w:lang w:eastAsia="en-US"/>
        </w:rPr>
        <w:t>:0</w:t>
      </w:r>
      <w:r w:rsidR="00C97B7F">
        <w:rPr>
          <w:rFonts w:eastAsia="Calibri"/>
          <w:sz w:val="28"/>
          <w:szCs w:val="28"/>
          <w:lang w:eastAsia="en-US"/>
        </w:rPr>
        <w:t>07:0135</w:t>
      </w:r>
      <w:r w:rsidRPr="00D43A0A">
        <w:rPr>
          <w:sz w:val="28"/>
          <w:szCs w:val="28"/>
        </w:rPr>
        <w:t xml:space="preserve">, що розташована на території </w:t>
      </w:r>
      <w:r w:rsidR="00C97B7F" w:rsidRPr="00C7571F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="00C97B7F">
        <w:rPr>
          <w:rFonts w:eastAsia="Calibri"/>
          <w:sz w:val="28"/>
          <w:szCs w:val="28"/>
          <w:lang w:eastAsia="en-US"/>
        </w:rPr>
        <w:t>Юрівка</w:t>
      </w:r>
      <w:proofErr w:type="spellEnd"/>
      <w:r w:rsidRPr="00D43A0A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Фастівського</w:t>
      </w:r>
      <w:r w:rsidRPr="00D43A0A">
        <w:rPr>
          <w:sz w:val="28"/>
          <w:szCs w:val="28"/>
        </w:rPr>
        <w:t xml:space="preserve"> району, Київської області.</w:t>
      </w:r>
    </w:p>
    <w:p w14:paraId="05378843" w14:textId="77777777" w:rsidR="00556C3D" w:rsidRPr="00F31FAC" w:rsidRDefault="00556C3D" w:rsidP="00556C3D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43A0A">
        <w:rPr>
          <w:sz w:val="28"/>
          <w:szCs w:val="28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14:paraId="3E73328E" w14:textId="77777777" w:rsidR="00556C3D" w:rsidRDefault="00556C3D" w:rsidP="00556C3D">
      <w:pPr>
        <w:tabs>
          <w:tab w:val="left" w:pos="851"/>
        </w:tabs>
        <w:jc w:val="both"/>
        <w:rPr>
          <w:sz w:val="28"/>
          <w:szCs w:val="28"/>
        </w:rPr>
      </w:pPr>
    </w:p>
    <w:p w14:paraId="16359B0D" w14:textId="77777777" w:rsidR="00B71144" w:rsidRDefault="00B71144" w:rsidP="00B71144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39F2D7AC" w14:textId="77777777" w:rsidR="00556C3D" w:rsidRDefault="00556C3D">
      <w:r>
        <w:br w:type="page"/>
      </w:r>
    </w:p>
    <w:p w14:paraId="3137A5DF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0E85771F">
          <v:shape id="_x0000_i1026" type="#_x0000_t75" style="width:41.25pt;height:54pt" o:ole="">
            <v:imagedata r:id="rId5" o:title=""/>
          </v:shape>
          <o:OLEObject Type="Embed" ProgID="Word.Picture.8" ShapeID="_x0000_i1026" DrawAspect="Content" ObjectID="_1743433059" r:id="rId7"/>
        </w:object>
      </w:r>
    </w:p>
    <w:p w14:paraId="3EE32C09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C1D2ECF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7699975C" w14:textId="0F9C57E6" w:rsidR="00B71144" w:rsidRPr="00DB54C9" w:rsidRDefault="00C97B7F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ТРИДЦЯТА</w:t>
      </w:r>
      <w:r w:rsidR="00B71144">
        <w:rPr>
          <w:rFonts w:ascii="Times New Roman" w:hAnsi="Times New Roman" w:cs="Times New Roman"/>
          <w:sz w:val="28"/>
          <w:szCs w:val="28"/>
        </w:rPr>
        <w:t xml:space="preserve"> СЕСІЯ VІІІ</w:t>
      </w:r>
      <w:r w:rsidR="00B71144"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7D508E4B" w14:textId="77777777" w:rsidR="00B71144" w:rsidRPr="00546191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166FC66A" w14:textId="77777777" w:rsidR="00B71144" w:rsidRPr="005E5DD2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648BCF76" w14:textId="0BE892CB" w:rsidR="00CD5911" w:rsidRPr="00D84C68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C97B7F">
        <w:rPr>
          <w:rFonts w:ascii="Times New Roman" w:hAnsi="Times New Roman" w:cs="Times New Roman"/>
          <w:b/>
          <w:sz w:val="28"/>
          <w:szCs w:val="28"/>
        </w:rPr>
        <w:t>20 квітня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97B7F">
        <w:rPr>
          <w:rFonts w:ascii="Times New Roman" w:hAnsi="Times New Roman" w:cs="Times New Roman"/>
          <w:b/>
          <w:sz w:val="28"/>
          <w:szCs w:val="28"/>
        </w:rPr>
        <w:t>№ 30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772FEC">
        <w:rPr>
          <w:rFonts w:ascii="Times New Roman" w:hAnsi="Times New Roman" w:cs="Times New Roman"/>
          <w:b/>
          <w:sz w:val="28"/>
          <w:szCs w:val="28"/>
        </w:rPr>
        <w:t>13</w:t>
      </w:r>
    </w:p>
    <w:p w14:paraId="10B16011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BF1B74" w14:textId="77777777" w:rsidR="00B71144" w:rsidRDefault="00B71144" w:rsidP="00B7114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618D2295" w14:textId="77777777" w:rsidR="00B71144" w:rsidRDefault="00B71144" w:rsidP="00B7114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48844" w14:textId="77777777" w:rsidR="00B71144" w:rsidRDefault="00B71144" w:rsidP="00B71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94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інвентаризації земельн</w:t>
      </w:r>
      <w:r>
        <w:rPr>
          <w:rFonts w:ascii="Times New Roman" w:hAnsi="Times New Roman" w:cs="Times New Roman"/>
          <w:b/>
          <w:sz w:val="28"/>
          <w:szCs w:val="28"/>
        </w:rPr>
        <w:t>ої ділянки</w:t>
      </w:r>
      <w:r w:rsidRPr="000F7594">
        <w:rPr>
          <w:rFonts w:ascii="Times New Roman" w:hAnsi="Times New Roman" w:cs="Times New Roman"/>
          <w:b/>
          <w:sz w:val="28"/>
          <w:szCs w:val="28"/>
        </w:rPr>
        <w:t xml:space="preserve"> комунальної власності Гатненської територіальної громади в особі Гатненської сільської ради</w:t>
      </w:r>
    </w:p>
    <w:p w14:paraId="579C863F" w14:textId="77777777" w:rsidR="00B71144" w:rsidRDefault="00B71144" w:rsidP="00B71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D70E4F" w14:textId="7D85F738" w:rsidR="00B71144" w:rsidRDefault="00B71144" w:rsidP="00B71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2A">
        <w:rPr>
          <w:rFonts w:ascii="Times New Roman" w:hAnsi="Times New Roman" w:cs="Times New Roman"/>
          <w:sz w:val="28"/>
          <w:szCs w:val="28"/>
        </w:rPr>
        <w:t>Розглянувши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клопотання 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C97B7F" w:rsidRPr="00C7571F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="00C97B7F" w:rsidRPr="00C7571F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C97B7F">
        <w:rPr>
          <w:rFonts w:ascii="Times New Roman" w:eastAsia="Calibri" w:hAnsi="Times New Roman" w:cs="Times New Roman"/>
          <w:sz w:val="28"/>
          <w:szCs w:val="28"/>
        </w:rPr>
        <w:t>667</w:t>
      </w:r>
      <w:r w:rsidR="00C97B7F"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C97B7F">
        <w:rPr>
          <w:rFonts w:ascii="Times New Roman" w:eastAsia="Calibri" w:hAnsi="Times New Roman" w:cs="Times New Roman"/>
          <w:sz w:val="28"/>
          <w:szCs w:val="28"/>
        </w:rPr>
        <w:t>09.03.2023</w:t>
      </w:r>
      <w:r w:rsidR="00C97B7F" w:rsidRPr="00C7571F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C7571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подані матеріали, </w:t>
      </w:r>
      <w:r w:rsidRPr="0012412A">
        <w:rPr>
          <w:rFonts w:ascii="Times New Roman" w:hAnsi="Times New Roman" w:cs="Times New Roman"/>
          <w:sz w:val="28"/>
          <w:szCs w:val="28"/>
        </w:rPr>
        <w:t>враховуючи пропозиції постійної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керуючись ст. 186, Земельного кодексу України, Законом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D83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233D8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«</w:t>
      </w:r>
      <w:r w:rsidRPr="00192657">
        <w:rPr>
          <w:rFonts w:ascii="Times New Roman" w:hAnsi="Times New Roman" w:cs="Times New Roman"/>
          <w:sz w:val="28"/>
          <w:szCs w:val="28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Pr="00233D83">
        <w:rPr>
          <w:rFonts w:ascii="Times New Roman" w:hAnsi="Times New Roman" w:cs="Times New Roman"/>
          <w:sz w:val="28"/>
          <w:szCs w:val="28"/>
        </w:rPr>
        <w:t xml:space="preserve">» </w:t>
      </w:r>
      <w:r w:rsidRPr="00192657">
        <w:rPr>
          <w:rFonts w:ascii="Times New Roman" w:hAnsi="Times New Roman" w:cs="Times New Roman"/>
          <w:sz w:val="28"/>
          <w:szCs w:val="28"/>
        </w:rPr>
        <w:t xml:space="preserve">від 5 червня 2019 р.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2657">
        <w:rPr>
          <w:rFonts w:ascii="Times New Roman" w:hAnsi="Times New Roman" w:cs="Times New Roman"/>
          <w:sz w:val="28"/>
          <w:szCs w:val="28"/>
        </w:rPr>
        <w:t>476</w:t>
      </w:r>
      <w:r w:rsidRPr="0012412A">
        <w:rPr>
          <w:rFonts w:ascii="Times New Roman" w:hAnsi="Times New Roman" w:cs="Times New Roman"/>
          <w:sz w:val="28"/>
          <w:szCs w:val="28"/>
        </w:rPr>
        <w:t>, Гатненська сільська рада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74CA400" w14:textId="77777777" w:rsidR="00B71144" w:rsidRDefault="00B71144" w:rsidP="00B71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3C496C" w14:textId="77777777" w:rsidR="00B71144" w:rsidRDefault="00B71144" w:rsidP="00B711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2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DD9A1A2" w14:textId="77777777" w:rsidR="00B71144" w:rsidRDefault="00B71144" w:rsidP="00B711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A7ED1" w14:textId="41122040" w:rsidR="00B71144" w:rsidRPr="00D43A0A" w:rsidRDefault="00B71144" w:rsidP="00B71144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31FAC">
        <w:rPr>
          <w:sz w:val="28"/>
          <w:szCs w:val="28"/>
        </w:rPr>
        <w:t xml:space="preserve">Затвердити </w:t>
      </w:r>
      <w:r w:rsidRPr="00F31FAC">
        <w:rPr>
          <w:rFonts w:eastAsia="Calibri"/>
          <w:sz w:val="28"/>
          <w:szCs w:val="28"/>
          <w:lang w:eastAsia="en-US"/>
        </w:rPr>
        <w:t xml:space="preserve">технічну документацію із землеустрою </w:t>
      </w:r>
      <w:r w:rsidRPr="00AC5335">
        <w:rPr>
          <w:rFonts w:eastAsia="Calibri"/>
          <w:sz w:val="28"/>
          <w:szCs w:val="28"/>
          <w:lang w:eastAsia="en-US"/>
        </w:rPr>
        <w:t>щодо</w:t>
      </w:r>
      <w:r>
        <w:rPr>
          <w:rFonts w:eastAsia="Calibri"/>
          <w:sz w:val="28"/>
          <w:szCs w:val="28"/>
          <w:lang w:eastAsia="en-US"/>
        </w:rPr>
        <w:t xml:space="preserve"> інвентаризації</w:t>
      </w:r>
      <w:r w:rsidRPr="00AC5335">
        <w:rPr>
          <w:rFonts w:eastAsia="Calibri"/>
          <w:sz w:val="28"/>
          <w:szCs w:val="28"/>
          <w:lang w:eastAsia="en-US"/>
        </w:rPr>
        <w:t xml:space="preserve"> земельної ділянки</w:t>
      </w:r>
      <w:r>
        <w:rPr>
          <w:rFonts w:eastAsia="Calibri"/>
          <w:sz w:val="28"/>
          <w:szCs w:val="28"/>
          <w:lang w:eastAsia="en-US"/>
        </w:rPr>
        <w:t xml:space="preserve"> комунальної власності Гатненської сільської ради </w:t>
      </w:r>
      <w:r w:rsidR="00C97B7F">
        <w:rPr>
          <w:rFonts w:eastAsia="Calibri"/>
          <w:sz w:val="28"/>
          <w:szCs w:val="28"/>
          <w:lang w:eastAsia="en-US"/>
        </w:rPr>
        <w:t>під організацію території для іншого сільськогосподарського призначення</w:t>
      </w:r>
      <w:r w:rsidRPr="00C7571F">
        <w:rPr>
          <w:rFonts w:eastAsia="Calibri"/>
          <w:sz w:val="28"/>
          <w:szCs w:val="28"/>
          <w:lang w:eastAsia="en-US"/>
        </w:rPr>
        <w:t xml:space="preserve">, загальною площею </w:t>
      </w:r>
      <w:r w:rsidR="00C97B7F">
        <w:rPr>
          <w:rFonts w:eastAsia="Calibri"/>
          <w:sz w:val="28"/>
          <w:szCs w:val="28"/>
          <w:lang w:eastAsia="en-US"/>
        </w:rPr>
        <w:t>3</w:t>
      </w:r>
      <w:r w:rsidR="00C97B7F" w:rsidRPr="00C7571F">
        <w:rPr>
          <w:rFonts w:eastAsia="Calibri"/>
          <w:sz w:val="28"/>
          <w:szCs w:val="28"/>
          <w:lang w:eastAsia="en-US"/>
        </w:rPr>
        <w:t>,</w:t>
      </w:r>
      <w:r w:rsidR="00C97B7F">
        <w:rPr>
          <w:rFonts w:eastAsia="Calibri"/>
          <w:sz w:val="28"/>
          <w:szCs w:val="28"/>
          <w:lang w:eastAsia="en-US"/>
        </w:rPr>
        <w:t>3879</w:t>
      </w:r>
      <w:r w:rsidR="00C97B7F" w:rsidRPr="00C7571F">
        <w:rPr>
          <w:rFonts w:eastAsia="Calibri"/>
          <w:sz w:val="28"/>
          <w:szCs w:val="28"/>
          <w:lang w:eastAsia="en-US"/>
        </w:rPr>
        <w:t xml:space="preserve"> </w:t>
      </w:r>
      <w:r w:rsidRPr="00AC533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>,</w:t>
      </w:r>
      <w:r w:rsidRPr="00AC5335">
        <w:rPr>
          <w:rFonts w:eastAsia="Calibri"/>
          <w:sz w:val="28"/>
          <w:szCs w:val="28"/>
          <w:lang w:eastAsia="en-US"/>
        </w:rPr>
        <w:t xml:space="preserve"> </w:t>
      </w:r>
      <w:r w:rsidRPr="00D43A0A">
        <w:rPr>
          <w:sz w:val="28"/>
          <w:szCs w:val="28"/>
        </w:rPr>
        <w:t xml:space="preserve">кадастровий номер </w:t>
      </w:r>
      <w:r w:rsidR="00C97B7F">
        <w:rPr>
          <w:rFonts w:eastAsia="Calibri"/>
          <w:sz w:val="28"/>
          <w:szCs w:val="28"/>
          <w:lang w:eastAsia="en-US"/>
        </w:rPr>
        <w:t>32224812</w:t>
      </w:r>
      <w:r w:rsidR="00C97B7F" w:rsidRPr="006C5BD7">
        <w:rPr>
          <w:rFonts w:eastAsia="Calibri"/>
          <w:sz w:val="28"/>
          <w:szCs w:val="28"/>
          <w:lang w:eastAsia="en-US"/>
        </w:rPr>
        <w:t>0</w:t>
      </w:r>
      <w:r w:rsidR="00C97B7F">
        <w:rPr>
          <w:rFonts w:eastAsia="Calibri"/>
          <w:sz w:val="28"/>
          <w:szCs w:val="28"/>
          <w:lang w:eastAsia="en-US"/>
        </w:rPr>
        <w:t>2</w:t>
      </w:r>
      <w:r w:rsidR="00C97B7F" w:rsidRPr="00C7571F">
        <w:rPr>
          <w:rFonts w:eastAsia="Calibri"/>
          <w:sz w:val="28"/>
          <w:szCs w:val="28"/>
          <w:lang w:eastAsia="en-US"/>
        </w:rPr>
        <w:t>:0</w:t>
      </w:r>
      <w:r w:rsidR="00C97B7F">
        <w:rPr>
          <w:rFonts w:eastAsia="Calibri"/>
          <w:sz w:val="28"/>
          <w:szCs w:val="28"/>
          <w:lang w:eastAsia="en-US"/>
        </w:rPr>
        <w:t>2</w:t>
      </w:r>
      <w:r w:rsidR="00C97B7F" w:rsidRPr="00C7571F">
        <w:rPr>
          <w:rFonts w:eastAsia="Calibri"/>
          <w:sz w:val="28"/>
          <w:szCs w:val="28"/>
          <w:lang w:eastAsia="en-US"/>
        </w:rPr>
        <w:t>:0</w:t>
      </w:r>
      <w:r w:rsidR="00C97B7F">
        <w:rPr>
          <w:rFonts w:eastAsia="Calibri"/>
          <w:sz w:val="28"/>
          <w:szCs w:val="28"/>
          <w:lang w:eastAsia="en-US"/>
        </w:rPr>
        <w:t>07:0136</w:t>
      </w:r>
      <w:r w:rsidRPr="00D43A0A">
        <w:rPr>
          <w:sz w:val="28"/>
          <w:szCs w:val="28"/>
        </w:rPr>
        <w:t xml:space="preserve">, що розташована на території </w:t>
      </w:r>
      <w:r w:rsidR="00C97B7F" w:rsidRPr="00C7571F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="00C97B7F">
        <w:rPr>
          <w:rFonts w:eastAsia="Calibri"/>
          <w:sz w:val="28"/>
          <w:szCs w:val="28"/>
          <w:lang w:eastAsia="en-US"/>
        </w:rPr>
        <w:t>Юрівка</w:t>
      </w:r>
      <w:proofErr w:type="spellEnd"/>
      <w:r w:rsidRPr="00D43A0A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Фастівського</w:t>
      </w:r>
      <w:r w:rsidRPr="00D43A0A">
        <w:rPr>
          <w:sz w:val="28"/>
          <w:szCs w:val="28"/>
        </w:rPr>
        <w:t xml:space="preserve"> району, Київської області.</w:t>
      </w:r>
    </w:p>
    <w:p w14:paraId="20801642" w14:textId="77777777" w:rsidR="00B71144" w:rsidRPr="00F31FAC" w:rsidRDefault="00B71144" w:rsidP="00B71144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43A0A">
        <w:rPr>
          <w:sz w:val="28"/>
          <w:szCs w:val="28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14:paraId="6CE29F0A" w14:textId="77777777" w:rsidR="00B71144" w:rsidRDefault="00B71144" w:rsidP="00B71144">
      <w:pPr>
        <w:tabs>
          <w:tab w:val="left" w:pos="851"/>
        </w:tabs>
        <w:jc w:val="both"/>
        <w:rPr>
          <w:sz w:val="28"/>
          <w:szCs w:val="28"/>
        </w:rPr>
      </w:pPr>
    </w:p>
    <w:p w14:paraId="4CFC4442" w14:textId="77777777" w:rsidR="00B71144" w:rsidRDefault="00B71144" w:rsidP="00B71144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730C879F" w14:textId="131FA11D" w:rsidR="00556C3D" w:rsidRDefault="00556C3D"/>
    <w:p w14:paraId="3F74A170" w14:textId="77777777" w:rsidR="00556C3D" w:rsidRDefault="00556C3D">
      <w:r>
        <w:br w:type="page"/>
      </w:r>
    </w:p>
    <w:p w14:paraId="1225D707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5EB64945">
          <v:shape id="_x0000_i1027" type="#_x0000_t75" style="width:41.25pt;height:54pt" o:ole="">
            <v:imagedata r:id="rId5" o:title=""/>
          </v:shape>
          <o:OLEObject Type="Embed" ProgID="Word.Picture.8" ShapeID="_x0000_i1027" DrawAspect="Content" ObjectID="_1743433060" r:id="rId8"/>
        </w:object>
      </w:r>
    </w:p>
    <w:p w14:paraId="50B6DDCA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12677BB5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270182C2" w14:textId="14CCD8B7" w:rsidR="00B71144" w:rsidRPr="00DB54C9" w:rsidRDefault="00C97B7F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ТРИДЦЯТА</w:t>
      </w:r>
      <w:r w:rsidR="00B71144">
        <w:rPr>
          <w:rFonts w:ascii="Times New Roman" w:hAnsi="Times New Roman" w:cs="Times New Roman"/>
          <w:sz w:val="28"/>
          <w:szCs w:val="28"/>
        </w:rPr>
        <w:t xml:space="preserve"> СЕСІЯ VІІІ</w:t>
      </w:r>
      <w:r w:rsidR="00B71144"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00020234" w14:textId="77777777" w:rsidR="00B71144" w:rsidRPr="00546191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681B416E" w14:textId="77777777" w:rsidR="00B71144" w:rsidRPr="005E5DD2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7F338DD0" w14:textId="5A11F4A6" w:rsidR="00CD5911" w:rsidRPr="00D84C68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C97B7F">
        <w:rPr>
          <w:rFonts w:ascii="Times New Roman" w:hAnsi="Times New Roman" w:cs="Times New Roman"/>
          <w:b/>
          <w:sz w:val="28"/>
          <w:szCs w:val="28"/>
        </w:rPr>
        <w:t>20 квітня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97B7F">
        <w:rPr>
          <w:rFonts w:ascii="Times New Roman" w:hAnsi="Times New Roman" w:cs="Times New Roman"/>
          <w:b/>
          <w:sz w:val="28"/>
          <w:szCs w:val="28"/>
        </w:rPr>
        <w:t>№ 30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772FEC">
        <w:rPr>
          <w:rFonts w:ascii="Times New Roman" w:hAnsi="Times New Roman" w:cs="Times New Roman"/>
          <w:b/>
          <w:sz w:val="28"/>
          <w:szCs w:val="28"/>
        </w:rPr>
        <w:t>14</w:t>
      </w:r>
    </w:p>
    <w:p w14:paraId="2F3B4F50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5E7620" w14:textId="77777777" w:rsidR="00B71144" w:rsidRDefault="00B71144" w:rsidP="00B7114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6FE656BB" w14:textId="77777777" w:rsidR="00B71144" w:rsidRDefault="00B71144" w:rsidP="00B7114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A2B1B" w14:textId="77777777" w:rsidR="00B71144" w:rsidRDefault="00B71144" w:rsidP="00B71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94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інвентаризації земельн</w:t>
      </w:r>
      <w:r>
        <w:rPr>
          <w:rFonts w:ascii="Times New Roman" w:hAnsi="Times New Roman" w:cs="Times New Roman"/>
          <w:b/>
          <w:sz w:val="28"/>
          <w:szCs w:val="28"/>
        </w:rPr>
        <w:t>ої ділянки</w:t>
      </w:r>
      <w:r w:rsidRPr="000F7594">
        <w:rPr>
          <w:rFonts w:ascii="Times New Roman" w:hAnsi="Times New Roman" w:cs="Times New Roman"/>
          <w:b/>
          <w:sz w:val="28"/>
          <w:szCs w:val="28"/>
        </w:rPr>
        <w:t xml:space="preserve"> комунальної власності Гатненської територіальної громади в особі Гатненської сільської ради</w:t>
      </w:r>
    </w:p>
    <w:p w14:paraId="1F74AFA9" w14:textId="77777777" w:rsidR="00B71144" w:rsidRDefault="00B71144" w:rsidP="00B71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39BD1" w14:textId="6C46AD49" w:rsidR="00B71144" w:rsidRDefault="00B71144" w:rsidP="00B71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2A">
        <w:rPr>
          <w:rFonts w:ascii="Times New Roman" w:hAnsi="Times New Roman" w:cs="Times New Roman"/>
          <w:sz w:val="28"/>
          <w:szCs w:val="28"/>
        </w:rPr>
        <w:t>Розглянувши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клопотання 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C97B7F" w:rsidRPr="00C7571F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="00C97B7F" w:rsidRPr="00C7571F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C97B7F">
        <w:rPr>
          <w:rFonts w:ascii="Times New Roman" w:eastAsia="Calibri" w:hAnsi="Times New Roman" w:cs="Times New Roman"/>
          <w:sz w:val="28"/>
          <w:szCs w:val="28"/>
        </w:rPr>
        <w:t>490</w:t>
      </w:r>
      <w:r w:rsidR="00C97B7F"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C97B7F">
        <w:rPr>
          <w:rFonts w:ascii="Times New Roman" w:eastAsia="Calibri" w:hAnsi="Times New Roman" w:cs="Times New Roman"/>
          <w:sz w:val="28"/>
          <w:szCs w:val="28"/>
        </w:rPr>
        <w:t>22.02.2023</w:t>
      </w:r>
      <w:r w:rsidR="00C97B7F" w:rsidRPr="00C7571F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C7571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подані матеріали, </w:t>
      </w:r>
      <w:r w:rsidRPr="0012412A">
        <w:rPr>
          <w:rFonts w:ascii="Times New Roman" w:hAnsi="Times New Roman" w:cs="Times New Roman"/>
          <w:sz w:val="28"/>
          <w:szCs w:val="28"/>
        </w:rPr>
        <w:t>враховуючи пропозиції постійної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керуючись ст. 186, Земельного кодексу України, Законом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D83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233D8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«</w:t>
      </w:r>
      <w:r w:rsidRPr="00192657">
        <w:rPr>
          <w:rFonts w:ascii="Times New Roman" w:hAnsi="Times New Roman" w:cs="Times New Roman"/>
          <w:sz w:val="28"/>
          <w:szCs w:val="28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Pr="00233D83">
        <w:rPr>
          <w:rFonts w:ascii="Times New Roman" w:hAnsi="Times New Roman" w:cs="Times New Roman"/>
          <w:sz w:val="28"/>
          <w:szCs w:val="28"/>
        </w:rPr>
        <w:t xml:space="preserve">» </w:t>
      </w:r>
      <w:r w:rsidRPr="00192657">
        <w:rPr>
          <w:rFonts w:ascii="Times New Roman" w:hAnsi="Times New Roman" w:cs="Times New Roman"/>
          <w:sz w:val="28"/>
          <w:szCs w:val="28"/>
        </w:rPr>
        <w:t xml:space="preserve">від 5 червня 2019 р.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2657">
        <w:rPr>
          <w:rFonts w:ascii="Times New Roman" w:hAnsi="Times New Roman" w:cs="Times New Roman"/>
          <w:sz w:val="28"/>
          <w:szCs w:val="28"/>
        </w:rPr>
        <w:t>476</w:t>
      </w:r>
      <w:r w:rsidRPr="0012412A">
        <w:rPr>
          <w:rFonts w:ascii="Times New Roman" w:hAnsi="Times New Roman" w:cs="Times New Roman"/>
          <w:sz w:val="28"/>
          <w:szCs w:val="28"/>
        </w:rPr>
        <w:t>, Гатненська сільська рада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5FD8E53" w14:textId="77777777" w:rsidR="00B71144" w:rsidRDefault="00B71144" w:rsidP="00B71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49C11E" w14:textId="77777777" w:rsidR="00B71144" w:rsidRDefault="00B71144" w:rsidP="00B711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2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7829A3B" w14:textId="77777777" w:rsidR="00B71144" w:rsidRDefault="00B71144" w:rsidP="00B711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638680" w14:textId="5D190B04" w:rsidR="00B71144" w:rsidRPr="00D43A0A" w:rsidRDefault="00B71144" w:rsidP="00B71144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31FAC">
        <w:rPr>
          <w:sz w:val="28"/>
          <w:szCs w:val="28"/>
        </w:rPr>
        <w:t xml:space="preserve">Затвердити </w:t>
      </w:r>
      <w:r w:rsidRPr="00F31FAC">
        <w:rPr>
          <w:rFonts w:eastAsia="Calibri"/>
          <w:sz w:val="28"/>
          <w:szCs w:val="28"/>
          <w:lang w:eastAsia="en-US"/>
        </w:rPr>
        <w:t xml:space="preserve">технічну документацію із землеустрою </w:t>
      </w:r>
      <w:r w:rsidRPr="00AC5335">
        <w:rPr>
          <w:rFonts w:eastAsia="Calibri"/>
          <w:sz w:val="28"/>
          <w:szCs w:val="28"/>
          <w:lang w:eastAsia="en-US"/>
        </w:rPr>
        <w:t>щодо</w:t>
      </w:r>
      <w:r>
        <w:rPr>
          <w:rFonts w:eastAsia="Calibri"/>
          <w:sz w:val="28"/>
          <w:szCs w:val="28"/>
          <w:lang w:eastAsia="en-US"/>
        </w:rPr>
        <w:t xml:space="preserve"> інвентаризації</w:t>
      </w:r>
      <w:r w:rsidRPr="00AC5335">
        <w:rPr>
          <w:rFonts w:eastAsia="Calibri"/>
          <w:sz w:val="28"/>
          <w:szCs w:val="28"/>
          <w:lang w:eastAsia="en-US"/>
        </w:rPr>
        <w:t xml:space="preserve"> земельної ділянки</w:t>
      </w:r>
      <w:r>
        <w:rPr>
          <w:rFonts w:eastAsia="Calibri"/>
          <w:sz w:val="28"/>
          <w:szCs w:val="28"/>
          <w:lang w:eastAsia="en-US"/>
        </w:rPr>
        <w:t xml:space="preserve"> комунальної власності Гатненської сільської ради </w:t>
      </w:r>
      <w:r w:rsidR="00C97B7F">
        <w:rPr>
          <w:rFonts w:eastAsia="Calibri"/>
          <w:sz w:val="28"/>
          <w:szCs w:val="28"/>
          <w:lang w:eastAsia="en-US"/>
        </w:rPr>
        <w:t>під організацію території для експлуатації та догляду за водними об’єктами</w:t>
      </w:r>
      <w:r w:rsidRPr="00C7571F">
        <w:rPr>
          <w:rFonts w:eastAsia="Calibri"/>
          <w:sz w:val="28"/>
          <w:szCs w:val="28"/>
          <w:lang w:eastAsia="en-US"/>
        </w:rPr>
        <w:t xml:space="preserve">, загальною площею </w:t>
      </w:r>
      <w:r w:rsidR="00C97B7F">
        <w:rPr>
          <w:rFonts w:eastAsia="Calibri"/>
          <w:sz w:val="28"/>
          <w:szCs w:val="28"/>
          <w:lang w:eastAsia="en-US"/>
        </w:rPr>
        <w:t>0</w:t>
      </w:r>
      <w:r w:rsidR="00C97B7F" w:rsidRPr="00C7571F">
        <w:rPr>
          <w:rFonts w:eastAsia="Calibri"/>
          <w:sz w:val="28"/>
          <w:szCs w:val="28"/>
          <w:lang w:eastAsia="en-US"/>
        </w:rPr>
        <w:t>,</w:t>
      </w:r>
      <w:r w:rsidR="00C97B7F">
        <w:rPr>
          <w:rFonts w:eastAsia="Calibri"/>
          <w:sz w:val="28"/>
          <w:szCs w:val="28"/>
          <w:lang w:eastAsia="en-US"/>
        </w:rPr>
        <w:t xml:space="preserve">1992 </w:t>
      </w:r>
      <w:r w:rsidRPr="00AC533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>,</w:t>
      </w:r>
      <w:r w:rsidRPr="00AC5335">
        <w:rPr>
          <w:rFonts w:eastAsia="Calibri"/>
          <w:sz w:val="28"/>
          <w:szCs w:val="28"/>
          <w:lang w:eastAsia="en-US"/>
        </w:rPr>
        <w:t xml:space="preserve"> </w:t>
      </w:r>
      <w:r w:rsidRPr="00D43A0A">
        <w:rPr>
          <w:sz w:val="28"/>
          <w:szCs w:val="28"/>
        </w:rPr>
        <w:t xml:space="preserve">кадастровий номер </w:t>
      </w:r>
      <w:r w:rsidR="00C97B7F">
        <w:rPr>
          <w:rFonts w:eastAsia="Calibri"/>
          <w:sz w:val="28"/>
          <w:szCs w:val="28"/>
          <w:lang w:eastAsia="en-US"/>
        </w:rPr>
        <w:t>32224816</w:t>
      </w:r>
      <w:r w:rsidR="00C97B7F" w:rsidRPr="006C5BD7">
        <w:rPr>
          <w:rFonts w:eastAsia="Calibri"/>
          <w:sz w:val="28"/>
          <w:szCs w:val="28"/>
          <w:lang w:eastAsia="en-US"/>
        </w:rPr>
        <w:t>0</w:t>
      </w:r>
      <w:r w:rsidR="00C97B7F">
        <w:rPr>
          <w:rFonts w:eastAsia="Calibri"/>
          <w:sz w:val="28"/>
          <w:szCs w:val="28"/>
          <w:lang w:eastAsia="en-US"/>
        </w:rPr>
        <w:t>1</w:t>
      </w:r>
      <w:r w:rsidR="00C97B7F" w:rsidRPr="00C7571F">
        <w:rPr>
          <w:rFonts w:eastAsia="Calibri"/>
          <w:sz w:val="28"/>
          <w:szCs w:val="28"/>
          <w:lang w:eastAsia="en-US"/>
        </w:rPr>
        <w:t>:0</w:t>
      </w:r>
      <w:r w:rsidR="00C97B7F">
        <w:rPr>
          <w:rFonts w:eastAsia="Calibri"/>
          <w:sz w:val="28"/>
          <w:szCs w:val="28"/>
          <w:lang w:eastAsia="en-US"/>
        </w:rPr>
        <w:t>1</w:t>
      </w:r>
      <w:r w:rsidR="00C97B7F" w:rsidRPr="00C7571F">
        <w:rPr>
          <w:rFonts w:eastAsia="Calibri"/>
          <w:sz w:val="28"/>
          <w:szCs w:val="28"/>
          <w:lang w:eastAsia="en-US"/>
        </w:rPr>
        <w:t>:0</w:t>
      </w:r>
      <w:r w:rsidR="00C97B7F">
        <w:rPr>
          <w:rFonts w:eastAsia="Calibri"/>
          <w:sz w:val="28"/>
          <w:szCs w:val="28"/>
          <w:lang w:eastAsia="en-US"/>
        </w:rPr>
        <w:t>56:0008</w:t>
      </w:r>
      <w:r w:rsidRPr="00D43A0A">
        <w:rPr>
          <w:sz w:val="28"/>
          <w:szCs w:val="28"/>
        </w:rPr>
        <w:t xml:space="preserve">, що розташована на території </w:t>
      </w:r>
      <w:r w:rsidR="00C97B7F" w:rsidRPr="00C7571F">
        <w:rPr>
          <w:rFonts w:eastAsia="Calibri"/>
          <w:sz w:val="28"/>
          <w:szCs w:val="28"/>
          <w:lang w:eastAsia="en-US"/>
        </w:rPr>
        <w:t xml:space="preserve">с. </w:t>
      </w:r>
      <w:r w:rsidR="00C97B7F">
        <w:rPr>
          <w:rFonts w:eastAsia="Calibri"/>
          <w:sz w:val="28"/>
          <w:szCs w:val="28"/>
          <w:lang w:eastAsia="en-US"/>
        </w:rPr>
        <w:t>Гатне, вул. Озерна</w:t>
      </w:r>
      <w:r w:rsidRPr="00D43A0A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Фастівського</w:t>
      </w:r>
      <w:r w:rsidRPr="00D43A0A">
        <w:rPr>
          <w:sz w:val="28"/>
          <w:szCs w:val="28"/>
        </w:rPr>
        <w:t xml:space="preserve"> району, Київської області.</w:t>
      </w:r>
    </w:p>
    <w:p w14:paraId="5D2BB7C3" w14:textId="77777777" w:rsidR="00B71144" w:rsidRPr="00F31FAC" w:rsidRDefault="00B71144" w:rsidP="00B71144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43A0A">
        <w:rPr>
          <w:sz w:val="28"/>
          <w:szCs w:val="28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14:paraId="713596D1" w14:textId="77777777" w:rsidR="00B71144" w:rsidRDefault="00B71144" w:rsidP="00B71144">
      <w:pPr>
        <w:tabs>
          <w:tab w:val="left" w:pos="851"/>
        </w:tabs>
        <w:jc w:val="both"/>
        <w:rPr>
          <w:sz w:val="28"/>
          <w:szCs w:val="28"/>
        </w:rPr>
      </w:pPr>
    </w:p>
    <w:p w14:paraId="2FE7CE1B" w14:textId="77777777" w:rsidR="00B71144" w:rsidRDefault="00B71144" w:rsidP="00B71144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62E8AC1C" w14:textId="632562D5" w:rsidR="00556C3D" w:rsidRDefault="00556C3D"/>
    <w:p w14:paraId="2C4D8150" w14:textId="77777777" w:rsidR="00556C3D" w:rsidRDefault="00556C3D">
      <w:r>
        <w:br w:type="page"/>
      </w:r>
    </w:p>
    <w:p w14:paraId="19EB061A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214CC9EB">
          <v:shape id="_x0000_i1028" type="#_x0000_t75" style="width:41.25pt;height:54pt" o:ole="">
            <v:imagedata r:id="rId5" o:title=""/>
          </v:shape>
          <o:OLEObject Type="Embed" ProgID="Word.Picture.8" ShapeID="_x0000_i1028" DrawAspect="Content" ObjectID="_1743433061" r:id="rId9"/>
        </w:object>
      </w:r>
    </w:p>
    <w:p w14:paraId="6855E318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41F5ECC8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12897F10" w14:textId="2897C20E" w:rsidR="00B71144" w:rsidRPr="00DB54C9" w:rsidRDefault="00C97B7F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ТРИДЦЯТА</w:t>
      </w:r>
      <w:r w:rsidR="00B71144">
        <w:rPr>
          <w:rFonts w:ascii="Times New Roman" w:hAnsi="Times New Roman" w:cs="Times New Roman"/>
          <w:sz w:val="28"/>
          <w:szCs w:val="28"/>
        </w:rPr>
        <w:t xml:space="preserve"> СЕСІЯ VІІІ</w:t>
      </w:r>
      <w:r w:rsidR="00B71144"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3FDC4A73" w14:textId="77777777" w:rsidR="00B71144" w:rsidRPr="00546191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0120FC1E" w14:textId="77777777" w:rsidR="00B71144" w:rsidRPr="005E5DD2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26E67B2A" w14:textId="23E8F525" w:rsidR="00CD5911" w:rsidRPr="00D84C68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C97B7F">
        <w:rPr>
          <w:rFonts w:ascii="Times New Roman" w:hAnsi="Times New Roman" w:cs="Times New Roman"/>
          <w:b/>
          <w:sz w:val="28"/>
          <w:szCs w:val="28"/>
        </w:rPr>
        <w:t>20 квітня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97B7F">
        <w:rPr>
          <w:rFonts w:ascii="Times New Roman" w:hAnsi="Times New Roman" w:cs="Times New Roman"/>
          <w:b/>
          <w:sz w:val="28"/>
          <w:szCs w:val="28"/>
        </w:rPr>
        <w:t>№ 30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772FEC">
        <w:rPr>
          <w:rFonts w:ascii="Times New Roman" w:hAnsi="Times New Roman" w:cs="Times New Roman"/>
          <w:b/>
          <w:sz w:val="28"/>
          <w:szCs w:val="28"/>
        </w:rPr>
        <w:t>15</w:t>
      </w:r>
    </w:p>
    <w:p w14:paraId="3CE96F5F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625950" w14:textId="77777777" w:rsidR="00B71144" w:rsidRDefault="00B71144" w:rsidP="00B7114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72094F0A" w14:textId="77777777" w:rsidR="00B71144" w:rsidRDefault="00B71144" w:rsidP="00B7114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A31EF" w14:textId="77777777" w:rsidR="00B71144" w:rsidRDefault="00B71144" w:rsidP="00B71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94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інвентаризації земельн</w:t>
      </w:r>
      <w:r>
        <w:rPr>
          <w:rFonts w:ascii="Times New Roman" w:hAnsi="Times New Roman" w:cs="Times New Roman"/>
          <w:b/>
          <w:sz w:val="28"/>
          <w:szCs w:val="28"/>
        </w:rPr>
        <w:t>ої ділянки</w:t>
      </w:r>
      <w:r w:rsidRPr="000F7594">
        <w:rPr>
          <w:rFonts w:ascii="Times New Roman" w:hAnsi="Times New Roman" w:cs="Times New Roman"/>
          <w:b/>
          <w:sz w:val="28"/>
          <w:szCs w:val="28"/>
        </w:rPr>
        <w:t xml:space="preserve"> комунальної власності Гатненської територіальної громади в особі Гатненської сільської ради</w:t>
      </w:r>
    </w:p>
    <w:p w14:paraId="6FCA8F0A" w14:textId="77777777" w:rsidR="00B71144" w:rsidRDefault="00B71144" w:rsidP="00B71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E5E14" w14:textId="6B632FAE" w:rsidR="00B71144" w:rsidRDefault="00B71144" w:rsidP="00B71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2A">
        <w:rPr>
          <w:rFonts w:ascii="Times New Roman" w:hAnsi="Times New Roman" w:cs="Times New Roman"/>
          <w:sz w:val="28"/>
          <w:szCs w:val="28"/>
        </w:rPr>
        <w:t>Розглянувши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клопотання 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BA07BF" w:rsidRPr="00C7571F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="00BA07BF" w:rsidRPr="00C7571F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BA07BF">
        <w:rPr>
          <w:rFonts w:ascii="Times New Roman" w:eastAsia="Calibri" w:hAnsi="Times New Roman" w:cs="Times New Roman"/>
          <w:sz w:val="28"/>
          <w:szCs w:val="28"/>
        </w:rPr>
        <w:t>668</w:t>
      </w:r>
      <w:r w:rsidR="00BA07BF"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BA07BF">
        <w:rPr>
          <w:rFonts w:ascii="Times New Roman" w:eastAsia="Calibri" w:hAnsi="Times New Roman" w:cs="Times New Roman"/>
          <w:sz w:val="28"/>
          <w:szCs w:val="28"/>
        </w:rPr>
        <w:t>09.03.2023</w:t>
      </w:r>
      <w:r w:rsidR="00BA07BF" w:rsidRPr="00C7571F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C7571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подані матеріали, </w:t>
      </w:r>
      <w:r w:rsidRPr="0012412A">
        <w:rPr>
          <w:rFonts w:ascii="Times New Roman" w:hAnsi="Times New Roman" w:cs="Times New Roman"/>
          <w:sz w:val="28"/>
          <w:szCs w:val="28"/>
        </w:rPr>
        <w:t>враховуючи пропозиції постійної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керуючись ст. 186, Земельного кодексу України, Законом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D83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233D8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«</w:t>
      </w:r>
      <w:r w:rsidRPr="00192657">
        <w:rPr>
          <w:rFonts w:ascii="Times New Roman" w:hAnsi="Times New Roman" w:cs="Times New Roman"/>
          <w:sz w:val="28"/>
          <w:szCs w:val="28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Pr="00233D83">
        <w:rPr>
          <w:rFonts w:ascii="Times New Roman" w:hAnsi="Times New Roman" w:cs="Times New Roman"/>
          <w:sz w:val="28"/>
          <w:szCs w:val="28"/>
        </w:rPr>
        <w:t xml:space="preserve">» </w:t>
      </w:r>
      <w:r w:rsidRPr="00192657">
        <w:rPr>
          <w:rFonts w:ascii="Times New Roman" w:hAnsi="Times New Roman" w:cs="Times New Roman"/>
          <w:sz w:val="28"/>
          <w:szCs w:val="28"/>
        </w:rPr>
        <w:t xml:space="preserve">від 5 червня 2019 р.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2657">
        <w:rPr>
          <w:rFonts w:ascii="Times New Roman" w:hAnsi="Times New Roman" w:cs="Times New Roman"/>
          <w:sz w:val="28"/>
          <w:szCs w:val="28"/>
        </w:rPr>
        <w:t>476</w:t>
      </w:r>
      <w:r w:rsidRPr="0012412A">
        <w:rPr>
          <w:rFonts w:ascii="Times New Roman" w:hAnsi="Times New Roman" w:cs="Times New Roman"/>
          <w:sz w:val="28"/>
          <w:szCs w:val="28"/>
        </w:rPr>
        <w:t>, Гатненська сільська рада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5CC1164" w14:textId="77777777" w:rsidR="00B71144" w:rsidRDefault="00B71144" w:rsidP="00B71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C3E0ED" w14:textId="77777777" w:rsidR="00B71144" w:rsidRDefault="00B71144" w:rsidP="00B711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2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598B566" w14:textId="77777777" w:rsidR="00B71144" w:rsidRDefault="00B71144" w:rsidP="00B711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3C09A" w14:textId="72BB0774" w:rsidR="00B71144" w:rsidRPr="00D43A0A" w:rsidRDefault="00B71144" w:rsidP="008C7A62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31FAC">
        <w:rPr>
          <w:sz w:val="28"/>
          <w:szCs w:val="28"/>
        </w:rPr>
        <w:t xml:space="preserve">Затвердити </w:t>
      </w:r>
      <w:r w:rsidRPr="00F31FAC">
        <w:rPr>
          <w:rFonts w:eastAsia="Calibri"/>
          <w:sz w:val="28"/>
          <w:szCs w:val="28"/>
          <w:lang w:eastAsia="en-US"/>
        </w:rPr>
        <w:t xml:space="preserve">технічну документацію із землеустрою </w:t>
      </w:r>
      <w:r w:rsidRPr="00AC5335">
        <w:rPr>
          <w:rFonts w:eastAsia="Calibri"/>
          <w:sz w:val="28"/>
          <w:szCs w:val="28"/>
          <w:lang w:eastAsia="en-US"/>
        </w:rPr>
        <w:t>щодо</w:t>
      </w:r>
      <w:r>
        <w:rPr>
          <w:rFonts w:eastAsia="Calibri"/>
          <w:sz w:val="28"/>
          <w:szCs w:val="28"/>
          <w:lang w:eastAsia="en-US"/>
        </w:rPr>
        <w:t xml:space="preserve"> інвентаризації</w:t>
      </w:r>
      <w:r w:rsidRPr="00AC5335">
        <w:rPr>
          <w:rFonts w:eastAsia="Calibri"/>
          <w:sz w:val="28"/>
          <w:szCs w:val="28"/>
          <w:lang w:eastAsia="en-US"/>
        </w:rPr>
        <w:t xml:space="preserve"> земельної ділянки</w:t>
      </w:r>
      <w:r>
        <w:rPr>
          <w:rFonts w:eastAsia="Calibri"/>
          <w:sz w:val="28"/>
          <w:szCs w:val="28"/>
          <w:lang w:eastAsia="en-US"/>
        </w:rPr>
        <w:t xml:space="preserve"> комунальної власності Гатненської сільської ради </w:t>
      </w:r>
      <w:r w:rsidR="00BA07BF">
        <w:rPr>
          <w:rFonts w:eastAsia="Calibri"/>
          <w:sz w:val="28"/>
          <w:szCs w:val="28"/>
          <w:lang w:eastAsia="en-US"/>
        </w:rPr>
        <w:t>для будівництва та обслуговування будівель торгівлі</w:t>
      </w:r>
      <w:r w:rsidRPr="00C7571F">
        <w:rPr>
          <w:rFonts w:eastAsia="Calibri"/>
          <w:sz w:val="28"/>
          <w:szCs w:val="28"/>
          <w:lang w:eastAsia="en-US"/>
        </w:rPr>
        <w:t xml:space="preserve">, загальною площею </w:t>
      </w:r>
      <w:r w:rsidR="00BA07BF">
        <w:rPr>
          <w:rFonts w:eastAsia="Calibri"/>
          <w:sz w:val="28"/>
          <w:szCs w:val="28"/>
          <w:lang w:eastAsia="en-US"/>
        </w:rPr>
        <w:t>0</w:t>
      </w:r>
      <w:r w:rsidR="00BA07BF" w:rsidRPr="00C7571F">
        <w:rPr>
          <w:rFonts w:eastAsia="Calibri"/>
          <w:sz w:val="28"/>
          <w:szCs w:val="28"/>
          <w:lang w:eastAsia="en-US"/>
        </w:rPr>
        <w:t>,</w:t>
      </w:r>
      <w:r w:rsidR="00BA07BF">
        <w:rPr>
          <w:rFonts w:eastAsia="Calibri"/>
          <w:sz w:val="28"/>
          <w:szCs w:val="28"/>
          <w:lang w:eastAsia="en-US"/>
        </w:rPr>
        <w:t>0963</w:t>
      </w:r>
      <w:r w:rsidR="00BA07BF" w:rsidRPr="00C7571F">
        <w:rPr>
          <w:rFonts w:eastAsia="Calibri"/>
          <w:sz w:val="28"/>
          <w:szCs w:val="28"/>
          <w:lang w:eastAsia="en-US"/>
        </w:rPr>
        <w:t xml:space="preserve"> </w:t>
      </w:r>
      <w:r w:rsidRPr="00AC533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>,</w:t>
      </w:r>
      <w:r w:rsidRPr="00AC5335">
        <w:rPr>
          <w:rFonts w:eastAsia="Calibri"/>
          <w:sz w:val="28"/>
          <w:szCs w:val="28"/>
          <w:lang w:eastAsia="en-US"/>
        </w:rPr>
        <w:t xml:space="preserve"> </w:t>
      </w:r>
      <w:r w:rsidRPr="00D43A0A">
        <w:rPr>
          <w:sz w:val="28"/>
          <w:szCs w:val="28"/>
        </w:rPr>
        <w:t xml:space="preserve">кадастровий номер </w:t>
      </w:r>
      <w:r w:rsidR="00BA07BF">
        <w:rPr>
          <w:rFonts w:eastAsia="Calibri"/>
          <w:sz w:val="28"/>
          <w:szCs w:val="28"/>
          <w:lang w:eastAsia="en-US"/>
        </w:rPr>
        <w:t>32224816</w:t>
      </w:r>
      <w:r w:rsidR="00BA07BF" w:rsidRPr="006C5BD7">
        <w:rPr>
          <w:rFonts w:eastAsia="Calibri"/>
          <w:sz w:val="28"/>
          <w:szCs w:val="28"/>
          <w:lang w:eastAsia="en-US"/>
        </w:rPr>
        <w:t>0</w:t>
      </w:r>
      <w:r w:rsidR="00BA07BF">
        <w:rPr>
          <w:rFonts w:eastAsia="Calibri"/>
          <w:sz w:val="28"/>
          <w:szCs w:val="28"/>
          <w:lang w:eastAsia="en-US"/>
        </w:rPr>
        <w:t>1</w:t>
      </w:r>
      <w:r w:rsidR="00BA07BF" w:rsidRPr="00C7571F">
        <w:rPr>
          <w:rFonts w:eastAsia="Calibri"/>
          <w:sz w:val="28"/>
          <w:szCs w:val="28"/>
          <w:lang w:eastAsia="en-US"/>
        </w:rPr>
        <w:t>:0</w:t>
      </w:r>
      <w:r w:rsidR="00BA07BF">
        <w:rPr>
          <w:rFonts w:eastAsia="Calibri"/>
          <w:sz w:val="28"/>
          <w:szCs w:val="28"/>
          <w:lang w:eastAsia="en-US"/>
        </w:rPr>
        <w:t>1</w:t>
      </w:r>
      <w:r w:rsidR="00BA07BF" w:rsidRPr="00C7571F">
        <w:rPr>
          <w:rFonts w:eastAsia="Calibri"/>
          <w:sz w:val="28"/>
          <w:szCs w:val="28"/>
          <w:lang w:eastAsia="en-US"/>
        </w:rPr>
        <w:t>:0</w:t>
      </w:r>
      <w:r w:rsidR="00BA07BF">
        <w:rPr>
          <w:rFonts w:eastAsia="Calibri"/>
          <w:sz w:val="28"/>
          <w:szCs w:val="28"/>
          <w:lang w:eastAsia="en-US"/>
        </w:rPr>
        <w:t>11:0129</w:t>
      </w:r>
      <w:r w:rsidRPr="00D43A0A">
        <w:rPr>
          <w:sz w:val="28"/>
          <w:szCs w:val="28"/>
        </w:rPr>
        <w:t xml:space="preserve">, що розташована на території </w:t>
      </w:r>
      <w:r w:rsidR="00BA07BF" w:rsidRPr="00C7571F">
        <w:rPr>
          <w:rFonts w:eastAsia="Calibri"/>
          <w:sz w:val="28"/>
          <w:szCs w:val="28"/>
          <w:lang w:eastAsia="en-US"/>
        </w:rPr>
        <w:t xml:space="preserve">с. </w:t>
      </w:r>
      <w:r w:rsidR="00BA07BF">
        <w:rPr>
          <w:rFonts w:eastAsia="Calibri"/>
          <w:sz w:val="28"/>
          <w:szCs w:val="28"/>
          <w:lang w:eastAsia="en-US"/>
        </w:rPr>
        <w:t>Гатне, вул. Київська, 138/1</w:t>
      </w:r>
      <w:r w:rsidRPr="00D43A0A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Фастівського</w:t>
      </w:r>
      <w:r w:rsidRPr="00D43A0A">
        <w:rPr>
          <w:sz w:val="28"/>
          <w:szCs w:val="28"/>
        </w:rPr>
        <w:t xml:space="preserve"> району, Київської області.</w:t>
      </w:r>
    </w:p>
    <w:p w14:paraId="49B0B6C7" w14:textId="77777777" w:rsidR="00B71144" w:rsidRPr="00F31FAC" w:rsidRDefault="00B71144" w:rsidP="008C7A62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43A0A">
        <w:rPr>
          <w:sz w:val="28"/>
          <w:szCs w:val="28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14:paraId="1B60BA2D" w14:textId="77777777" w:rsidR="00B71144" w:rsidRDefault="00B71144" w:rsidP="00B71144">
      <w:pPr>
        <w:tabs>
          <w:tab w:val="left" w:pos="851"/>
        </w:tabs>
        <w:jc w:val="both"/>
        <w:rPr>
          <w:sz w:val="28"/>
          <w:szCs w:val="28"/>
        </w:rPr>
      </w:pPr>
    </w:p>
    <w:p w14:paraId="68D30791" w14:textId="77777777" w:rsidR="00B71144" w:rsidRDefault="00B71144" w:rsidP="00B71144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67632F95" w14:textId="1DDE63F4" w:rsidR="00556C3D" w:rsidRDefault="00556C3D"/>
    <w:p w14:paraId="77AD5C4E" w14:textId="77777777" w:rsidR="00556C3D" w:rsidRDefault="00556C3D">
      <w:r>
        <w:br w:type="page"/>
      </w:r>
    </w:p>
    <w:p w14:paraId="349F0EF7" w14:textId="77777777" w:rsidR="008C7A62" w:rsidRDefault="008C7A62" w:rsidP="008C7A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2CF10023">
          <v:shape id="_x0000_i1029" type="#_x0000_t75" style="width:41.25pt;height:54pt" o:ole="">
            <v:imagedata r:id="rId5" o:title=""/>
          </v:shape>
          <o:OLEObject Type="Embed" ProgID="Word.Picture.8" ShapeID="_x0000_i1029" DrawAspect="Content" ObjectID="_1743433062" r:id="rId10"/>
        </w:object>
      </w:r>
    </w:p>
    <w:p w14:paraId="550DE1CF" w14:textId="77777777" w:rsidR="008C7A62" w:rsidRDefault="008C7A62" w:rsidP="008C7A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109CB85D" w14:textId="77777777" w:rsidR="008C7A62" w:rsidRDefault="008C7A62" w:rsidP="008C7A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7598C6B" w14:textId="4982101B" w:rsidR="008C7A62" w:rsidRPr="00DB54C9" w:rsidRDefault="00C97B7F" w:rsidP="008C7A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ТРИДЦЯТА</w:t>
      </w:r>
      <w:r w:rsidR="008C7A62">
        <w:rPr>
          <w:rFonts w:ascii="Times New Roman" w:hAnsi="Times New Roman" w:cs="Times New Roman"/>
          <w:sz w:val="28"/>
          <w:szCs w:val="28"/>
        </w:rPr>
        <w:t xml:space="preserve"> СЕСІЯ VІІІ</w:t>
      </w:r>
      <w:r w:rsidR="008C7A62"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716CCD65" w14:textId="77777777" w:rsidR="008C7A62" w:rsidRPr="00546191" w:rsidRDefault="008C7A62" w:rsidP="008C7A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76108470" w14:textId="77777777" w:rsidR="008C7A62" w:rsidRPr="005E5DD2" w:rsidRDefault="008C7A62" w:rsidP="008C7A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2CCC661C" w14:textId="23B35F2B" w:rsidR="00CD5911" w:rsidRPr="00D84C68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C97B7F">
        <w:rPr>
          <w:rFonts w:ascii="Times New Roman" w:hAnsi="Times New Roman" w:cs="Times New Roman"/>
          <w:b/>
          <w:sz w:val="28"/>
          <w:szCs w:val="28"/>
        </w:rPr>
        <w:t>20 квітня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97B7F">
        <w:rPr>
          <w:rFonts w:ascii="Times New Roman" w:hAnsi="Times New Roman" w:cs="Times New Roman"/>
          <w:b/>
          <w:sz w:val="28"/>
          <w:szCs w:val="28"/>
        </w:rPr>
        <w:t>№ 30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772FEC">
        <w:rPr>
          <w:rFonts w:ascii="Times New Roman" w:hAnsi="Times New Roman" w:cs="Times New Roman"/>
          <w:b/>
          <w:sz w:val="28"/>
          <w:szCs w:val="28"/>
        </w:rPr>
        <w:t>16</w:t>
      </w:r>
    </w:p>
    <w:p w14:paraId="40C04CB7" w14:textId="77777777" w:rsidR="008C7A62" w:rsidRDefault="008C7A62" w:rsidP="008C7A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4BD356" w14:textId="77777777" w:rsidR="008C7A62" w:rsidRDefault="008C7A62" w:rsidP="008C7A62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73F74F53" w14:textId="77777777" w:rsidR="008C7A62" w:rsidRDefault="008C7A62" w:rsidP="008C7A62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AB0F1F" w14:textId="77777777" w:rsidR="008C7A62" w:rsidRDefault="008C7A62" w:rsidP="008C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94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інвентаризації земельн</w:t>
      </w:r>
      <w:r>
        <w:rPr>
          <w:rFonts w:ascii="Times New Roman" w:hAnsi="Times New Roman" w:cs="Times New Roman"/>
          <w:b/>
          <w:sz w:val="28"/>
          <w:szCs w:val="28"/>
        </w:rPr>
        <w:t>ої ділянки</w:t>
      </w:r>
      <w:r w:rsidRPr="000F7594">
        <w:rPr>
          <w:rFonts w:ascii="Times New Roman" w:hAnsi="Times New Roman" w:cs="Times New Roman"/>
          <w:b/>
          <w:sz w:val="28"/>
          <w:szCs w:val="28"/>
        </w:rPr>
        <w:t xml:space="preserve"> комунальної власності Гатненської територіальної громади в особі Гатненської сільської ради</w:t>
      </w:r>
    </w:p>
    <w:p w14:paraId="4A700EB9" w14:textId="77777777" w:rsidR="008C7A62" w:rsidRDefault="008C7A62" w:rsidP="008C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F1AFCA" w14:textId="16F4593F" w:rsidR="008C7A62" w:rsidRDefault="008C7A62" w:rsidP="008C7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2A">
        <w:rPr>
          <w:rFonts w:ascii="Times New Roman" w:hAnsi="Times New Roman" w:cs="Times New Roman"/>
          <w:sz w:val="28"/>
          <w:szCs w:val="28"/>
        </w:rPr>
        <w:t>Розглянувши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клопотання 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BA07BF" w:rsidRPr="00C7571F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="00BA07BF" w:rsidRPr="00C7571F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BA07BF">
        <w:rPr>
          <w:rFonts w:ascii="Times New Roman" w:eastAsia="Calibri" w:hAnsi="Times New Roman" w:cs="Times New Roman"/>
          <w:sz w:val="28"/>
          <w:szCs w:val="28"/>
        </w:rPr>
        <w:t>669</w:t>
      </w:r>
      <w:r w:rsidR="00BA07BF"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BA07BF">
        <w:rPr>
          <w:rFonts w:ascii="Times New Roman" w:eastAsia="Calibri" w:hAnsi="Times New Roman" w:cs="Times New Roman"/>
          <w:sz w:val="28"/>
          <w:szCs w:val="28"/>
        </w:rPr>
        <w:t>09.03.2023</w:t>
      </w:r>
      <w:r w:rsidR="00BA07BF" w:rsidRPr="00C7571F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C7571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подані матеріали, </w:t>
      </w:r>
      <w:r w:rsidRPr="0012412A">
        <w:rPr>
          <w:rFonts w:ascii="Times New Roman" w:hAnsi="Times New Roman" w:cs="Times New Roman"/>
          <w:sz w:val="28"/>
          <w:szCs w:val="28"/>
        </w:rPr>
        <w:t>враховуючи пропозиції постійної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керуючись ст. 186, Земельного кодексу України, Законом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D83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233D8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«</w:t>
      </w:r>
      <w:r w:rsidRPr="00192657">
        <w:rPr>
          <w:rFonts w:ascii="Times New Roman" w:hAnsi="Times New Roman" w:cs="Times New Roman"/>
          <w:sz w:val="28"/>
          <w:szCs w:val="28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Pr="00233D83">
        <w:rPr>
          <w:rFonts w:ascii="Times New Roman" w:hAnsi="Times New Roman" w:cs="Times New Roman"/>
          <w:sz w:val="28"/>
          <w:szCs w:val="28"/>
        </w:rPr>
        <w:t xml:space="preserve">» </w:t>
      </w:r>
      <w:r w:rsidRPr="00192657">
        <w:rPr>
          <w:rFonts w:ascii="Times New Roman" w:hAnsi="Times New Roman" w:cs="Times New Roman"/>
          <w:sz w:val="28"/>
          <w:szCs w:val="28"/>
        </w:rPr>
        <w:t xml:space="preserve">від 5 червня 2019 р.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2657">
        <w:rPr>
          <w:rFonts w:ascii="Times New Roman" w:hAnsi="Times New Roman" w:cs="Times New Roman"/>
          <w:sz w:val="28"/>
          <w:szCs w:val="28"/>
        </w:rPr>
        <w:t>476</w:t>
      </w:r>
      <w:r w:rsidRPr="0012412A">
        <w:rPr>
          <w:rFonts w:ascii="Times New Roman" w:hAnsi="Times New Roman" w:cs="Times New Roman"/>
          <w:sz w:val="28"/>
          <w:szCs w:val="28"/>
        </w:rPr>
        <w:t>, Гатненська сільська рада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F1B765" w14:textId="77777777" w:rsidR="008C7A62" w:rsidRDefault="008C7A62" w:rsidP="008C7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155D74" w14:textId="77777777" w:rsidR="008C7A62" w:rsidRDefault="008C7A62" w:rsidP="008C7A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2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17AF1B16" w14:textId="77777777" w:rsidR="008C7A62" w:rsidRDefault="008C7A62" w:rsidP="008C7A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EDCB5" w14:textId="30503C49" w:rsidR="008C7A62" w:rsidRPr="00D43A0A" w:rsidRDefault="008C7A62" w:rsidP="008C7A62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31FAC">
        <w:rPr>
          <w:sz w:val="28"/>
          <w:szCs w:val="28"/>
        </w:rPr>
        <w:t xml:space="preserve">Затвердити </w:t>
      </w:r>
      <w:r w:rsidRPr="00F31FAC">
        <w:rPr>
          <w:rFonts w:eastAsia="Calibri"/>
          <w:sz w:val="28"/>
          <w:szCs w:val="28"/>
          <w:lang w:eastAsia="en-US"/>
        </w:rPr>
        <w:t xml:space="preserve">технічну документацію із землеустрою </w:t>
      </w:r>
      <w:r w:rsidRPr="00AC5335">
        <w:rPr>
          <w:rFonts w:eastAsia="Calibri"/>
          <w:sz w:val="28"/>
          <w:szCs w:val="28"/>
          <w:lang w:eastAsia="en-US"/>
        </w:rPr>
        <w:t>щодо</w:t>
      </w:r>
      <w:r>
        <w:rPr>
          <w:rFonts w:eastAsia="Calibri"/>
          <w:sz w:val="28"/>
          <w:szCs w:val="28"/>
          <w:lang w:eastAsia="en-US"/>
        </w:rPr>
        <w:t xml:space="preserve"> інвентаризації</w:t>
      </w:r>
      <w:r w:rsidRPr="00AC5335">
        <w:rPr>
          <w:rFonts w:eastAsia="Calibri"/>
          <w:sz w:val="28"/>
          <w:szCs w:val="28"/>
          <w:lang w:eastAsia="en-US"/>
        </w:rPr>
        <w:t xml:space="preserve"> земельної ділянки</w:t>
      </w:r>
      <w:r>
        <w:rPr>
          <w:rFonts w:eastAsia="Calibri"/>
          <w:sz w:val="28"/>
          <w:szCs w:val="28"/>
          <w:lang w:eastAsia="en-US"/>
        </w:rPr>
        <w:t xml:space="preserve"> комунальної власності Гатненської сільської ради </w:t>
      </w:r>
      <w:r w:rsidR="0067150B">
        <w:rPr>
          <w:rFonts w:eastAsia="Calibri"/>
          <w:sz w:val="28"/>
          <w:szCs w:val="28"/>
          <w:lang w:eastAsia="en-US"/>
        </w:rPr>
        <w:t>для культурно-оздоровчих потреб, рекреаційних, спортивних і туристичних цілей</w:t>
      </w:r>
      <w:r w:rsidRPr="00C7571F">
        <w:rPr>
          <w:rFonts w:eastAsia="Calibri"/>
          <w:sz w:val="28"/>
          <w:szCs w:val="28"/>
          <w:lang w:eastAsia="en-US"/>
        </w:rPr>
        <w:t xml:space="preserve">, загальною площею </w:t>
      </w:r>
      <w:r w:rsidR="0067150B">
        <w:rPr>
          <w:rFonts w:eastAsia="Calibri"/>
          <w:sz w:val="28"/>
          <w:szCs w:val="28"/>
          <w:lang w:eastAsia="en-US"/>
        </w:rPr>
        <w:t>1</w:t>
      </w:r>
      <w:r w:rsidR="0067150B" w:rsidRPr="00C7571F">
        <w:rPr>
          <w:rFonts w:eastAsia="Calibri"/>
          <w:sz w:val="28"/>
          <w:szCs w:val="28"/>
          <w:lang w:eastAsia="en-US"/>
        </w:rPr>
        <w:t>,</w:t>
      </w:r>
      <w:r w:rsidR="0067150B">
        <w:rPr>
          <w:rFonts w:eastAsia="Calibri"/>
          <w:sz w:val="28"/>
          <w:szCs w:val="28"/>
          <w:lang w:eastAsia="en-US"/>
        </w:rPr>
        <w:t>0645</w:t>
      </w:r>
      <w:r w:rsidR="0067150B" w:rsidRPr="00C7571F">
        <w:rPr>
          <w:rFonts w:eastAsia="Calibri"/>
          <w:sz w:val="28"/>
          <w:szCs w:val="28"/>
          <w:lang w:eastAsia="en-US"/>
        </w:rPr>
        <w:t xml:space="preserve"> </w:t>
      </w:r>
      <w:r w:rsidRPr="00AC533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>,</w:t>
      </w:r>
      <w:r w:rsidRPr="00AC5335">
        <w:rPr>
          <w:rFonts w:eastAsia="Calibri"/>
          <w:sz w:val="28"/>
          <w:szCs w:val="28"/>
          <w:lang w:eastAsia="en-US"/>
        </w:rPr>
        <w:t xml:space="preserve"> </w:t>
      </w:r>
      <w:r w:rsidRPr="00D43A0A">
        <w:rPr>
          <w:sz w:val="28"/>
          <w:szCs w:val="28"/>
        </w:rPr>
        <w:t xml:space="preserve">кадастровий номер </w:t>
      </w:r>
      <w:r w:rsidR="0067150B">
        <w:rPr>
          <w:rFonts w:eastAsia="Calibri"/>
          <w:sz w:val="28"/>
          <w:szCs w:val="28"/>
          <w:lang w:eastAsia="en-US"/>
        </w:rPr>
        <w:t>32224816</w:t>
      </w:r>
      <w:r w:rsidR="0067150B" w:rsidRPr="006C5BD7">
        <w:rPr>
          <w:rFonts w:eastAsia="Calibri"/>
          <w:sz w:val="28"/>
          <w:szCs w:val="28"/>
          <w:lang w:eastAsia="en-US"/>
        </w:rPr>
        <w:t>0</w:t>
      </w:r>
      <w:r w:rsidR="0067150B">
        <w:rPr>
          <w:rFonts w:eastAsia="Calibri"/>
          <w:sz w:val="28"/>
          <w:szCs w:val="28"/>
          <w:lang w:eastAsia="en-US"/>
        </w:rPr>
        <w:t>1</w:t>
      </w:r>
      <w:r w:rsidR="0067150B" w:rsidRPr="00C7571F">
        <w:rPr>
          <w:rFonts w:eastAsia="Calibri"/>
          <w:sz w:val="28"/>
          <w:szCs w:val="28"/>
          <w:lang w:eastAsia="en-US"/>
        </w:rPr>
        <w:t>:0</w:t>
      </w:r>
      <w:r w:rsidR="0067150B">
        <w:rPr>
          <w:rFonts w:eastAsia="Calibri"/>
          <w:sz w:val="28"/>
          <w:szCs w:val="28"/>
          <w:lang w:eastAsia="en-US"/>
        </w:rPr>
        <w:t>1</w:t>
      </w:r>
      <w:r w:rsidR="0067150B" w:rsidRPr="00C7571F">
        <w:rPr>
          <w:rFonts w:eastAsia="Calibri"/>
          <w:sz w:val="28"/>
          <w:szCs w:val="28"/>
          <w:lang w:eastAsia="en-US"/>
        </w:rPr>
        <w:t>:0</w:t>
      </w:r>
      <w:r w:rsidR="0067150B">
        <w:rPr>
          <w:rFonts w:eastAsia="Calibri"/>
          <w:sz w:val="28"/>
          <w:szCs w:val="28"/>
          <w:lang w:eastAsia="en-US"/>
        </w:rPr>
        <w:t>10:0052</w:t>
      </w:r>
      <w:r w:rsidRPr="00D43A0A">
        <w:rPr>
          <w:sz w:val="28"/>
          <w:szCs w:val="28"/>
        </w:rPr>
        <w:t xml:space="preserve">, що розташована на території </w:t>
      </w:r>
      <w:r w:rsidR="0067150B" w:rsidRPr="00C7571F">
        <w:rPr>
          <w:rFonts w:eastAsia="Calibri"/>
          <w:sz w:val="28"/>
          <w:szCs w:val="28"/>
          <w:lang w:eastAsia="en-US"/>
        </w:rPr>
        <w:t xml:space="preserve">с. </w:t>
      </w:r>
      <w:r w:rsidR="0067150B">
        <w:rPr>
          <w:rFonts w:eastAsia="Calibri"/>
          <w:sz w:val="28"/>
          <w:szCs w:val="28"/>
          <w:lang w:eastAsia="en-US"/>
        </w:rPr>
        <w:t>Гатне</w:t>
      </w:r>
      <w:r w:rsidRPr="00D43A0A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Фастівського</w:t>
      </w:r>
      <w:r w:rsidRPr="00D43A0A">
        <w:rPr>
          <w:sz w:val="28"/>
          <w:szCs w:val="28"/>
        </w:rPr>
        <w:t xml:space="preserve"> району, Київської області.</w:t>
      </w:r>
    </w:p>
    <w:p w14:paraId="5655CAB1" w14:textId="77777777" w:rsidR="008C7A62" w:rsidRPr="00F31FAC" w:rsidRDefault="008C7A62" w:rsidP="008C7A62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43A0A">
        <w:rPr>
          <w:sz w:val="28"/>
          <w:szCs w:val="28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14:paraId="344DD852" w14:textId="77777777" w:rsidR="008C7A62" w:rsidRDefault="008C7A62" w:rsidP="008C7A62">
      <w:pPr>
        <w:tabs>
          <w:tab w:val="left" w:pos="851"/>
        </w:tabs>
        <w:jc w:val="both"/>
        <w:rPr>
          <w:sz w:val="28"/>
          <w:szCs w:val="28"/>
        </w:rPr>
      </w:pPr>
    </w:p>
    <w:p w14:paraId="29708A79" w14:textId="77777777" w:rsidR="008C7A62" w:rsidRDefault="008C7A62" w:rsidP="008C7A62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5FCEDC18" w14:textId="2EBAEFE2" w:rsidR="0067150B" w:rsidRDefault="0067150B"/>
    <w:p w14:paraId="549184DF" w14:textId="77777777" w:rsidR="0067150B" w:rsidRDefault="0067150B">
      <w:r>
        <w:br w:type="page"/>
      </w:r>
    </w:p>
    <w:p w14:paraId="6C2CBFE1" w14:textId="77777777" w:rsidR="0067150B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588B1EE3">
          <v:shape id="_x0000_i1030" type="#_x0000_t75" style="width:41.25pt;height:54pt" o:ole="">
            <v:imagedata r:id="rId5" o:title=""/>
          </v:shape>
          <o:OLEObject Type="Embed" ProgID="Word.Picture.8" ShapeID="_x0000_i1030" DrawAspect="Content" ObjectID="_1743433063" r:id="rId11"/>
        </w:object>
      </w:r>
    </w:p>
    <w:p w14:paraId="0BCA1DA4" w14:textId="77777777" w:rsidR="0067150B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63DFDCA4" w14:textId="77777777" w:rsidR="0067150B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1E206509" w14:textId="77777777" w:rsidR="0067150B" w:rsidRPr="00DB54C9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ТРИДЦЯТА 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5BD0BB7F" w14:textId="77777777" w:rsidR="0067150B" w:rsidRPr="00546191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71B5DDF0" w14:textId="77777777" w:rsidR="0067150B" w:rsidRPr="005E5DD2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6910221E" w14:textId="2294C98D" w:rsidR="0067150B" w:rsidRPr="00D84C68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20 квітня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772FEC">
        <w:rPr>
          <w:rFonts w:ascii="Times New Roman" w:hAnsi="Times New Roman" w:cs="Times New Roman"/>
          <w:b/>
          <w:sz w:val="28"/>
          <w:szCs w:val="28"/>
        </w:rPr>
        <w:t xml:space="preserve">             № 30/17</w:t>
      </w:r>
    </w:p>
    <w:p w14:paraId="2AF9C253" w14:textId="77777777" w:rsidR="0067150B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A0B36F" w14:textId="77777777" w:rsidR="0067150B" w:rsidRDefault="0067150B" w:rsidP="0067150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12107588" w14:textId="77777777" w:rsidR="0067150B" w:rsidRDefault="0067150B" w:rsidP="0067150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98B78" w14:textId="77777777" w:rsidR="0067150B" w:rsidRDefault="0067150B" w:rsidP="00671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94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інвентаризації земельн</w:t>
      </w:r>
      <w:r>
        <w:rPr>
          <w:rFonts w:ascii="Times New Roman" w:hAnsi="Times New Roman" w:cs="Times New Roman"/>
          <w:b/>
          <w:sz w:val="28"/>
          <w:szCs w:val="28"/>
        </w:rPr>
        <w:t>ої ділянки</w:t>
      </w:r>
      <w:r w:rsidRPr="000F7594">
        <w:rPr>
          <w:rFonts w:ascii="Times New Roman" w:hAnsi="Times New Roman" w:cs="Times New Roman"/>
          <w:b/>
          <w:sz w:val="28"/>
          <w:szCs w:val="28"/>
        </w:rPr>
        <w:t xml:space="preserve"> комунальної власності Гатненської територіальної громади в особі Гатненської сільської ради</w:t>
      </w:r>
    </w:p>
    <w:p w14:paraId="7DE842BF" w14:textId="77777777" w:rsidR="0067150B" w:rsidRDefault="0067150B" w:rsidP="00671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59684" w14:textId="1BE85A01" w:rsidR="0067150B" w:rsidRDefault="0067150B" w:rsidP="0067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2A">
        <w:rPr>
          <w:rFonts w:ascii="Times New Roman" w:hAnsi="Times New Roman" w:cs="Times New Roman"/>
          <w:sz w:val="28"/>
          <w:szCs w:val="28"/>
        </w:rPr>
        <w:t>Розглянувши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клопотання 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C7571F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671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09.03.2023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року)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подані матеріали, </w:t>
      </w:r>
      <w:r w:rsidRPr="0012412A">
        <w:rPr>
          <w:rFonts w:ascii="Times New Roman" w:hAnsi="Times New Roman" w:cs="Times New Roman"/>
          <w:sz w:val="28"/>
          <w:szCs w:val="28"/>
        </w:rPr>
        <w:t>враховуючи пропозиції постійної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керуючись ст. 186, Земельного кодексу України, Законом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D83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233D8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«</w:t>
      </w:r>
      <w:r w:rsidRPr="00192657">
        <w:rPr>
          <w:rFonts w:ascii="Times New Roman" w:hAnsi="Times New Roman" w:cs="Times New Roman"/>
          <w:sz w:val="28"/>
          <w:szCs w:val="28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Pr="00233D83">
        <w:rPr>
          <w:rFonts w:ascii="Times New Roman" w:hAnsi="Times New Roman" w:cs="Times New Roman"/>
          <w:sz w:val="28"/>
          <w:szCs w:val="28"/>
        </w:rPr>
        <w:t xml:space="preserve">» </w:t>
      </w:r>
      <w:r w:rsidRPr="00192657">
        <w:rPr>
          <w:rFonts w:ascii="Times New Roman" w:hAnsi="Times New Roman" w:cs="Times New Roman"/>
          <w:sz w:val="28"/>
          <w:szCs w:val="28"/>
        </w:rPr>
        <w:t xml:space="preserve">від 5 червня 2019 р.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2657">
        <w:rPr>
          <w:rFonts w:ascii="Times New Roman" w:hAnsi="Times New Roman" w:cs="Times New Roman"/>
          <w:sz w:val="28"/>
          <w:szCs w:val="28"/>
        </w:rPr>
        <w:t>476</w:t>
      </w:r>
      <w:r w:rsidRPr="0012412A">
        <w:rPr>
          <w:rFonts w:ascii="Times New Roman" w:hAnsi="Times New Roman" w:cs="Times New Roman"/>
          <w:sz w:val="28"/>
          <w:szCs w:val="28"/>
        </w:rPr>
        <w:t>, Гатненська сільська рада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7C2CFB" w14:textId="77777777" w:rsidR="0067150B" w:rsidRDefault="0067150B" w:rsidP="0067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D669A9" w14:textId="77777777" w:rsidR="0067150B" w:rsidRDefault="0067150B" w:rsidP="006715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2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52A02F04" w14:textId="77777777" w:rsidR="0067150B" w:rsidRDefault="0067150B" w:rsidP="006715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389640" w14:textId="6F7E91AF" w:rsidR="0067150B" w:rsidRPr="00D43A0A" w:rsidRDefault="0067150B" w:rsidP="0067150B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31FAC">
        <w:rPr>
          <w:sz w:val="28"/>
          <w:szCs w:val="28"/>
        </w:rPr>
        <w:t xml:space="preserve">Затвердити </w:t>
      </w:r>
      <w:r w:rsidRPr="00F31FAC">
        <w:rPr>
          <w:rFonts w:eastAsia="Calibri"/>
          <w:sz w:val="28"/>
          <w:szCs w:val="28"/>
          <w:lang w:eastAsia="en-US"/>
        </w:rPr>
        <w:t xml:space="preserve">технічну документацію із землеустрою </w:t>
      </w:r>
      <w:r w:rsidRPr="00AC5335">
        <w:rPr>
          <w:rFonts w:eastAsia="Calibri"/>
          <w:sz w:val="28"/>
          <w:szCs w:val="28"/>
          <w:lang w:eastAsia="en-US"/>
        </w:rPr>
        <w:t>щодо</w:t>
      </w:r>
      <w:r>
        <w:rPr>
          <w:rFonts w:eastAsia="Calibri"/>
          <w:sz w:val="28"/>
          <w:szCs w:val="28"/>
          <w:lang w:eastAsia="en-US"/>
        </w:rPr>
        <w:t xml:space="preserve"> інвентаризації</w:t>
      </w:r>
      <w:r w:rsidRPr="00AC5335">
        <w:rPr>
          <w:rFonts w:eastAsia="Calibri"/>
          <w:sz w:val="28"/>
          <w:szCs w:val="28"/>
          <w:lang w:eastAsia="en-US"/>
        </w:rPr>
        <w:t xml:space="preserve"> земельної ділянки</w:t>
      </w:r>
      <w:r>
        <w:rPr>
          <w:rFonts w:eastAsia="Calibri"/>
          <w:sz w:val="28"/>
          <w:szCs w:val="28"/>
          <w:lang w:eastAsia="en-US"/>
        </w:rPr>
        <w:t xml:space="preserve"> комунальної власності Гатненської сільської ради для культурно-оздоровчих потреб, рекреаційних, спортивних і туристичних цілей</w:t>
      </w:r>
      <w:r w:rsidRPr="00C7571F">
        <w:rPr>
          <w:rFonts w:eastAsia="Calibri"/>
          <w:sz w:val="28"/>
          <w:szCs w:val="28"/>
          <w:lang w:eastAsia="en-US"/>
        </w:rPr>
        <w:t xml:space="preserve">, загальною площею </w:t>
      </w:r>
      <w:r>
        <w:rPr>
          <w:rFonts w:eastAsia="Calibri"/>
          <w:sz w:val="28"/>
          <w:szCs w:val="28"/>
          <w:lang w:eastAsia="en-US"/>
        </w:rPr>
        <w:t>1</w:t>
      </w:r>
      <w:r w:rsidRPr="00C7571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8872</w:t>
      </w:r>
      <w:r w:rsidRPr="00C7571F">
        <w:rPr>
          <w:rFonts w:eastAsia="Calibri"/>
          <w:sz w:val="28"/>
          <w:szCs w:val="28"/>
          <w:lang w:eastAsia="en-US"/>
        </w:rPr>
        <w:t xml:space="preserve"> </w:t>
      </w:r>
      <w:r w:rsidRPr="00AC533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>,</w:t>
      </w:r>
      <w:r w:rsidRPr="00AC5335">
        <w:rPr>
          <w:rFonts w:eastAsia="Calibri"/>
          <w:sz w:val="28"/>
          <w:szCs w:val="28"/>
          <w:lang w:eastAsia="en-US"/>
        </w:rPr>
        <w:t xml:space="preserve"> </w:t>
      </w:r>
      <w:r w:rsidRPr="00D43A0A">
        <w:rPr>
          <w:sz w:val="28"/>
          <w:szCs w:val="28"/>
        </w:rPr>
        <w:t xml:space="preserve">кадастровий номер </w:t>
      </w:r>
      <w:r>
        <w:rPr>
          <w:rFonts w:eastAsia="Calibri"/>
          <w:sz w:val="28"/>
          <w:szCs w:val="28"/>
          <w:lang w:eastAsia="en-US"/>
        </w:rPr>
        <w:t>32224816</w:t>
      </w:r>
      <w:r w:rsidRPr="006C5BD7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1</w:t>
      </w:r>
      <w:r w:rsidRPr="00C7571F">
        <w:rPr>
          <w:rFonts w:eastAsia="Calibri"/>
          <w:sz w:val="28"/>
          <w:szCs w:val="28"/>
          <w:lang w:eastAsia="en-US"/>
        </w:rPr>
        <w:t>:0</w:t>
      </w:r>
      <w:r>
        <w:rPr>
          <w:rFonts w:eastAsia="Calibri"/>
          <w:sz w:val="28"/>
          <w:szCs w:val="28"/>
          <w:lang w:eastAsia="en-US"/>
        </w:rPr>
        <w:t>1</w:t>
      </w:r>
      <w:r w:rsidRPr="00C7571F">
        <w:rPr>
          <w:rFonts w:eastAsia="Calibri"/>
          <w:sz w:val="28"/>
          <w:szCs w:val="28"/>
          <w:lang w:eastAsia="en-US"/>
        </w:rPr>
        <w:t>:0</w:t>
      </w:r>
      <w:r>
        <w:rPr>
          <w:rFonts w:eastAsia="Calibri"/>
          <w:sz w:val="28"/>
          <w:szCs w:val="28"/>
          <w:lang w:eastAsia="en-US"/>
        </w:rPr>
        <w:t>10:0051</w:t>
      </w:r>
      <w:r w:rsidRPr="00D43A0A">
        <w:rPr>
          <w:sz w:val="28"/>
          <w:szCs w:val="28"/>
        </w:rPr>
        <w:t xml:space="preserve">, що розташована на території </w:t>
      </w:r>
      <w:r w:rsidRPr="00C7571F">
        <w:rPr>
          <w:rFonts w:eastAsia="Calibri"/>
          <w:sz w:val="28"/>
          <w:szCs w:val="28"/>
          <w:lang w:eastAsia="en-US"/>
        </w:rPr>
        <w:t xml:space="preserve">с. </w:t>
      </w:r>
      <w:r>
        <w:rPr>
          <w:rFonts w:eastAsia="Calibri"/>
          <w:sz w:val="28"/>
          <w:szCs w:val="28"/>
          <w:lang w:eastAsia="en-US"/>
        </w:rPr>
        <w:t>Гатне</w:t>
      </w:r>
      <w:r w:rsidRPr="00D43A0A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Фастівського</w:t>
      </w:r>
      <w:r w:rsidRPr="00D43A0A">
        <w:rPr>
          <w:sz w:val="28"/>
          <w:szCs w:val="28"/>
        </w:rPr>
        <w:t xml:space="preserve"> району, Київської області.</w:t>
      </w:r>
    </w:p>
    <w:p w14:paraId="23E90160" w14:textId="77777777" w:rsidR="0067150B" w:rsidRPr="00F31FAC" w:rsidRDefault="0067150B" w:rsidP="0067150B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43A0A">
        <w:rPr>
          <w:sz w:val="28"/>
          <w:szCs w:val="28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14:paraId="3CE67779" w14:textId="77777777" w:rsidR="0067150B" w:rsidRDefault="0067150B" w:rsidP="0067150B">
      <w:pPr>
        <w:tabs>
          <w:tab w:val="left" w:pos="851"/>
        </w:tabs>
        <w:jc w:val="both"/>
        <w:rPr>
          <w:sz w:val="28"/>
          <w:szCs w:val="28"/>
        </w:rPr>
      </w:pPr>
    </w:p>
    <w:p w14:paraId="70822E40" w14:textId="77777777" w:rsidR="0067150B" w:rsidRDefault="0067150B" w:rsidP="0067150B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0FC98F91" w14:textId="77777777" w:rsidR="0067150B" w:rsidRDefault="0067150B">
      <w:r>
        <w:br w:type="page"/>
      </w:r>
    </w:p>
    <w:p w14:paraId="33C48C8D" w14:textId="77777777" w:rsidR="0067150B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53C12566">
          <v:shape id="_x0000_i1031" type="#_x0000_t75" style="width:41.25pt;height:54pt" o:ole="">
            <v:imagedata r:id="rId5" o:title=""/>
          </v:shape>
          <o:OLEObject Type="Embed" ProgID="Word.Picture.8" ShapeID="_x0000_i1031" DrawAspect="Content" ObjectID="_1743433064" r:id="rId12"/>
        </w:object>
      </w:r>
    </w:p>
    <w:p w14:paraId="1650D68A" w14:textId="77777777" w:rsidR="0067150B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6433364" w14:textId="77777777" w:rsidR="0067150B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4B175334" w14:textId="77777777" w:rsidR="0067150B" w:rsidRPr="00DB54C9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ТРИДЦЯТА 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58DFBD7E" w14:textId="77777777" w:rsidR="0067150B" w:rsidRPr="00546191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1A756F2E" w14:textId="77777777" w:rsidR="0067150B" w:rsidRPr="005E5DD2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2636FA79" w14:textId="769B6618" w:rsidR="0067150B" w:rsidRPr="00D84C68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20 квітня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772FEC">
        <w:rPr>
          <w:rFonts w:ascii="Times New Roman" w:hAnsi="Times New Roman" w:cs="Times New Roman"/>
          <w:b/>
          <w:sz w:val="28"/>
          <w:szCs w:val="28"/>
        </w:rPr>
        <w:t xml:space="preserve">             № 30/18</w:t>
      </w:r>
    </w:p>
    <w:p w14:paraId="2633C7BB" w14:textId="77777777" w:rsidR="0067150B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820742" w14:textId="77777777" w:rsidR="0067150B" w:rsidRDefault="0067150B" w:rsidP="0067150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365D3CE7" w14:textId="77777777" w:rsidR="0067150B" w:rsidRDefault="0067150B" w:rsidP="0067150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F64029" w14:textId="77777777" w:rsidR="0067150B" w:rsidRDefault="0067150B" w:rsidP="00671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94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інвентаризації земельн</w:t>
      </w:r>
      <w:r>
        <w:rPr>
          <w:rFonts w:ascii="Times New Roman" w:hAnsi="Times New Roman" w:cs="Times New Roman"/>
          <w:b/>
          <w:sz w:val="28"/>
          <w:szCs w:val="28"/>
        </w:rPr>
        <w:t>ої ділянки</w:t>
      </w:r>
      <w:r w:rsidRPr="000F7594">
        <w:rPr>
          <w:rFonts w:ascii="Times New Roman" w:hAnsi="Times New Roman" w:cs="Times New Roman"/>
          <w:b/>
          <w:sz w:val="28"/>
          <w:szCs w:val="28"/>
        </w:rPr>
        <w:t xml:space="preserve"> комунальної власності Гатненської територіальної громади в особі Гатненської сільської ради</w:t>
      </w:r>
    </w:p>
    <w:p w14:paraId="4F08415B" w14:textId="77777777" w:rsidR="0067150B" w:rsidRDefault="0067150B" w:rsidP="00671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C01F72" w14:textId="3D6DD680" w:rsidR="0067150B" w:rsidRDefault="0067150B" w:rsidP="0067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2A">
        <w:rPr>
          <w:rFonts w:ascii="Times New Roman" w:hAnsi="Times New Roman" w:cs="Times New Roman"/>
          <w:sz w:val="28"/>
          <w:szCs w:val="28"/>
        </w:rPr>
        <w:t>Розглянувши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клопотання 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C7571F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673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09.03.2023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року)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подані матеріали, </w:t>
      </w:r>
      <w:r w:rsidRPr="0012412A">
        <w:rPr>
          <w:rFonts w:ascii="Times New Roman" w:hAnsi="Times New Roman" w:cs="Times New Roman"/>
          <w:sz w:val="28"/>
          <w:szCs w:val="28"/>
        </w:rPr>
        <w:t>враховуючи пропозиції постійної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керуючись ст. 186, Земельного кодексу України, Законом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D83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233D8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«</w:t>
      </w:r>
      <w:r w:rsidRPr="00192657">
        <w:rPr>
          <w:rFonts w:ascii="Times New Roman" w:hAnsi="Times New Roman" w:cs="Times New Roman"/>
          <w:sz w:val="28"/>
          <w:szCs w:val="28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Pr="00233D83">
        <w:rPr>
          <w:rFonts w:ascii="Times New Roman" w:hAnsi="Times New Roman" w:cs="Times New Roman"/>
          <w:sz w:val="28"/>
          <w:szCs w:val="28"/>
        </w:rPr>
        <w:t xml:space="preserve">» </w:t>
      </w:r>
      <w:r w:rsidRPr="00192657">
        <w:rPr>
          <w:rFonts w:ascii="Times New Roman" w:hAnsi="Times New Roman" w:cs="Times New Roman"/>
          <w:sz w:val="28"/>
          <w:szCs w:val="28"/>
        </w:rPr>
        <w:t xml:space="preserve">від 5 червня 2019 р.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2657">
        <w:rPr>
          <w:rFonts w:ascii="Times New Roman" w:hAnsi="Times New Roman" w:cs="Times New Roman"/>
          <w:sz w:val="28"/>
          <w:szCs w:val="28"/>
        </w:rPr>
        <w:t>476</w:t>
      </w:r>
      <w:r w:rsidRPr="0012412A">
        <w:rPr>
          <w:rFonts w:ascii="Times New Roman" w:hAnsi="Times New Roman" w:cs="Times New Roman"/>
          <w:sz w:val="28"/>
          <w:szCs w:val="28"/>
        </w:rPr>
        <w:t>, Гатненська сільська рада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78314A9" w14:textId="77777777" w:rsidR="0067150B" w:rsidRDefault="0067150B" w:rsidP="0067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BC4C5E" w14:textId="77777777" w:rsidR="0067150B" w:rsidRDefault="0067150B" w:rsidP="006715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2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34CA9C19" w14:textId="77777777" w:rsidR="0067150B" w:rsidRDefault="0067150B" w:rsidP="006715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33EC7" w14:textId="6078C015" w:rsidR="0067150B" w:rsidRPr="00D43A0A" w:rsidRDefault="0067150B" w:rsidP="0067150B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31FAC">
        <w:rPr>
          <w:sz w:val="28"/>
          <w:szCs w:val="28"/>
        </w:rPr>
        <w:t xml:space="preserve">Затвердити </w:t>
      </w:r>
      <w:r w:rsidRPr="00F31FAC">
        <w:rPr>
          <w:rFonts w:eastAsia="Calibri"/>
          <w:sz w:val="28"/>
          <w:szCs w:val="28"/>
          <w:lang w:eastAsia="en-US"/>
        </w:rPr>
        <w:t xml:space="preserve">технічну документацію із землеустрою </w:t>
      </w:r>
      <w:r w:rsidRPr="00AC5335">
        <w:rPr>
          <w:rFonts w:eastAsia="Calibri"/>
          <w:sz w:val="28"/>
          <w:szCs w:val="28"/>
          <w:lang w:eastAsia="en-US"/>
        </w:rPr>
        <w:t>щодо</w:t>
      </w:r>
      <w:r>
        <w:rPr>
          <w:rFonts w:eastAsia="Calibri"/>
          <w:sz w:val="28"/>
          <w:szCs w:val="28"/>
          <w:lang w:eastAsia="en-US"/>
        </w:rPr>
        <w:t xml:space="preserve"> інвентаризації</w:t>
      </w:r>
      <w:r w:rsidRPr="00AC5335">
        <w:rPr>
          <w:rFonts w:eastAsia="Calibri"/>
          <w:sz w:val="28"/>
          <w:szCs w:val="28"/>
          <w:lang w:eastAsia="en-US"/>
        </w:rPr>
        <w:t xml:space="preserve"> земельної ділянки</w:t>
      </w:r>
      <w:r>
        <w:rPr>
          <w:rFonts w:eastAsia="Calibri"/>
          <w:sz w:val="28"/>
          <w:szCs w:val="28"/>
          <w:lang w:eastAsia="en-US"/>
        </w:rPr>
        <w:t xml:space="preserve"> комунальної власності Гатненської сільської ради для культурно-оздоровчих потреб, рекреаційних, спортивних і туристичних цілей</w:t>
      </w:r>
      <w:r w:rsidRPr="00C7571F">
        <w:rPr>
          <w:rFonts w:eastAsia="Calibri"/>
          <w:sz w:val="28"/>
          <w:szCs w:val="28"/>
          <w:lang w:eastAsia="en-US"/>
        </w:rPr>
        <w:t xml:space="preserve">, загальною площею </w:t>
      </w:r>
      <w:r>
        <w:rPr>
          <w:rFonts w:eastAsia="Calibri"/>
          <w:sz w:val="28"/>
          <w:szCs w:val="28"/>
          <w:lang w:eastAsia="en-US"/>
        </w:rPr>
        <w:t>0</w:t>
      </w:r>
      <w:r w:rsidRPr="00C7571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1701</w:t>
      </w:r>
      <w:r w:rsidRPr="00C7571F">
        <w:rPr>
          <w:rFonts w:eastAsia="Calibri"/>
          <w:sz w:val="28"/>
          <w:szCs w:val="28"/>
          <w:lang w:eastAsia="en-US"/>
        </w:rPr>
        <w:t xml:space="preserve"> </w:t>
      </w:r>
      <w:r w:rsidRPr="00AC533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>,</w:t>
      </w:r>
      <w:r w:rsidRPr="00AC5335">
        <w:rPr>
          <w:rFonts w:eastAsia="Calibri"/>
          <w:sz w:val="28"/>
          <w:szCs w:val="28"/>
          <w:lang w:eastAsia="en-US"/>
        </w:rPr>
        <w:t xml:space="preserve"> </w:t>
      </w:r>
      <w:r w:rsidRPr="00D43A0A">
        <w:rPr>
          <w:sz w:val="28"/>
          <w:szCs w:val="28"/>
        </w:rPr>
        <w:t xml:space="preserve">кадастровий номер </w:t>
      </w:r>
      <w:r>
        <w:rPr>
          <w:rFonts w:eastAsia="Calibri"/>
          <w:sz w:val="28"/>
          <w:szCs w:val="28"/>
          <w:lang w:eastAsia="en-US"/>
        </w:rPr>
        <w:t>32224816</w:t>
      </w:r>
      <w:r w:rsidRPr="006C5BD7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1</w:t>
      </w:r>
      <w:r w:rsidRPr="00C7571F">
        <w:rPr>
          <w:rFonts w:eastAsia="Calibri"/>
          <w:sz w:val="28"/>
          <w:szCs w:val="28"/>
          <w:lang w:eastAsia="en-US"/>
        </w:rPr>
        <w:t>:0</w:t>
      </w:r>
      <w:r>
        <w:rPr>
          <w:rFonts w:eastAsia="Calibri"/>
          <w:sz w:val="28"/>
          <w:szCs w:val="28"/>
          <w:lang w:eastAsia="en-US"/>
        </w:rPr>
        <w:t>1</w:t>
      </w:r>
      <w:r w:rsidRPr="00C7571F">
        <w:rPr>
          <w:rFonts w:eastAsia="Calibri"/>
          <w:sz w:val="28"/>
          <w:szCs w:val="28"/>
          <w:lang w:eastAsia="en-US"/>
        </w:rPr>
        <w:t>:0</w:t>
      </w:r>
      <w:r>
        <w:rPr>
          <w:rFonts w:eastAsia="Calibri"/>
          <w:sz w:val="28"/>
          <w:szCs w:val="28"/>
          <w:lang w:eastAsia="en-US"/>
        </w:rPr>
        <w:t>11:0131</w:t>
      </w:r>
      <w:r w:rsidRPr="00D43A0A">
        <w:rPr>
          <w:sz w:val="28"/>
          <w:szCs w:val="28"/>
        </w:rPr>
        <w:t xml:space="preserve">, що розташована на території </w:t>
      </w:r>
      <w:r w:rsidRPr="00C7571F">
        <w:rPr>
          <w:rFonts w:eastAsia="Calibri"/>
          <w:sz w:val="28"/>
          <w:szCs w:val="28"/>
          <w:lang w:eastAsia="en-US"/>
        </w:rPr>
        <w:t xml:space="preserve">с. </w:t>
      </w:r>
      <w:r>
        <w:rPr>
          <w:rFonts w:eastAsia="Calibri"/>
          <w:sz w:val="28"/>
          <w:szCs w:val="28"/>
          <w:lang w:eastAsia="en-US"/>
        </w:rPr>
        <w:t>Гатне</w:t>
      </w:r>
      <w:r w:rsidRPr="00D43A0A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Фастівського</w:t>
      </w:r>
      <w:r w:rsidRPr="00D43A0A">
        <w:rPr>
          <w:sz w:val="28"/>
          <w:szCs w:val="28"/>
        </w:rPr>
        <w:t xml:space="preserve"> району, Київської області.</w:t>
      </w:r>
    </w:p>
    <w:p w14:paraId="521C2E03" w14:textId="77777777" w:rsidR="0067150B" w:rsidRPr="00F31FAC" w:rsidRDefault="0067150B" w:rsidP="0067150B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43A0A">
        <w:rPr>
          <w:sz w:val="28"/>
          <w:szCs w:val="28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14:paraId="1E1DFB24" w14:textId="77777777" w:rsidR="0067150B" w:rsidRDefault="0067150B" w:rsidP="0067150B">
      <w:pPr>
        <w:tabs>
          <w:tab w:val="left" w:pos="851"/>
        </w:tabs>
        <w:jc w:val="both"/>
        <w:rPr>
          <w:sz w:val="28"/>
          <w:szCs w:val="28"/>
        </w:rPr>
      </w:pPr>
    </w:p>
    <w:p w14:paraId="7F384394" w14:textId="77777777" w:rsidR="0067150B" w:rsidRDefault="0067150B" w:rsidP="0067150B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2A360FF4" w14:textId="61D80F2F" w:rsidR="0067150B" w:rsidRDefault="0067150B"/>
    <w:p w14:paraId="38CB68D9" w14:textId="77777777" w:rsidR="0067150B" w:rsidRDefault="0067150B">
      <w:r>
        <w:br w:type="page"/>
      </w:r>
    </w:p>
    <w:p w14:paraId="2916A903" w14:textId="77777777" w:rsidR="0067150B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0CEE3291">
          <v:shape id="_x0000_i1032" type="#_x0000_t75" style="width:41.25pt;height:54pt" o:ole="">
            <v:imagedata r:id="rId5" o:title=""/>
          </v:shape>
          <o:OLEObject Type="Embed" ProgID="Word.Picture.8" ShapeID="_x0000_i1032" DrawAspect="Content" ObjectID="_1743433065" r:id="rId13"/>
        </w:object>
      </w:r>
    </w:p>
    <w:p w14:paraId="655EA4BD" w14:textId="77777777" w:rsidR="0067150B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7AE2DFE4" w14:textId="77777777" w:rsidR="0067150B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CB429FB" w14:textId="77777777" w:rsidR="0067150B" w:rsidRPr="00DB54C9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ТРИДЦЯТА 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56BB81A3" w14:textId="77777777" w:rsidR="0067150B" w:rsidRPr="00546191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72692301" w14:textId="77777777" w:rsidR="0067150B" w:rsidRPr="005E5DD2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4670C091" w14:textId="5BD35500" w:rsidR="0067150B" w:rsidRPr="00D84C68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20 квітня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772FEC">
        <w:rPr>
          <w:rFonts w:ascii="Times New Roman" w:hAnsi="Times New Roman" w:cs="Times New Roman"/>
          <w:b/>
          <w:sz w:val="28"/>
          <w:szCs w:val="28"/>
        </w:rPr>
        <w:t xml:space="preserve">             № 30/19</w:t>
      </w:r>
    </w:p>
    <w:p w14:paraId="6E986765" w14:textId="77777777" w:rsidR="0067150B" w:rsidRDefault="0067150B" w:rsidP="006715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C37D08" w14:textId="77777777" w:rsidR="0067150B" w:rsidRDefault="0067150B" w:rsidP="0067150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51A0991C" w14:textId="77777777" w:rsidR="0067150B" w:rsidRDefault="0067150B" w:rsidP="0067150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EB505" w14:textId="77777777" w:rsidR="0067150B" w:rsidRDefault="0067150B" w:rsidP="00671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94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інвентаризації земельн</w:t>
      </w:r>
      <w:r>
        <w:rPr>
          <w:rFonts w:ascii="Times New Roman" w:hAnsi="Times New Roman" w:cs="Times New Roman"/>
          <w:b/>
          <w:sz w:val="28"/>
          <w:szCs w:val="28"/>
        </w:rPr>
        <w:t>ої ділянки</w:t>
      </w:r>
      <w:r w:rsidRPr="000F7594">
        <w:rPr>
          <w:rFonts w:ascii="Times New Roman" w:hAnsi="Times New Roman" w:cs="Times New Roman"/>
          <w:b/>
          <w:sz w:val="28"/>
          <w:szCs w:val="28"/>
        </w:rPr>
        <w:t xml:space="preserve"> комунальної власності Гатненської територіальної громади в особі Гатненської сільської ради</w:t>
      </w:r>
    </w:p>
    <w:p w14:paraId="4A133F3B" w14:textId="77777777" w:rsidR="0067150B" w:rsidRDefault="0067150B" w:rsidP="00671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DA009" w14:textId="2901FAE2" w:rsidR="0067150B" w:rsidRDefault="0067150B" w:rsidP="0067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2A">
        <w:rPr>
          <w:rFonts w:ascii="Times New Roman" w:hAnsi="Times New Roman" w:cs="Times New Roman"/>
          <w:sz w:val="28"/>
          <w:szCs w:val="28"/>
        </w:rPr>
        <w:t>Розглянувши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клопотання 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C7571F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674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09.03.2023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року)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подані матеріали, </w:t>
      </w:r>
      <w:r w:rsidRPr="0012412A">
        <w:rPr>
          <w:rFonts w:ascii="Times New Roman" w:hAnsi="Times New Roman" w:cs="Times New Roman"/>
          <w:sz w:val="28"/>
          <w:szCs w:val="28"/>
        </w:rPr>
        <w:t>враховуючи пропозиції постійної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керуючись ст. 186, Земельного кодексу України, Законом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D83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233D8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«</w:t>
      </w:r>
      <w:r w:rsidRPr="00192657">
        <w:rPr>
          <w:rFonts w:ascii="Times New Roman" w:hAnsi="Times New Roman" w:cs="Times New Roman"/>
          <w:sz w:val="28"/>
          <w:szCs w:val="28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Pr="00233D83">
        <w:rPr>
          <w:rFonts w:ascii="Times New Roman" w:hAnsi="Times New Roman" w:cs="Times New Roman"/>
          <w:sz w:val="28"/>
          <w:szCs w:val="28"/>
        </w:rPr>
        <w:t xml:space="preserve">» </w:t>
      </w:r>
      <w:r w:rsidRPr="00192657">
        <w:rPr>
          <w:rFonts w:ascii="Times New Roman" w:hAnsi="Times New Roman" w:cs="Times New Roman"/>
          <w:sz w:val="28"/>
          <w:szCs w:val="28"/>
        </w:rPr>
        <w:t xml:space="preserve">від 5 червня 2019 р.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2657">
        <w:rPr>
          <w:rFonts w:ascii="Times New Roman" w:hAnsi="Times New Roman" w:cs="Times New Roman"/>
          <w:sz w:val="28"/>
          <w:szCs w:val="28"/>
        </w:rPr>
        <w:t>476</w:t>
      </w:r>
      <w:r w:rsidRPr="0012412A">
        <w:rPr>
          <w:rFonts w:ascii="Times New Roman" w:hAnsi="Times New Roman" w:cs="Times New Roman"/>
          <w:sz w:val="28"/>
          <w:szCs w:val="28"/>
        </w:rPr>
        <w:t>, Гатненська сільська рада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BA15ECD" w14:textId="77777777" w:rsidR="0067150B" w:rsidRDefault="0067150B" w:rsidP="0067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BE96AB" w14:textId="77777777" w:rsidR="0067150B" w:rsidRDefault="0067150B" w:rsidP="006715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2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52A700CD" w14:textId="77777777" w:rsidR="0067150B" w:rsidRDefault="0067150B" w:rsidP="006715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D69AC7" w14:textId="0CC52818" w:rsidR="0067150B" w:rsidRPr="00D43A0A" w:rsidRDefault="0067150B" w:rsidP="0067150B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31FAC">
        <w:rPr>
          <w:sz w:val="28"/>
          <w:szCs w:val="28"/>
        </w:rPr>
        <w:t xml:space="preserve">Затвердити </w:t>
      </w:r>
      <w:r w:rsidRPr="00F31FAC">
        <w:rPr>
          <w:rFonts w:eastAsia="Calibri"/>
          <w:sz w:val="28"/>
          <w:szCs w:val="28"/>
          <w:lang w:eastAsia="en-US"/>
        </w:rPr>
        <w:t xml:space="preserve">технічну документацію із землеустрою </w:t>
      </w:r>
      <w:r w:rsidRPr="00AC5335">
        <w:rPr>
          <w:rFonts w:eastAsia="Calibri"/>
          <w:sz w:val="28"/>
          <w:szCs w:val="28"/>
          <w:lang w:eastAsia="en-US"/>
        </w:rPr>
        <w:t>щодо</w:t>
      </w:r>
      <w:r>
        <w:rPr>
          <w:rFonts w:eastAsia="Calibri"/>
          <w:sz w:val="28"/>
          <w:szCs w:val="28"/>
          <w:lang w:eastAsia="en-US"/>
        </w:rPr>
        <w:t xml:space="preserve"> інвентаризації</w:t>
      </w:r>
      <w:r w:rsidRPr="00AC5335">
        <w:rPr>
          <w:rFonts w:eastAsia="Calibri"/>
          <w:sz w:val="28"/>
          <w:szCs w:val="28"/>
          <w:lang w:eastAsia="en-US"/>
        </w:rPr>
        <w:t xml:space="preserve"> земельної ділянки</w:t>
      </w:r>
      <w:r>
        <w:rPr>
          <w:rFonts w:eastAsia="Calibri"/>
          <w:sz w:val="28"/>
          <w:szCs w:val="28"/>
          <w:lang w:eastAsia="en-US"/>
        </w:rPr>
        <w:t xml:space="preserve"> комунальної власності Гатненської сіл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ьської ради для культурно-оздоровчих потреб, рекреаційних, спортивних і туристичних цілей</w:t>
      </w:r>
      <w:r w:rsidRPr="00C7571F">
        <w:rPr>
          <w:rFonts w:eastAsia="Calibri"/>
          <w:sz w:val="28"/>
          <w:szCs w:val="28"/>
          <w:lang w:eastAsia="en-US"/>
        </w:rPr>
        <w:t xml:space="preserve">, загальною площею </w:t>
      </w:r>
      <w:r>
        <w:rPr>
          <w:rFonts w:eastAsia="Calibri"/>
          <w:sz w:val="28"/>
          <w:szCs w:val="28"/>
          <w:lang w:eastAsia="en-US"/>
        </w:rPr>
        <w:t>0</w:t>
      </w:r>
      <w:r w:rsidRPr="00C7571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0411</w:t>
      </w:r>
      <w:r w:rsidRPr="00C7571F">
        <w:rPr>
          <w:rFonts w:eastAsia="Calibri"/>
          <w:sz w:val="28"/>
          <w:szCs w:val="28"/>
          <w:lang w:eastAsia="en-US"/>
        </w:rPr>
        <w:t xml:space="preserve"> </w:t>
      </w:r>
      <w:r w:rsidRPr="00AC533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>,</w:t>
      </w:r>
      <w:r w:rsidRPr="00AC5335">
        <w:rPr>
          <w:rFonts w:eastAsia="Calibri"/>
          <w:sz w:val="28"/>
          <w:szCs w:val="28"/>
          <w:lang w:eastAsia="en-US"/>
        </w:rPr>
        <w:t xml:space="preserve"> </w:t>
      </w:r>
      <w:r w:rsidRPr="00D43A0A">
        <w:rPr>
          <w:sz w:val="28"/>
          <w:szCs w:val="28"/>
        </w:rPr>
        <w:t xml:space="preserve">кадастровий номер </w:t>
      </w:r>
      <w:r>
        <w:rPr>
          <w:rFonts w:eastAsia="Calibri"/>
          <w:sz w:val="28"/>
          <w:szCs w:val="28"/>
          <w:lang w:eastAsia="en-US"/>
        </w:rPr>
        <w:t>32224816</w:t>
      </w:r>
      <w:r w:rsidRPr="006C5BD7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1</w:t>
      </w:r>
      <w:r w:rsidRPr="00C7571F">
        <w:rPr>
          <w:rFonts w:eastAsia="Calibri"/>
          <w:sz w:val="28"/>
          <w:szCs w:val="28"/>
          <w:lang w:eastAsia="en-US"/>
        </w:rPr>
        <w:t>:0</w:t>
      </w:r>
      <w:r>
        <w:rPr>
          <w:rFonts w:eastAsia="Calibri"/>
          <w:sz w:val="28"/>
          <w:szCs w:val="28"/>
          <w:lang w:eastAsia="en-US"/>
        </w:rPr>
        <w:t>1</w:t>
      </w:r>
      <w:r w:rsidRPr="00C7571F">
        <w:rPr>
          <w:rFonts w:eastAsia="Calibri"/>
          <w:sz w:val="28"/>
          <w:szCs w:val="28"/>
          <w:lang w:eastAsia="en-US"/>
        </w:rPr>
        <w:t>:0</w:t>
      </w:r>
      <w:r>
        <w:rPr>
          <w:rFonts w:eastAsia="Calibri"/>
          <w:sz w:val="28"/>
          <w:szCs w:val="28"/>
          <w:lang w:eastAsia="en-US"/>
        </w:rPr>
        <w:t>11:0130</w:t>
      </w:r>
      <w:r w:rsidRPr="00D43A0A">
        <w:rPr>
          <w:sz w:val="28"/>
          <w:szCs w:val="28"/>
        </w:rPr>
        <w:t xml:space="preserve">, що розташована на території </w:t>
      </w:r>
      <w:r w:rsidRPr="00C7571F">
        <w:rPr>
          <w:rFonts w:eastAsia="Calibri"/>
          <w:sz w:val="28"/>
          <w:szCs w:val="28"/>
          <w:lang w:eastAsia="en-US"/>
        </w:rPr>
        <w:t xml:space="preserve">с. </w:t>
      </w:r>
      <w:r>
        <w:rPr>
          <w:rFonts w:eastAsia="Calibri"/>
          <w:sz w:val="28"/>
          <w:szCs w:val="28"/>
          <w:lang w:eastAsia="en-US"/>
        </w:rPr>
        <w:t>Гатне</w:t>
      </w:r>
      <w:r w:rsidRPr="00D43A0A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Фастівського</w:t>
      </w:r>
      <w:r w:rsidRPr="00D43A0A">
        <w:rPr>
          <w:sz w:val="28"/>
          <w:szCs w:val="28"/>
        </w:rPr>
        <w:t xml:space="preserve"> району, Київської області.</w:t>
      </w:r>
    </w:p>
    <w:p w14:paraId="22FCAA1F" w14:textId="77777777" w:rsidR="0067150B" w:rsidRPr="00F31FAC" w:rsidRDefault="0067150B" w:rsidP="0067150B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43A0A">
        <w:rPr>
          <w:sz w:val="28"/>
          <w:szCs w:val="28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14:paraId="52173B68" w14:textId="77777777" w:rsidR="0067150B" w:rsidRDefault="0067150B" w:rsidP="0067150B">
      <w:pPr>
        <w:tabs>
          <w:tab w:val="left" w:pos="851"/>
        </w:tabs>
        <w:jc w:val="both"/>
        <w:rPr>
          <w:sz w:val="28"/>
          <w:szCs w:val="28"/>
        </w:rPr>
      </w:pPr>
    </w:p>
    <w:p w14:paraId="604EDDF2" w14:textId="77777777" w:rsidR="0067150B" w:rsidRDefault="0067150B" w:rsidP="0067150B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78975D02" w14:textId="77777777" w:rsidR="007459EF" w:rsidRDefault="007459EF"/>
    <w:sectPr w:rsidR="007459EF" w:rsidSect="0067150B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542C"/>
    <w:multiLevelType w:val="hybridMultilevel"/>
    <w:tmpl w:val="AD0405C8"/>
    <w:lvl w:ilvl="0" w:tplc="E2EE6C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5A07"/>
    <w:multiLevelType w:val="hybridMultilevel"/>
    <w:tmpl w:val="F522B7D4"/>
    <w:lvl w:ilvl="0" w:tplc="B4E6799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34A"/>
    <w:multiLevelType w:val="multilevel"/>
    <w:tmpl w:val="CB38D6C6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">
    <w:nsid w:val="1BC212DE"/>
    <w:multiLevelType w:val="multilevel"/>
    <w:tmpl w:val="8B361364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25F3128B"/>
    <w:multiLevelType w:val="hybridMultilevel"/>
    <w:tmpl w:val="0DD8759A"/>
    <w:lvl w:ilvl="0" w:tplc="CB4CB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81405"/>
    <w:multiLevelType w:val="hybridMultilevel"/>
    <w:tmpl w:val="4C3AC8C2"/>
    <w:lvl w:ilvl="0" w:tplc="761C7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B0479"/>
    <w:multiLevelType w:val="multilevel"/>
    <w:tmpl w:val="6AF6FA8C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7">
    <w:nsid w:val="4A862FFD"/>
    <w:multiLevelType w:val="multilevel"/>
    <w:tmpl w:val="E81E8504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8">
    <w:nsid w:val="4D0B53F2"/>
    <w:multiLevelType w:val="multilevel"/>
    <w:tmpl w:val="EC44A15A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9">
    <w:nsid w:val="4D1C7475"/>
    <w:multiLevelType w:val="multilevel"/>
    <w:tmpl w:val="938289D0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0">
    <w:nsid w:val="537C0624"/>
    <w:multiLevelType w:val="hybridMultilevel"/>
    <w:tmpl w:val="6ABAEE0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ED978E8"/>
    <w:multiLevelType w:val="multilevel"/>
    <w:tmpl w:val="91781CA2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2">
    <w:nsid w:val="6B086AD5"/>
    <w:multiLevelType w:val="hybridMultilevel"/>
    <w:tmpl w:val="7D5827D2"/>
    <w:lvl w:ilvl="0" w:tplc="0108C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E6B1C"/>
    <w:multiLevelType w:val="hybridMultilevel"/>
    <w:tmpl w:val="BBD2D76A"/>
    <w:lvl w:ilvl="0" w:tplc="5A840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24C46"/>
    <w:multiLevelType w:val="hybridMultilevel"/>
    <w:tmpl w:val="96DE4A26"/>
    <w:lvl w:ilvl="0" w:tplc="44829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14"/>
  </w:num>
  <w:num w:numId="11">
    <w:abstractNumId w:val="13"/>
  </w:num>
  <w:num w:numId="12">
    <w:abstractNumId w:val="12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0D"/>
    <w:rsid w:val="001E7DF6"/>
    <w:rsid w:val="003316D8"/>
    <w:rsid w:val="00361121"/>
    <w:rsid w:val="004F089F"/>
    <w:rsid w:val="00556C3D"/>
    <w:rsid w:val="00652537"/>
    <w:rsid w:val="0067150B"/>
    <w:rsid w:val="007459EF"/>
    <w:rsid w:val="00772FEC"/>
    <w:rsid w:val="008C7A62"/>
    <w:rsid w:val="00A97EF7"/>
    <w:rsid w:val="00B6190D"/>
    <w:rsid w:val="00B71144"/>
    <w:rsid w:val="00BA07BF"/>
    <w:rsid w:val="00BC48E7"/>
    <w:rsid w:val="00BD3F67"/>
    <w:rsid w:val="00C97B7F"/>
    <w:rsid w:val="00C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CE38"/>
  <w15:chartTrackingRefBased/>
  <w15:docId w15:val="{B659DE0A-E3B7-4D72-A958-1C1C5E11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F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8999</Words>
  <Characters>5130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380969733458</dc:creator>
  <cp:keywords/>
  <dc:description/>
  <cp:lastModifiedBy>Asus</cp:lastModifiedBy>
  <cp:revision>9</cp:revision>
  <cp:lastPrinted>2023-04-19T15:11:00Z</cp:lastPrinted>
  <dcterms:created xsi:type="dcterms:W3CDTF">2022-08-19T06:42:00Z</dcterms:created>
  <dcterms:modified xsi:type="dcterms:W3CDTF">2023-04-19T15:11:00Z</dcterms:modified>
</cp:coreProperties>
</file>