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F7" w:rsidRDefault="00C122F7" w:rsidP="00C122F7">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5" o:title=""/>
          </v:shape>
          <o:OLEObject Type="Embed" ProgID="Word.Picture.8" ShapeID="_x0000_i1025" DrawAspect="Content" ObjectID="_1733733619" r:id="rId6"/>
        </w:object>
      </w:r>
    </w:p>
    <w:p w:rsidR="00C122F7" w:rsidRDefault="00C122F7" w:rsidP="00C122F7">
      <w:pPr>
        <w:tabs>
          <w:tab w:val="left" w:pos="0"/>
        </w:tabs>
        <w:autoSpaceDE w:val="0"/>
        <w:autoSpaceDN w:val="0"/>
        <w:adjustRightInd w:val="0"/>
        <w:jc w:val="center"/>
        <w:outlineLvl w:val="0"/>
        <w:rPr>
          <w:sz w:val="28"/>
          <w:szCs w:val="28"/>
        </w:rPr>
      </w:pPr>
      <w:r>
        <w:rPr>
          <w:sz w:val="28"/>
          <w:szCs w:val="28"/>
        </w:rPr>
        <w:t>ГАТНЕНСЬКА СІЛЬСЬКА РАДА</w:t>
      </w:r>
    </w:p>
    <w:p w:rsidR="00C122F7" w:rsidRDefault="00C122F7" w:rsidP="00C122F7">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C122F7" w:rsidRDefault="00B457FE" w:rsidP="00C122F7">
      <w:pPr>
        <w:tabs>
          <w:tab w:val="left" w:pos="0"/>
        </w:tabs>
        <w:autoSpaceDE w:val="0"/>
        <w:autoSpaceDN w:val="0"/>
        <w:adjustRightInd w:val="0"/>
        <w:jc w:val="center"/>
        <w:rPr>
          <w:sz w:val="28"/>
          <w:szCs w:val="28"/>
          <w:lang w:val="ru-RU"/>
        </w:rPr>
      </w:pPr>
      <w:r>
        <w:rPr>
          <w:sz w:val="28"/>
          <w:szCs w:val="28"/>
        </w:rPr>
        <w:t>ДВАДЦЯТЬ СЬОМА</w:t>
      </w:r>
      <w:r w:rsidR="00C122F7">
        <w:rPr>
          <w:sz w:val="28"/>
          <w:szCs w:val="28"/>
        </w:rPr>
        <w:t xml:space="preserve"> СЕСІЯ VІІІ СКЛИКАННЯ</w:t>
      </w:r>
    </w:p>
    <w:p w:rsidR="00C122F7" w:rsidRDefault="00C122F7" w:rsidP="00C122F7">
      <w:pPr>
        <w:tabs>
          <w:tab w:val="left" w:pos="0"/>
        </w:tabs>
        <w:autoSpaceDE w:val="0"/>
        <w:autoSpaceDN w:val="0"/>
        <w:adjustRightInd w:val="0"/>
        <w:jc w:val="center"/>
        <w:rPr>
          <w:sz w:val="28"/>
          <w:szCs w:val="16"/>
        </w:rPr>
      </w:pPr>
    </w:p>
    <w:p w:rsidR="00C122F7" w:rsidRDefault="00C122F7" w:rsidP="00C122F7">
      <w:pPr>
        <w:tabs>
          <w:tab w:val="left" w:pos="0"/>
        </w:tabs>
        <w:autoSpaceDE w:val="0"/>
        <w:autoSpaceDN w:val="0"/>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C122F7" w:rsidRPr="00D14CA1" w:rsidRDefault="00C122F7" w:rsidP="00C122F7">
      <w:pPr>
        <w:tabs>
          <w:tab w:val="left" w:pos="0"/>
        </w:tabs>
        <w:autoSpaceDE w:val="0"/>
        <w:autoSpaceDN w:val="0"/>
        <w:adjustRightInd w:val="0"/>
        <w:jc w:val="both"/>
        <w:rPr>
          <w:b/>
          <w:sz w:val="28"/>
          <w:szCs w:val="28"/>
          <w:lang w:val="ru-RU"/>
        </w:rPr>
      </w:pPr>
      <w:r>
        <w:rPr>
          <w:b/>
          <w:sz w:val="28"/>
          <w:szCs w:val="28"/>
        </w:rPr>
        <w:t xml:space="preserve">від </w:t>
      </w:r>
      <w:r w:rsidR="00B457FE">
        <w:rPr>
          <w:b/>
          <w:sz w:val="28"/>
          <w:szCs w:val="28"/>
        </w:rPr>
        <w:t>22 грудня</w:t>
      </w:r>
      <w:r>
        <w:rPr>
          <w:b/>
          <w:sz w:val="28"/>
          <w:szCs w:val="28"/>
        </w:rPr>
        <w:t xml:space="preserve"> 2022 року                                                                              № </w:t>
      </w:r>
      <w:r w:rsidR="002E08FD">
        <w:rPr>
          <w:b/>
          <w:sz w:val="28"/>
          <w:szCs w:val="28"/>
        </w:rPr>
        <w:t>27/1</w:t>
      </w:r>
      <w:r w:rsidR="002E08FD" w:rsidRPr="00D14CA1">
        <w:rPr>
          <w:b/>
          <w:sz w:val="28"/>
          <w:szCs w:val="28"/>
          <w:lang w:val="ru-RU"/>
        </w:rPr>
        <w:t>5</w:t>
      </w:r>
    </w:p>
    <w:p w:rsidR="00C122F7" w:rsidRDefault="00C122F7" w:rsidP="00C122F7">
      <w:pPr>
        <w:tabs>
          <w:tab w:val="left" w:pos="0"/>
          <w:tab w:val="left" w:pos="4020"/>
        </w:tabs>
        <w:autoSpaceDE w:val="0"/>
        <w:autoSpaceDN w:val="0"/>
        <w:adjustRightInd w:val="0"/>
        <w:jc w:val="center"/>
        <w:rPr>
          <w:b/>
          <w:sz w:val="28"/>
          <w:szCs w:val="28"/>
        </w:rPr>
      </w:pPr>
      <w:r>
        <w:rPr>
          <w:b/>
          <w:sz w:val="28"/>
          <w:szCs w:val="28"/>
        </w:rPr>
        <w:t>с. Гатне</w:t>
      </w:r>
    </w:p>
    <w:p w:rsidR="00C122F7" w:rsidRDefault="00C122F7" w:rsidP="00C122F7">
      <w:pPr>
        <w:tabs>
          <w:tab w:val="left" w:pos="0"/>
        </w:tabs>
        <w:jc w:val="center"/>
        <w:rPr>
          <w:b/>
          <w:bCs/>
          <w:position w:val="10"/>
          <w:sz w:val="28"/>
          <w:szCs w:val="12"/>
        </w:rPr>
      </w:pPr>
    </w:p>
    <w:p w:rsidR="00C122F7" w:rsidRDefault="00C122F7" w:rsidP="00C122F7">
      <w:pPr>
        <w:shd w:val="clear" w:color="auto" w:fill="FFFFFF"/>
        <w:tabs>
          <w:tab w:val="left" w:pos="0"/>
        </w:tabs>
        <w:rPr>
          <w:b/>
          <w:bCs/>
          <w:sz w:val="28"/>
          <w:szCs w:val="26"/>
        </w:rPr>
      </w:pPr>
      <w:r>
        <w:rPr>
          <w:b/>
          <w:bCs/>
          <w:sz w:val="28"/>
          <w:szCs w:val="26"/>
        </w:rPr>
        <w:t xml:space="preserve">Про </w:t>
      </w:r>
      <w:r w:rsidR="00B457FE">
        <w:rPr>
          <w:b/>
          <w:bCs/>
          <w:sz w:val="28"/>
          <w:szCs w:val="26"/>
        </w:rPr>
        <w:t>затвердження</w:t>
      </w:r>
      <w:r>
        <w:rPr>
          <w:b/>
          <w:bCs/>
          <w:sz w:val="28"/>
          <w:szCs w:val="26"/>
        </w:rPr>
        <w:t xml:space="preserve"> Програми соціальної підтримки </w:t>
      </w:r>
    </w:p>
    <w:p w:rsidR="00C122F7" w:rsidRDefault="00C122F7" w:rsidP="00C122F7">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C122F7" w:rsidRDefault="00C122F7" w:rsidP="00C122F7">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C122F7" w:rsidRDefault="00C122F7" w:rsidP="00C122F7">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C122F7" w:rsidRDefault="00C122F7" w:rsidP="00C122F7">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w:t>
      </w:r>
      <w:r w:rsidR="00B457FE">
        <w:rPr>
          <w:b/>
          <w:bCs/>
          <w:sz w:val="28"/>
          <w:szCs w:val="26"/>
        </w:rPr>
        <w:t>3</w:t>
      </w:r>
      <w:r>
        <w:rPr>
          <w:b/>
          <w:bCs/>
          <w:sz w:val="28"/>
          <w:szCs w:val="26"/>
        </w:rPr>
        <w:t>-202</w:t>
      </w:r>
      <w:r w:rsidR="00B457FE">
        <w:rPr>
          <w:b/>
          <w:bCs/>
          <w:sz w:val="28"/>
          <w:szCs w:val="26"/>
        </w:rPr>
        <w:t>5</w:t>
      </w:r>
      <w:r>
        <w:rPr>
          <w:b/>
          <w:bCs/>
          <w:sz w:val="28"/>
          <w:szCs w:val="26"/>
        </w:rPr>
        <w:t xml:space="preserve"> роки</w:t>
      </w:r>
    </w:p>
    <w:p w:rsidR="00C122F7" w:rsidRDefault="00C122F7" w:rsidP="00C122F7">
      <w:pPr>
        <w:shd w:val="clear" w:color="auto" w:fill="FFFFFF"/>
        <w:tabs>
          <w:tab w:val="left" w:pos="0"/>
          <w:tab w:val="left" w:pos="1134"/>
        </w:tabs>
        <w:ind w:firstLine="851"/>
        <w:jc w:val="both"/>
        <w:rPr>
          <w:sz w:val="28"/>
          <w:szCs w:val="18"/>
        </w:rPr>
      </w:pPr>
      <w:r>
        <w:rPr>
          <w:sz w:val="28"/>
          <w:szCs w:val="18"/>
        </w:rPr>
        <w:t> </w:t>
      </w:r>
    </w:p>
    <w:p w:rsidR="00C122F7" w:rsidRDefault="00C122F7" w:rsidP="00B457FE">
      <w:pPr>
        <w:shd w:val="clear" w:color="auto" w:fill="FFFFFF"/>
        <w:tabs>
          <w:tab w:val="left" w:pos="0"/>
          <w:tab w:val="left" w:pos="1134"/>
        </w:tabs>
        <w:ind w:firstLine="851"/>
        <w:jc w:val="both"/>
        <w:rPr>
          <w:sz w:val="28"/>
          <w:szCs w:val="18"/>
        </w:rPr>
      </w:pPr>
      <w:r>
        <w:rPr>
          <w:sz w:val="28"/>
          <w:szCs w:val="18"/>
        </w:rPr>
        <w:t>Відповідно до пункту 22 частини першої статті 26 Закону України «Про місцеве самоврядування в Україні», Законів України «Про статус ветеранів війни, гарантії їх соціального захисту», Бюджетного кодексу України,</w:t>
      </w:r>
      <w:r w:rsidR="00B457FE">
        <w:rPr>
          <w:sz w:val="28"/>
          <w:szCs w:val="18"/>
        </w:rPr>
        <w:t xml:space="preserve"> </w:t>
      </w:r>
      <w:r w:rsidRPr="00B457FE">
        <w:rPr>
          <w:sz w:val="28"/>
          <w:szCs w:val="28"/>
        </w:rPr>
        <w:t>з метою покращення роботи з питань соціального</w:t>
      </w:r>
      <w:r>
        <w:rPr>
          <w:sz w:val="28"/>
          <w:szCs w:val="18"/>
        </w:rPr>
        <w:t xml:space="preserve"> захисту учасників антитерористичної операції</w:t>
      </w:r>
      <w:r w:rsidR="00B457FE" w:rsidRPr="00B457FE">
        <w:rPr>
          <w:sz w:val="28"/>
          <w:szCs w:val="28"/>
        </w:rPr>
        <w:t xml:space="preserve"> та членів їх сімей, членів сімей загиблих (померлих) учасників антитерористичної операції,</w:t>
      </w:r>
      <w:r w:rsidR="00B457FE">
        <w:rPr>
          <w:sz w:val="28"/>
          <w:szCs w:val="28"/>
        </w:rPr>
        <w:t xml:space="preserve"> </w:t>
      </w:r>
      <w:r w:rsidR="00B457FE" w:rsidRPr="00B457FE">
        <w:rPr>
          <w:bCs/>
          <w:sz w:val="28"/>
          <w:szCs w:val="26"/>
        </w:rPr>
        <w:t xml:space="preserve">бійців-добровольців та родин Героїв Небесної Сотні, постраждалих під час Революції гідності у </w:t>
      </w:r>
      <w:proofErr w:type="spellStart"/>
      <w:r w:rsidR="00B457FE" w:rsidRPr="00B457FE">
        <w:rPr>
          <w:bCs/>
          <w:sz w:val="28"/>
          <w:szCs w:val="26"/>
        </w:rPr>
        <w:t>Гатненській</w:t>
      </w:r>
      <w:proofErr w:type="spellEnd"/>
      <w:r w:rsidR="00B457FE" w:rsidRPr="00B457FE">
        <w:rPr>
          <w:bCs/>
          <w:sz w:val="28"/>
          <w:szCs w:val="26"/>
        </w:rPr>
        <w:t xml:space="preserve"> територіальній громаді</w:t>
      </w:r>
      <w:r w:rsidR="00B457FE">
        <w:rPr>
          <w:sz w:val="28"/>
          <w:szCs w:val="28"/>
        </w:rPr>
        <w:t xml:space="preserve">, </w:t>
      </w:r>
      <w:r w:rsidR="00B457FE">
        <w:rPr>
          <w:sz w:val="28"/>
          <w:szCs w:val="18"/>
        </w:rPr>
        <w:t xml:space="preserve">створення належних умов для їх життєзабезпечення </w:t>
      </w:r>
      <w:r w:rsidR="00B457FE" w:rsidRPr="00B457FE">
        <w:rPr>
          <w:sz w:val="28"/>
          <w:szCs w:val="28"/>
        </w:rPr>
        <w:t>та вшанування пам’яті загиблих військовослужбовців</w:t>
      </w:r>
      <w:r>
        <w:rPr>
          <w:sz w:val="28"/>
          <w:szCs w:val="18"/>
        </w:rPr>
        <w:t xml:space="preserve">, </w:t>
      </w:r>
      <w:r w:rsidR="00650483">
        <w:rPr>
          <w:sz w:val="28"/>
          <w:szCs w:val="18"/>
        </w:rPr>
        <w:t xml:space="preserve">сесія </w:t>
      </w:r>
      <w:r>
        <w:rPr>
          <w:sz w:val="28"/>
          <w:szCs w:val="18"/>
        </w:rPr>
        <w:t>Гатненськ</w:t>
      </w:r>
      <w:r w:rsidR="00650483">
        <w:rPr>
          <w:sz w:val="28"/>
          <w:szCs w:val="18"/>
        </w:rPr>
        <w:t>ої сільської ради</w:t>
      </w:r>
    </w:p>
    <w:p w:rsidR="00C122F7" w:rsidRDefault="00C122F7" w:rsidP="00C122F7">
      <w:pPr>
        <w:shd w:val="clear" w:color="auto" w:fill="FFFFFF"/>
        <w:tabs>
          <w:tab w:val="left" w:pos="0"/>
          <w:tab w:val="left" w:pos="1134"/>
        </w:tabs>
        <w:ind w:firstLine="851"/>
        <w:jc w:val="both"/>
        <w:rPr>
          <w:sz w:val="28"/>
          <w:szCs w:val="18"/>
        </w:rPr>
      </w:pPr>
    </w:p>
    <w:p w:rsidR="00C122F7" w:rsidRDefault="00C122F7" w:rsidP="00C122F7">
      <w:pPr>
        <w:shd w:val="clear" w:color="auto" w:fill="FFFFFF"/>
        <w:tabs>
          <w:tab w:val="left" w:pos="0"/>
          <w:tab w:val="left" w:pos="1134"/>
        </w:tabs>
        <w:ind w:firstLine="851"/>
        <w:jc w:val="center"/>
        <w:rPr>
          <w:b/>
          <w:sz w:val="28"/>
          <w:szCs w:val="18"/>
        </w:rPr>
      </w:pPr>
      <w:r>
        <w:rPr>
          <w:b/>
          <w:sz w:val="28"/>
          <w:szCs w:val="18"/>
        </w:rPr>
        <w:t>ВИРІШИЛА:</w:t>
      </w:r>
    </w:p>
    <w:p w:rsidR="00C122F7" w:rsidRDefault="00C122F7" w:rsidP="00C122F7">
      <w:pPr>
        <w:shd w:val="clear" w:color="auto" w:fill="FFFFFF"/>
        <w:tabs>
          <w:tab w:val="left" w:pos="0"/>
          <w:tab w:val="left" w:pos="1134"/>
        </w:tabs>
        <w:ind w:firstLine="851"/>
        <w:jc w:val="center"/>
        <w:rPr>
          <w:b/>
          <w:sz w:val="28"/>
          <w:szCs w:val="18"/>
        </w:rPr>
      </w:pPr>
    </w:p>
    <w:p w:rsidR="00C122F7" w:rsidRPr="003C0DA5" w:rsidRDefault="00B457FE" w:rsidP="00C122F7">
      <w:pPr>
        <w:pStyle w:val="a3"/>
        <w:numPr>
          <w:ilvl w:val="0"/>
          <w:numId w:val="2"/>
        </w:numPr>
        <w:shd w:val="clear" w:color="auto" w:fill="FFFFFF"/>
        <w:tabs>
          <w:tab w:val="left" w:pos="0"/>
        </w:tabs>
        <w:ind w:left="0" w:firstLine="0"/>
        <w:jc w:val="both"/>
        <w:rPr>
          <w:b/>
          <w:bCs/>
          <w:sz w:val="28"/>
          <w:szCs w:val="26"/>
        </w:rPr>
      </w:pPr>
      <w:r>
        <w:rPr>
          <w:sz w:val="28"/>
          <w:szCs w:val="18"/>
        </w:rPr>
        <w:t>Затвердити Програму</w:t>
      </w:r>
      <w:r w:rsidR="00C122F7" w:rsidRPr="003C0DA5">
        <w:rPr>
          <w:sz w:val="28"/>
          <w:szCs w:val="18"/>
        </w:rPr>
        <w:t xml:space="preserve"> соціальної підтримки учасників а</w:t>
      </w:r>
      <w:r w:rsidR="00C122F7"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00C122F7" w:rsidRPr="003C0DA5">
        <w:rPr>
          <w:bCs/>
          <w:sz w:val="28"/>
          <w:szCs w:val="26"/>
        </w:rPr>
        <w:t>Гатненські</w:t>
      </w:r>
      <w:r>
        <w:rPr>
          <w:bCs/>
          <w:sz w:val="28"/>
          <w:szCs w:val="26"/>
        </w:rPr>
        <w:t>й</w:t>
      </w:r>
      <w:proofErr w:type="spellEnd"/>
      <w:r>
        <w:rPr>
          <w:bCs/>
          <w:sz w:val="28"/>
          <w:szCs w:val="26"/>
        </w:rPr>
        <w:t xml:space="preserve"> територіальній громаді на 2023-2025</w:t>
      </w:r>
      <w:r w:rsidR="00C122F7" w:rsidRPr="003C0DA5">
        <w:rPr>
          <w:bCs/>
          <w:sz w:val="28"/>
          <w:szCs w:val="26"/>
        </w:rPr>
        <w:t xml:space="preserve"> роки</w:t>
      </w:r>
      <w:r w:rsidR="00C122F7">
        <w:rPr>
          <w:bCs/>
          <w:sz w:val="28"/>
          <w:szCs w:val="26"/>
        </w:rPr>
        <w:t xml:space="preserve"> </w:t>
      </w:r>
      <w:r>
        <w:rPr>
          <w:sz w:val="28"/>
          <w:szCs w:val="18"/>
        </w:rPr>
        <w:t>(далі – Програма).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 xml:space="preserve">Контроль за виконанням цього рішення покласти на постійну депутатську комісію з </w:t>
      </w:r>
      <w:r w:rsidR="004A432E" w:rsidRPr="007904C8">
        <w:rPr>
          <w:sz w:val="28"/>
          <w:szCs w:val="28"/>
        </w:rPr>
        <w:t>питань планування бюджету, фінансів, податкової політики, соціально-економічного розвитку, інвестицій, освіти, науки, культури та туризму</w:t>
      </w:r>
      <w:r w:rsidR="004A432E" w:rsidRPr="003C0DA5">
        <w:rPr>
          <w:sz w:val="28"/>
          <w:szCs w:val="26"/>
        </w:rPr>
        <w:t xml:space="preserve"> </w:t>
      </w:r>
      <w:r w:rsidRPr="003C0DA5">
        <w:rPr>
          <w:sz w:val="28"/>
          <w:szCs w:val="26"/>
        </w:rPr>
        <w:t>(голова комісії –</w:t>
      </w:r>
      <w:proofErr w:type="spellStart"/>
      <w:r w:rsidRPr="003C0DA5">
        <w:rPr>
          <w:sz w:val="28"/>
          <w:szCs w:val="26"/>
        </w:rPr>
        <w:t>Січкаренко</w:t>
      </w:r>
      <w:proofErr w:type="spellEnd"/>
      <w:r w:rsidRPr="003C0DA5">
        <w:rPr>
          <w:sz w:val="28"/>
          <w:szCs w:val="26"/>
        </w:rPr>
        <w:t xml:space="preserve"> Л.М.) та </w:t>
      </w:r>
      <w:r>
        <w:rPr>
          <w:sz w:val="28"/>
          <w:szCs w:val="26"/>
        </w:rPr>
        <w:t xml:space="preserve">першого </w:t>
      </w:r>
      <w:r w:rsidRPr="003C0DA5">
        <w:rPr>
          <w:sz w:val="28"/>
          <w:szCs w:val="26"/>
        </w:rPr>
        <w:t xml:space="preserve">заступника </w:t>
      </w:r>
      <w:proofErr w:type="spellStart"/>
      <w:r>
        <w:rPr>
          <w:sz w:val="28"/>
          <w:szCs w:val="26"/>
        </w:rPr>
        <w:t>Гатненського</w:t>
      </w:r>
      <w:proofErr w:type="spellEnd"/>
      <w:r>
        <w:rPr>
          <w:sz w:val="28"/>
          <w:szCs w:val="26"/>
        </w:rPr>
        <w:t xml:space="preserve"> сільського голови </w:t>
      </w:r>
      <w:proofErr w:type="spellStart"/>
      <w:r>
        <w:rPr>
          <w:sz w:val="28"/>
          <w:szCs w:val="26"/>
        </w:rPr>
        <w:t>Вітенка</w:t>
      </w:r>
      <w:proofErr w:type="spellEnd"/>
      <w:r>
        <w:rPr>
          <w:sz w:val="28"/>
          <w:szCs w:val="26"/>
        </w:rPr>
        <w:t xml:space="preserve"> С.М.</w:t>
      </w:r>
    </w:p>
    <w:p w:rsidR="00C122F7" w:rsidRDefault="00C122F7" w:rsidP="00C122F7">
      <w:pPr>
        <w:pStyle w:val="a3"/>
        <w:tabs>
          <w:tab w:val="left" w:pos="0"/>
        </w:tabs>
        <w:ind w:left="0" w:hanging="708"/>
        <w:jc w:val="both"/>
        <w:rPr>
          <w:rFonts w:eastAsiaTheme="minorEastAsia"/>
          <w:b/>
          <w:bCs/>
          <w:sz w:val="28"/>
          <w:szCs w:val="28"/>
        </w:rPr>
      </w:pPr>
    </w:p>
    <w:p w:rsidR="00C122F7" w:rsidRDefault="00C122F7" w:rsidP="00C122F7">
      <w:pPr>
        <w:pStyle w:val="a3"/>
        <w:tabs>
          <w:tab w:val="left" w:pos="0"/>
        </w:tabs>
        <w:ind w:left="0" w:hanging="708"/>
        <w:jc w:val="both"/>
        <w:rPr>
          <w:b/>
          <w:bCs/>
          <w:sz w:val="28"/>
          <w:szCs w:val="28"/>
        </w:rPr>
      </w:pPr>
    </w:p>
    <w:p w:rsidR="00C122F7" w:rsidRDefault="004A432E" w:rsidP="00C122F7">
      <w:pPr>
        <w:tabs>
          <w:tab w:val="left" w:pos="0"/>
        </w:tabs>
        <w:rPr>
          <w:sz w:val="28"/>
          <w:szCs w:val="28"/>
        </w:rPr>
      </w:pPr>
      <w:r w:rsidRPr="004A432E">
        <w:rPr>
          <w:b/>
          <w:sz w:val="28"/>
          <w:szCs w:val="28"/>
        </w:rPr>
        <w:t>Сільський голова                                                  Олександр ПАЛАМАРЧУК</w:t>
      </w:r>
    </w:p>
    <w:p w:rsidR="00C122F7" w:rsidRDefault="00C122F7" w:rsidP="00C122F7">
      <w:pPr>
        <w:ind w:firstLine="5529"/>
        <w:jc w:val="both"/>
        <w:rPr>
          <w:b/>
          <w:snapToGrid w:val="0"/>
          <w:sz w:val="28"/>
          <w:szCs w:val="28"/>
        </w:rPr>
      </w:pPr>
      <w:r>
        <w:rPr>
          <w:b/>
          <w:snapToGrid w:val="0"/>
          <w:sz w:val="28"/>
          <w:szCs w:val="28"/>
        </w:rPr>
        <w:lastRenderedPageBreak/>
        <w:t>ЗАТВЕРДЖЕНО</w:t>
      </w:r>
    </w:p>
    <w:p w:rsidR="00C122F7" w:rsidRDefault="004A432E" w:rsidP="00C122F7">
      <w:pPr>
        <w:ind w:firstLine="5529"/>
        <w:jc w:val="both"/>
        <w:rPr>
          <w:snapToGrid w:val="0"/>
          <w:sz w:val="28"/>
          <w:szCs w:val="28"/>
        </w:rPr>
      </w:pPr>
      <w:r>
        <w:rPr>
          <w:snapToGrid w:val="0"/>
          <w:sz w:val="28"/>
          <w:szCs w:val="28"/>
        </w:rPr>
        <w:t>рішення 27</w:t>
      </w:r>
      <w:r w:rsidR="00C122F7">
        <w:rPr>
          <w:snapToGrid w:val="0"/>
          <w:sz w:val="28"/>
          <w:szCs w:val="28"/>
        </w:rPr>
        <w:t>-ї сесії</w:t>
      </w:r>
    </w:p>
    <w:p w:rsidR="00C122F7" w:rsidRDefault="00C122F7" w:rsidP="00C122F7">
      <w:pPr>
        <w:ind w:firstLine="5529"/>
        <w:jc w:val="both"/>
        <w:rPr>
          <w:snapToGrid w:val="0"/>
          <w:sz w:val="28"/>
          <w:szCs w:val="28"/>
        </w:rPr>
      </w:pPr>
      <w:r>
        <w:rPr>
          <w:snapToGrid w:val="0"/>
          <w:sz w:val="28"/>
          <w:szCs w:val="28"/>
        </w:rPr>
        <w:t xml:space="preserve">Гатненської сільської ради </w:t>
      </w:r>
    </w:p>
    <w:p w:rsidR="00C122F7" w:rsidRDefault="00C122F7" w:rsidP="00C122F7">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C122F7" w:rsidRDefault="004A432E" w:rsidP="00C122F7">
      <w:pPr>
        <w:ind w:firstLine="5529"/>
        <w:jc w:val="both"/>
        <w:rPr>
          <w:b/>
          <w:snapToGrid w:val="0"/>
          <w:sz w:val="28"/>
          <w:szCs w:val="28"/>
        </w:rPr>
      </w:pPr>
      <w:r>
        <w:rPr>
          <w:b/>
          <w:snapToGrid w:val="0"/>
          <w:sz w:val="28"/>
          <w:szCs w:val="28"/>
        </w:rPr>
        <w:t>№27</w:t>
      </w:r>
      <w:r w:rsidR="00004C12">
        <w:rPr>
          <w:b/>
          <w:snapToGrid w:val="0"/>
          <w:sz w:val="28"/>
          <w:szCs w:val="28"/>
        </w:rPr>
        <w:t>/</w:t>
      </w:r>
      <w:r w:rsidR="00D14CA1">
        <w:rPr>
          <w:b/>
          <w:snapToGrid w:val="0"/>
          <w:sz w:val="28"/>
          <w:szCs w:val="28"/>
        </w:rPr>
        <w:t>15</w:t>
      </w:r>
      <w:r w:rsidR="00125EEB">
        <w:rPr>
          <w:b/>
          <w:snapToGrid w:val="0"/>
          <w:sz w:val="28"/>
          <w:szCs w:val="28"/>
        </w:rPr>
        <w:t xml:space="preserve"> від 22.12</w:t>
      </w:r>
      <w:r w:rsidR="00C122F7">
        <w:rPr>
          <w:b/>
          <w:snapToGrid w:val="0"/>
          <w:sz w:val="28"/>
          <w:szCs w:val="28"/>
        </w:rPr>
        <w:t>.202</w:t>
      </w:r>
      <w:r w:rsidR="00004C12">
        <w:rPr>
          <w:b/>
          <w:snapToGrid w:val="0"/>
          <w:sz w:val="28"/>
          <w:szCs w:val="28"/>
        </w:rPr>
        <w:t>2</w:t>
      </w:r>
      <w:r w:rsidR="00C122F7">
        <w:rPr>
          <w:b/>
          <w:snapToGrid w:val="0"/>
          <w:sz w:val="28"/>
          <w:szCs w:val="28"/>
        </w:rPr>
        <w:t xml:space="preserve"> року</w:t>
      </w:r>
    </w:p>
    <w:p w:rsidR="00C122F7" w:rsidRDefault="00C122F7" w:rsidP="00C122F7">
      <w:pPr>
        <w:shd w:val="clear" w:color="auto" w:fill="FFFFFF"/>
        <w:tabs>
          <w:tab w:val="left" w:pos="0"/>
        </w:tabs>
        <w:jc w:val="center"/>
        <w:rPr>
          <w:color w:val="4D4D4D"/>
          <w:sz w:val="18"/>
          <w:szCs w:val="18"/>
        </w:rPr>
      </w:pPr>
    </w:p>
    <w:p w:rsidR="00C122F7" w:rsidRPr="003C0DA5" w:rsidRDefault="00C122F7" w:rsidP="00C122F7">
      <w:pPr>
        <w:shd w:val="clear" w:color="auto" w:fill="FFFFFF"/>
        <w:tabs>
          <w:tab w:val="left" w:pos="0"/>
          <w:tab w:val="left" w:pos="993"/>
        </w:tabs>
        <w:jc w:val="center"/>
        <w:rPr>
          <w:b/>
          <w:sz w:val="32"/>
          <w:szCs w:val="18"/>
        </w:rPr>
      </w:pPr>
      <w:r w:rsidRPr="003C0DA5">
        <w:rPr>
          <w:b/>
          <w:sz w:val="32"/>
          <w:szCs w:val="18"/>
        </w:rPr>
        <w:t>Програма</w:t>
      </w:r>
    </w:p>
    <w:p w:rsidR="00C122F7" w:rsidRPr="003C0DA5" w:rsidRDefault="00C122F7" w:rsidP="00C122F7">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w:t>
      </w:r>
      <w:r w:rsidR="00125EEB">
        <w:rPr>
          <w:b/>
          <w:bCs/>
          <w:sz w:val="28"/>
          <w:szCs w:val="26"/>
        </w:rPr>
        <w:t>й</w:t>
      </w:r>
      <w:proofErr w:type="spellEnd"/>
      <w:r w:rsidR="00125EEB">
        <w:rPr>
          <w:b/>
          <w:bCs/>
          <w:sz w:val="28"/>
          <w:szCs w:val="26"/>
        </w:rPr>
        <w:t xml:space="preserve"> територіальній громаді на 2023-2025</w:t>
      </w:r>
      <w:r w:rsidRPr="003C0DA5">
        <w:rPr>
          <w:b/>
          <w:bCs/>
          <w:sz w:val="28"/>
          <w:szCs w:val="26"/>
        </w:rPr>
        <w:t xml:space="preserve"> роки</w:t>
      </w:r>
    </w:p>
    <w:p w:rsidR="00C122F7" w:rsidRDefault="00C122F7" w:rsidP="00C122F7">
      <w:pPr>
        <w:pStyle w:val="1"/>
        <w:ind w:left="1080"/>
        <w:jc w:val="center"/>
        <w:rPr>
          <w:rFonts w:ascii="Times New Roman" w:hAnsi="Times New Roman"/>
          <w:b/>
          <w:sz w:val="28"/>
          <w:szCs w:val="28"/>
          <w:lang w:val="uk-UA"/>
        </w:rPr>
      </w:pPr>
    </w:p>
    <w:p w:rsidR="00C122F7" w:rsidRPr="00052522" w:rsidRDefault="00C122F7" w:rsidP="00C122F7">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C122F7" w:rsidRPr="00052522" w:rsidTr="00A800A0">
        <w:tc>
          <w:tcPr>
            <w:tcW w:w="617" w:type="dxa"/>
          </w:tcPr>
          <w:p w:rsidR="00C122F7" w:rsidRPr="00052522" w:rsidRDefault="00C122F7" w:rsidP="00A800A0">
            <w:pPr>
              <w:rPr>
                <w:b/>
                <w:sz w:val="28"/>
                <w:szCs w:val="28"/>
              </w:rPr>
            </w:pPr>
            <w:r w:rsidRPr="00052522">
              <w:rPr>
                <w:b/>
                <w:sz w:val="28"/>
                <w:szCs w:val="28"/>
              </w:rPr>
              <w:t>№ п/п</w:t>
            </w:r>
          </w:p>
        </w:tc>
        <w:tc>
          <w:tcPr>
            <w:tcW w:w="3631" w:type="dxa"/>
          </w:tcPr>
          <w:p w:rsidR="00C122F7" w:rsidRPr="00052522" w:rsidRDefault="00C122F7" w:rsidP="00A800A0">
            <w:pPr>
              <w:rPr>
                <w:bCs/>
                <w:sz w:val="28"/>
                <w:szCs w:val="28"/>
              </w:rPr>
            </w:pPr>
            <w:r w:rsidRPr="00052522">
              <w:rPr>
                <w:bCs/>
                <w:sz w:val="28"/>
                <w:szCs w:val="28"/>
              </w:rPr>
              <w:t>Ініціатори розроблення Програми</w:t>
            </w:r>
          </w:p>
        </w:tc>
        <w:tc>
          <w:tcPr>
            <w:tcW w:w="5096" w:type="dxa"/>
          </w:tcPr>
          <w:p w:rsidR="00C122F7" w:rsidRPr="00052522" w:rsidRDefault="00C122F7" w:rsidP="00A800A0">
            <w:pPr>
              <w:rPr>
                <w:bCs/>
                <w:sz w:val="28"/>
                <w:szCs w:val="28"/>
              </w:rPr>
            </w:pPr>
            <w:r>
              <w:rPr>
                <w:bCs/>
                <w:sz w:val="28"/>
                <w:szCs w:val="28"/>
              </w:rPr>
              <w:t>Гатненська сільська рада</w:t>
            </w:r>
          </w:p>
          <w:p w:rsidR="00C122F7" w:rsidRPr="00052522" w:rsidRDefault="00C122F7" w:rsidP="00A800A0">
            <w:pPr>
              <w:rPr>
                <w:bCs/>
                <w:sz w:val="28"/>
                <w:szCs w:val="28"/>
              </w:rPr>
            </w:pPr>
          </w:p>
        </w:tc>
      </w:tr>
      <w:tr w:rsidR="00C122F7" w:rsidRPr="00052522" w:rsidTr="00A800A0">
        <w:tc>
          <w:tcPr>
            <w:tcW w:w="617" w:type="dxa"/>
          </w:tcPr>
          <w:p w:rsidR="00C122F7" w:rsidRPr="00052522" w:rsidRDefault="00C122F7" w:rsidP="00A800A0">
            <w:pPr>
              <w:rPr>
                <w:sz w:val="28"/>
                <w:szCs w:val="28"/>
              </w:rPr>
            </w:pPr>
            <w:r w:rsidRPr="00052522">
              <w:rPr>
                <w:sz w:val="28"/>
                <w:szCs w:val="28"/>
              </w:rPr>
              <w:t>1.</w:t>
            </w:r>
          </w:p>
        </w:tc>
        <w:tc>
          <w:tcPr>
            <w:tcW w:w="3631" w:type="dxa"/>
          </w:tcPr>
          <w:p w:rsidR="00C122F7" w:rsidRPr="00052522" w:rsidRDefault="00C122F7" w:rsidP="00A800A0">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C122F7" w:rsidRPr="00E607B6" w:rsidRDefault="00125EEB" w:rsidP="00A800A0">
            <w:pPr>
              <w:jc w:val="both"/>
              <w:rPr>
                <w:snapToGrid w:val="0"/>
                <w:sz w:val="28"/>
                <w:szCs w:val="28"/>
              </w:rPr>
            </w:pPr>
            <w:r>
              <w:rPr>
                <w:snapToGrid w:val="0"/>
                <w:sz w:val="28"/>
                <w:szCs w:val="28"/>
              </w:rPr>
              <w:t>Рішення 27</w:t>
            </w:r>
            <w:r w:rsidR="00C122F7">
              <w:rPr>
                <w:snapToGrid w:val="0"/>
                <w:sz w:val="28"/>
                <w:szCs w:val="28"/>
              </w:rPr>
              <w:t xml:space="preserve">-ї сесії Гатненської сільської ради </w:t>
            </w:r>
            <w:r w:rsidR="00C122F7">
              <w:rPr>
                <w:snapToGrid w:val="0"/>
                <w:sz w:val="28"/>
                <w:szCs w:val="28"/>
                <w:lang w:val="en-US"/>
              </w:rPr>
              <w:t>VIII</w:t>
            </w:r>
            <w:r w:rsidR="00C122F7" w:rsidRPr="004577E7">
              <w:rPr>
                <w:snapToGrid w:val="0"/>
                <w:sz w:val="28"/>
                <w:szCs w:val="28"/>
              </w:rPr>
              <w:t xml:space="preserve"> </w:t>
            </w:r>
            <w:r w:rsidR="00C122F7">
              <w:rPr>
                <w:snapToGrid w:val="0"/>
                <w:sz w:val="28"/>
                <w:szCs w:val="28"/>
              </w:rPr>
              <w:t xml:space="preserve">скликання </w:t>
            </w:r>
            <w:r w:rsidR="001A35B0">
              <w:rPr>
                <w:snapToGrid w:val="0"/>
                <w:sz w:val="28"/>
                <w:szCs w:val="28"/>
              </w:rPr>
              <w:t>№</w:t>
            </w:r>
            <w:r>
              <w:rPr>
                <w:snapToGrid w:val="0"/>
                <w:sz w:val="28"/>
                <w:szCs w:val="28"/>
              </w:rPr>
              <w:t>27/1</w:t>
            </w:r>
            <w:r w:rsidR="00D14CA1">
              <w:rPr>
                <w:snapToGrid w:val="0"/>
                <w:sz w:val="28"/>
                <w:szCs w:val="28"/>
              </w:rPr>
              <w:t>5</w:t>
            </w:r>
            <w:r>
              <w:rPr>
                <w:snapToGrid w:val="0"/>
                <w:sz w:val="28"/>
                <w:szCs w:val="28"/>
              </w:rPr>
              <w:t xml:space="preserve"> від 22.1</w:t>
            </w:r>
            <w:r w:rsidR="00C122F7" w:rsidRPr="00E607B6">
              <w:rPr>
                <w:snapToGrid w:val="0"/>
                <w:sz w:val="28"/>
                <w:szCs w:val="28"/>
              </w:rPr>
              <w:t>2.202</w:t>
            </w:r>
            <w:r w:rsidR="00004C12">
              <w:rPr>
                <w:snapToGrid w:val="0"/>
                <w:sz w:val="28"/>
                <w:szCs w:val="28"/>
              </w:rPr>
              <w:t>2</w:t>
            </w:r>
            <w:r w:rsidR="00C122F7" w:rsidRPr="00E607B6">
              <w:rPr>
                <w:snapToGrid w:val="0"/>
                <w:sz w:val="28"/>
                <w:szCs w:val="28"/>
              </w:rPr>
              <w:t xml:space="preserve"> року</w:t>
            </w:r>
          </w:p>
          <w:p w:rsidR="00C122F7" w:rsidRPr="002F7679" w:rsidRDefault="00C122F7" w:rsidP="00A800A0">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C122F7" w:rsidRPr="008E07F4" w:rsidTr="00A800A0">
        <w:tc>
          <w:tcPr>
            <w:tcW w:w="617" w:type="dxa"/>
          </w:tcPr>
          <w:p w:rsidR="00C122F7" w:rsidRPr="00052522" w:rsidRDefault="00C122F7" w:rsidP="00A800A0">
            <w:pPr>
              <w:rPr>
                <w:sz w:val="28"/>
                <w:szCs w:val="28"/>
              </w:rPr>
            </w:pPr>
            <w:r w:rsidRPr="00052522">
              <w:rPr>
                <w:sz w:val="28"/>
                <w:szCs w:val="28"/>
              </w:rPr>
              <w:t>2.</w:t>
            </w:r>
          </w:p>
        </w:tc>
        <w:tc>
          <w:tcPr>
            <w:tcW w:w="3631" w:type="dxa"/>
          </w:tcPr>
          <w:p w:rsidR="00C122F7" w:rsidRPr="00052522" w:rsidRDefault="00C122F7" w:rsidP="00A800A0">
            <w:pPr>
              <w:rPr>
                <w:sz w:val="28"/>
                <w:szCs w:val="28"/>
              </w:rPr>
            </w:pPr>
            <w:r w:rsidRPr="00052522">
              <w:rPr>
                <w:sz w:val="28"/>
                <w:szCs w:val="28"/>
              </w:rPr>
              <w:t>Розробник Програми</w:t>
            </w:r>
            <w:bookmarkStart w:id="0" w:name="_GoBack"/>
            <w:bookmarkEnd w:id="0"/>
          </w:p>
        </w:tc>
        <w:tc>
          <w:tcPr>
            <w:tcW w:w="5096" w:type="dxa"/>
          </w:tcPr>
          <w:p w:rsidR="00C122F7" w:rsidRPr="00052522" w:rsidRDefault="00C122F7" w:rsidP="00125EEB">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w:t>
            </w:r>
            <w:r w:rsidR="00125EEB">
              <w:rPr>
                <w:sz w:val="28"/>
                <w:szCs w:val="28"/>
              </w:rPr>
              <w:t xml:space="preserve">населення </w:t>
            </w:r>
            <w:r>
              <w:rPr>
                <w:sz w:val="28"/>
                <w:szCs w:val="28"/>
              </w:rPr>
              <w:t>Гатненської сільської ради</w:t>
            </w:r>
          </w:p>
        </w:tc>
      </w:tr>
      <w:tr w:rsidR="00C122F7" w:rsidRPr="008E07F4" w:rsidTr="00A800A0">
        <w:tc>
          <w:tcPr>
            <w:tcW w:w="617" w:type="dxa"/>
          </w:tcPr>
          <w:p w:rsidR="00C122F7" w:rsidRPr="00052522" w:rsidRDefault="00C122F7" w:rsidP="00A800A0">
            <w:pPr>
              <w:rPr>
                <w:sz w:val="28"/>
                <w:szCs w:val="28"/>
              </w:rPr>
            </w:pPr>
            <w:r>
              <w:rPr>
                <w:sz w:val="28"/>
                <w:szCs w:val="28"/>
              </w:rPr>
              <w:t>3.</w:t>
            </w:r>
          </w:p>
        </w:tc>
        <w:tc>
          <w:tcPr>
            <w:tcW w:w="3631" w:type="dxa"/>
          </w:tcPr>
          <w:p w:rsidR="00C122F7" w:rsidRPr="00052522" w:rsidRDefault="00C122F7" w:rsidP="00A800A0">
            <w:pPr>
              <w:rPr>
                <w:sz w:val="28"/>
                <w:szCs w:val="28"/>
              </w:rPr>
            </w:pPr>
            <w:r>
              <w:rPr>
                <w:sz w:val="28"/>
                <w:szCs w:val="28"/>
              </w:rPr>
              <w:t>Виконавець</w:t>
            </w:r>
            <w:r w:rsidRPr="00052522">
              <w:rPr>
                <w:sz w:val="28"/>
                <w:szCs w:val="28"/>
              </w:rPr>
              <w:t xml:space="preserve"> Програми</w:t>
            </w:r>
          </w:p>
        </w:tc>
        <w:tc>
          <w:tcPr>
            <w:tcW w:w="5096" w:type="dxa"/>
          </w:tcPr>
          <w:p w:rsidR="00C122F7" w:rsidRPr="002F7679" w:rsidRDefault="00C122F7" w:rsidP="00A800A0">
            <w:pPr>
              <w:rPr>
                <w:bCs/>
                <w:sz w:val="28"/>
                <w:szCs w:val="28"/>
              </w:rPr>
            </w:pPr>
            <w:r>
              <w:rPr>
                <w:bCs/>
                <w:sz w:val="28"/>
                <w:szCs w:val="28"/>
              </w:rPr>
              <w:t>Гатненська сільська рада, виконавчий комітет Гатненської сільської ради</w:t>
            </w:r>
          </w:p>
        </w:tc>
      </w:tr>
      <w:tr w:rsidR="00C122F7" w:rsidRPr="008E07F4" w:rsidTr="00A800A0">
        <w:tc>
          <w:tcPr>
            <w:tcW w:w="617" w:type="dxa"/>
          </w:tcPr>
          <w:p w:rsidR="00C122F7" w:rsidRPr="00052522" w:rsidRDefault="00C122F7" w:rsidP="00A800A0">
            <w:pPr>
              <w:rPr>
                <w:sz w:val="28"/>
                <w:szCs w:val="28"/>
              </w:rPr>
            </w:pPr>
            <w:r w:rsidRPr="00052522">
              <w:rPr>
                <w:sz w:val="28"/>
                <w:szCs w:val="28"/>
              </w:rPr>
              <w:t>4.</w:t>
            </w:r>
          </w:p>
        </w:tc>
        <w:tc>
          <w:tcPr>
            <w:tcW w:w="3631" w:type="dxa"/>
          </w:tcPr>
          <w:p w:rsidR="00C122F7" w:rsidRPr="00052522" w:rsidRDefault="00C122F7" w:rsidP="00A800A0">
            <w:pPr>
              <w:rPr>
                <w:sz w:val="28"/>
                <w:szCs w:val="28"/>
              </w:rPr>
            </w:pPr>
            <w:r w:rsidRPr="00052522">
              <w:rPr>
                <w:sz w:val="28"/>
                <w:szCs w:val="28"/>
              </w:rPr>
              <w:t>Учасники Програми</w:t>
            </w:r>
          </w:p>
        </w:tc>
        <w:tc>
          <w:tcPr>
            <w:tcW w:w="5096" w:type="dxa"/>
          </w:tcPr>
          <w:p w:rsidR="00C122F7" w:rsidRPr="00052522" w:rsidRDefault="00C122F7" w:rsidP="00A800A0">
            <w:pPr>
              <w:rPr>
                <w:sz w:val="28"/>
                <w:szCs w:val="28"/>
              </w:rPr>
            </w:pPr>
            <w:r>
              <w:rPr>
                <w:bCs/>
                <w:sz w:val="28"/>
                <w:szCs w:val="28"/>
              </w:rPr>
              <w:t>Гатненська сільська рада</w:t>
            </w:r>
          </w:p>
        </w:tc>
      </w:tr>
      <w:tr w:rsidR="00C122F7" w:rsidRPr="00052522" w:rsidTr="00A800A0">
        <w:tc>
          <w:tcPr>
            <w:tcW w:w="617" w:type="dxa"/>
          </w:tcPr>
          <w:p w:rsidR="00C122F7" w:rsidRPr="00052522" w:rsidRDefault="00C122F7" w:rsidP="00A800A0">
            <w:pPr>
              <w:rPr>
                <w:sz w:val="28"/>
                <w:szCs w:val="28"/>
              </w:rPr>
            </w:pPr>
            <w:r w:rsidRPr="00052522">
              <w:rPr>
                <w:sz w:val="28"/>
                <w:szCs w:val="28"/>
              </w:rPr>
              <w:t>5.</w:t>
            </w:r>
          </w:p>
        </w:tc>
        <w:tc>
          <w:tcPr>
            <w:tcW w:w="3631" w:type="dxa"/>
          </w:tcPr>
          <w:p w:rsidR="00C122F7" w:rsidRPr="00052522" w:rsidRDefault="00C122F7" w:rsidP="00A800A0">
            <w:pPr>
              <w:rPr>
                <w:sz w:val="28"/>
                <w:szCs w:val="28"/>
              </w:rPr>
            </w:pPr>
            <w:r w:rsidRPr="00052522">
              <w:rPr>
                <w:sz w:val="28"/>
                <w:szCs w:val="28"/>
              </w:rPr>
              <w:t>Термін реалізації Програми</w:t>
            </w:r>
          </w:p>
        </w:tc>
        <w:tc>
          <w:tcPr>
            <w:tcW w:w="5096" w:type="dxa"/>
          </w:tcPr>
          <w:p w:rsidR="00C122F7" w:rsidRPr="00052522" w:rsidRDefault="00C122F7" w:rsidP="001A35B0">
            <w:pPr>
              <w:rPr>
                <w:sz w:val="28"/>
                <w:szCs w:val="28"/>
              </w:rPr>
            </w:pPr>
            <w:r w:rsidRPr="00052522">
              <w:rPr>
                <w:sz w:val="28"/>
                <w:szCs w:val="28"/>
              </w:rPr>
              <w:t>202</w:t>
            </w:r>
            <w:r w:rsidR="00125EEB">
              <w:rPr>
                <w:sz w:val="28"/>
                <w:szCs w:val="28"/>
              </w:rPr>
              <w:t>3</w:t>
            </w:r>
            <w:r>
              <w:rPr>
                <w:sz w:val="28"/>
                <w:szCs w:val="28"/>
              </w:rPr>
              <w:t>-202</w:t>
            </w:r>
            <w:r w:rsidR="00125EEB">
              <w:rPr>
                <w:sz w:val="28"/>
                <w:szCs w:val="28"/>
              </w:rPr>
              <w:t>5</w:t>
            </w:r>
            <w:r>
              <w:rPr>
                <w:sz w:val="28"/>
                <w:szCs w:val="28"/>
              </w:rPr>
              <w:t xml:space="preserve"> роки</w:t>
            </w:r>
          </w:p>
        </w:tc>
      </w:tr>
      <w:tr w:rsidR="00C122F7" w:rsidRPr="00052522" w:rsidTr="00A800A0">
        <w:tc>
          <w:tcPr>
            <w:tcW w:w="617" w:type="dxa"/>
          </w:tcPr>
          <w:p w:rsidR="00C122F7" w:rsidRPr="00052522" w:rsidRDefault="00C122F7" w:rsidP="00A800A0">
            <w:pPr>
              <w:rPr>
                <w:sz w:val="28"/>
                <w:szCs w:val="28"/>
              </w:rPr>
            </w:pPr>
            <w:r w:rsidRPr="00052522">
              <w:rPr>
                <w:sz w:val="28"/>
                <w:szCs w:val="28"/>
              </w:rPr>
              <w:t>6.</w:t>
            </w:r>
          </w:p>
        </w:tc>
        <w:tc>
          <w:tcPr>
            <w:tcW w:w="3631" w:type="dxa"/>
          </w:tcPr>
          <w:p w:rsidR="00C122F7" w:rsidRPr="00052522" w:rsidRDefault="00C122F7" w:rsidP="00A800A0">
            <w:pPr>
              <w:rPr>
                <w:sz w:val="28"/>
                <w:szCs w:val="28"/>
              </w:rPr>
            </w:pPr>
            <w:r w:rsidRPr="00052522">
              <w:rPr>
                <w:sz w:val="28"/>
                <w:szCs w:val="28"/>
              </w:rPr>
              <w:t>Перелік бюджетів, які беруть участь у виконанні Програми</w:t>
            </w:r>
          </w:p>
        </w:tc>
        <w:tc>
          <w:tcPr>
            <w:tcW w:w="5096" w:type="dxa"/>
          </w:tcPr>
          <w:p w:rsidR="00C122F7" w:rsidRPr="00052522" w:rsidRDefault="00C122F7" w:rsidP="00A800A0">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C122F7" w:rsidRPr="00052522" w:rsidTr="00A800A0">
        <w:tc>
          <w:tcPr>
            <w:tcW w:w="617" w:type="dxa"/>
          </w:tcPr>
          <w:p w:rsidR="00C122F7" w:rsidRPr="00052522" w:rsidRDefault="00C122F7" w:rsidP="00A800A0">
            <w:pPr>
              <w:rPr>
                <w:sz w:val="28"/>
                <w:szCs w:val="28"/>
              </w:rPr>
            </w:pPr>
            <w:r>
              <w:rPr>
                <w:sz w:val="28"/>
                <w:szCs w:val="28"/>
              </w:rPr>
              <w:t>7.</w:t>
            </w:r>
          </w:p>
        </w:tc>
        <w:tc>
          <w:tcPr>
            <w:tcW w:w="3631" w:type="dxa"/>
          </w:tcPr>
          <w:p w:rsidR="00C122F7" w:rsidRPr="00052522" w:rsidRDefault="00C122F7" w:rsidP="00A800A0">
            <w:pPr>
              <w:rPr>
                <w:sz w:val="28"/>
                <w:szCs w:val="28"/>
              </w:rPr>
            </w:pPr>
            <w:r>
              <w:rPr>
                <w:sz w:val="28"/>
                <w:szCs w:val="28"/>
              </w:rPr>
              <w:t>Загальний обсяг фінансових ресурсів, необхідних для реалізації Програми</w:t>
            </w:r>
          </w:p>
        </w:tc>
        <w:tc>
          <w:tcPr>
            <w:tcW w:w="5096" w:type="dxa"/>
          </w:tcPr>
          <w:p w:rsidR="00067783" w:rsidRDefault="00067783" w:rsidP="00A800A0">
            <w:pPr>
              <w:rPr>
                <w:sz w:val="28"/>
                <w:szCs w:val="28"/>
              </w:rPr>
            </w:pPr>
          </w:p>
          <w:p w:rsidR="00C122F7" w:rsidRPr="00052522" w:rsidRDefault="002E08FD" w:rsidP="00A800A0">
            <w:pPr>
              <w:rPr>
                <w:sz w:val="28"/>
                <w:szCs w:val="28"/>
              </w:rPr>
            </w:pPr>
            <w:r>
              <w:rPr>
                <w:sz w:val="28"/>
                <w:szCs w:val="28"/>
              </w:rPr>
              <w:t>Визначається бюджетом на поточний рік</w:t>
            </w:r>
          </w:p>
        </w:tc>
      </w:tr>
      <w:tr w:rsidR="00650483" w:rsidRPr="00052522" w:rsidTr="00A800A0">
        <w:tc>
          <w:tcPr>
            <w:tcW w:w="617" w:type="dxa"/>
          </w:tcPr>
          <w:p w:rsidR="00650483" w:rsidRDefault="00650483" w:rsidP="00A800A0">
            <w:pPr>
              <w:rPr>
                <w:sz w:val="28"/>
                <w:szCs w:val="28"/>
              </w:rPr>
            </w:pPr>
          </w:p>
        </w:tc>
        <w:tc>
          <w:tcPr>
            <w:tcW w:w="3631" w:type="dxa"/>
          </w:tcPr>
          <w:p w:rsidR="00650483" w:rsidRDefault="00650483" w:rsidP="00A800A0">
            <w:pPr>
              <w:rPr>
                <w:sz w:val="28"/>
                <w:szCs w:val="28"/>
              </w:rPr>
            </w:pPr>
          </w:p>
        </w:tc>
        <w:tc>
          <w:tcPr>
            <w:tcW w:w="5096" w:type="dxa"/>
          </w:tcPr>
          <w:p w:rsidR="00650483" w:rsidRDefault="00650483" w:rsidP="00A800A0">
            <w:pPr>
              <w:rPr>
                <w:sz w:val="28"/>
                <w:szCs w:val="28"/>
              </w:rPr>
            </w:pPr>
          </w:p>
        </w:tc>
      </w:tr>
    </w:tbl>
    <w:p w:rsidR="00C122F7" w:rsidRPr="00052522" w:rsidRDefault="00C122F7" w:rsidP="00C122F7">
      <w:pPr>
        <w:rPr>
          <w:b/>
          <w:sz w:val="28"/>
          <w:szCs w:val="28"/>
        </w:rPr>
      </w:pPr>
    </w:p>
    <w:p w:rsidR="00C122F7" w:rsidRDefault="00C122F7" w:rsidP="00C122F7">
      <w:pPr>
        <w:tabs>
          <w:tab w:val="left" w:pos="0"/>
        </w:tabs>
        <w:jc w:val="center"/>
        <w:rPr>
          <w:rFonts w:eastAsiaTheme="minorEastAsia"/>
          <w:b/>
          <w:sz w:val="28"/>
          <w:szCs w:val="22"/>
        </w:rPr>
      </w:pPr>
      <w:r>
        <w:rPr>
          <w:b/>
          <w:sz w:val="28"/>
        </w:rPr>
        <w:t>І. Загальні положення</w:t>
      </w:r>
    </w:p>
    <w:p w:rsidR="00C122F7" w:rsidRDefault="00C122F7" w:rsidP="00C122F7">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нтитерористичної операції/об’єднаних сил, членів їх сімей, бійців-</w:t>
      </w:r>
      <w:r w:rsidRPr="003C0DA5">
        <w:rPr>
          <w:bCs/>
          <w:sz w:val="28"/>
          <w:szCs w:val="26"/>
        </w:rPr>
        <w:lastRenderedPageBreak/>
        <w:t xml:space="preserve">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w:t>
      </w:r>
      <w:r w:rsidR="00814B61">
        <w:rPr>
          <w:bCs/>
          <w:sz w:val="28"/>
          <w:szCs w:val="26"/>
        </w:rPr>
        <w:t>3-2025</w:t>
      </w:r>
      <w:r w:rsidRPr="003C0DA5">
        <w:rPr>
          <w:bCs/>
          <w:sz w:val="28"/>
          <w:szCs w:val="26"/>
        </w:rPr>
        <w:t xml:space="preserve">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C122F7" w:rsidRDefault="00C122F7" w:rsidP="00C122F7">
      <w:pPr>
        <w:tabs>
          <w:tab w:val="left" w:pos="0"/>
        </w:tabs>
        <w:jc w:val="center"/>
        <w:rPr>
          <w:b/>
          <w:sz w:val="28"/>
        </w:rPr>
      </w:pPr>
      <w:r>
        <w:rPr>
          <w:b/>
          <w:sz w:val="28"/>
        </w:rPr>
        <w:t>II. Мета Програми</w:t>
      </w:r>
    </w:p>
    <w:p w:rsidR="00C122F7" w:rsidRDefault="00C122F7" w:rsidP="00C122F7">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C122F7" w:rsidRDefault="00C122F7" w:rsidP="00C122F7">
      <w:pPr>
        <w:tabs>
          <w:tab w:val="left" w:pos="0"/>
        </w:tabs>
        <w:jc w:val="center"/>
        <w:rPr>
          <w:b/>
          <w:sz w:val="28"/>
        </w:rPr>
      </w:pPr>
    </w:p>
    <w:p w:rsidR="00C122F7" w:rsidRDefault="00C122F7" w:rsidP="00C122F7">
      <w:pPr>
        <w:tabs>
          <w:tab w:val="left" w:pos="0"/>
        </w:tabs>
        <w:jc w:val="center"/>
        <w:rPr>
          <w:b/>
          <w:sz w:val="28"/>
        </w:rPr>
      </w:pPr>
      <w:r>
        <w:rPr>
          <w:b/>
          <w:sz w:val="28"/>
        </w:rPr>
        <w:t>ІІІ. Строки та етапи виконання Програми</w:t>
      </w:r>
    </w:p>
    <w:p w:rsidR="00C122F7" w:rsidRDefault="00C122F7" w:rsidP="00C122F7">
      <w:pPr>
        <w:tabs>
          <w:tab w:val="left" w:pos="0"/>
        </w:tabs>
        <w:ind w:firstLine="851"/>
        <w:jc w:val="both"/>
        <w:rPr>
          <w:sz w:val="28"/>
        </w:rPr>
      </w:pPr>
      <w:r>
        <w:rPr>
          <w:sz w:val="28"/>
        </w:rPr>
        <w:t>Про</w:t>
      </w:r>
      <w:r w:rsidR="00814B61">
        <w:rPr>
          <w:sz w:val="28"/>
        </w:rPr>
        <w:t>грама реалізується протягом 2023-2025</w:t>
      </w:r>
      <w:r>
        <w:rPr>
          <w:sz w:val="28"/>
        </w:rPr>
        <w:t xml:space="preserve"> років.</w:t>
      </w:r>
    </w:p>
    <w:p w:rsidR="00C122F7" w:rsidRDefault="00C122F7" w:rsidP="00C122F7">
      <w:pPr>
        <w:tabs>
          <w:tab w:val="left" w:pos="0"/>
        </w:tabs>
        <w:jc w:val="center"/>
        <w:rPr>
          <w:b/>
          <w:sz w:val="28"/>
        </w:rPr>
      </w:pPr>
    </w:p>
    <w:p w:rsidR="00C122F7" w:rsidRDefault="00C122F7" w:rsidP="00C122F7">
      <w:pPr>
        <w:tabs>
          <w:tab w:val="left" w:pos="0"/>
        </w:tabs>
        <w:jc w:val="center"/>
        <w:rPr>
          <w:sz w:val="28"/>
        </w:rPr>
      </w:pPr>
      <w:r>
        <w:rPr>
          <w:b/>
          <w:sz w:val="28"/>
        </w:rPr>
        <w:t>IV. Шляхи і засоби розв’язання проблеми</w:t>
      </w:r>
    </w:p>
    <w:p w:rsidR="00C122F7" w:rsidRDefault="00C122F7" w:rsidP="00C122F7">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C122F7" w:rsidRDefault="00C122F7" w:rsidP="00C122F7">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C122F7" w:rsidRDefault="00C122F7" w:rsidP="00C122F7">
      <w:pPr>
        <w:tabs>
          <w:tab w:val="left" w:pos="0"/>
        </w:tabs>
        <w:jc w:val="center"/>
        <w:rPr>
          <w:b/>
          <w:sz w:val="28"/>
        </w:rPr>
      </w:pPr>
      <w:r>
        <w:rPr>
          <w:b/>
          <w:sz w:val="28"/>
        </w:rPr>
        <w:t>V. Обсяги та джерела фінансування Програми</w:t>
      </w:r>
    </w:p>
    <w:p w:rsidR="00C122F7" w:rsidRDefault="00C122F7" w:rsidP="00C122F7">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C122F7" w:rsidRDefault="00C122F7" w:rsidP="00C122F7">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C122F7" w:rsidRDefault="00C122F7" w:rsidP="00C122F7">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C122F7" w:rsidRDefault="00C122F7" w:rsidP="00C122F7">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C122F7" w:rsidRDefault="00C122F7" w:rsidP="00C122F7">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C122F7" w:rsidRDefault="00C122F7" w:rsidP="00C122F7">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C122F7" w:rsidRDefault="00C122F7" w:rsidP="00C122F7">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C122F7" w:rsidRDefault="00C122F7" w:rsidP="00C122F7">
      <w:pPr>
        <w:tabs>
          <w:tab w:val="left" w:pos="0"/>
        </w:tabs>
        <w:jc w:val="center"/>
        <w:rPr>
          <w:b/>
          <w:sz w:val="28"/>
        </w:rPr>
      </w:pPr>
      <w:r>
        <w:rPr>
          <w:b/>
          <w:sz w:val="28"/>
        </w:rPr>
        <w:t>VІ. Завдання і заходи Програми</w:t>
      </w:r>
    </w:p>
    <w:p w:rsidR="00C122F7" w:rsidRDefault="00C122F7" w:rsidP="00C122F7">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C122F7" w:rsidRDefault="00C122F7" w:rsidP="00C122F7">
      <w:pPr>
        <w:tabs>
          <w:tab w:val="left" w:pos="0"/>
        </w:tabs>
        <w:jc w:val="center"/>
        <w:rPr>
          <w:b/>
          <w:sz w:val="28"/>
        </w:rPr>
      </w:pPr>
      <w:r>
        <w:rPr>
          <w:b/>
          <w:sz w:val="28"/>
        </w:rPr>
        <w:t>VІІ. Очікувані результати виконання Програми</w:t>
      </w:r>
    </w:p>
    <w:p w:rsidR="00C122F7" w:rsidRDefault="00C122F7" w:rsidP="00C122F7">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C122F7" w:rsidRDefault="00C122F7" w:rsidP="00C122F7">
      <w:pPr>
        <w:shd w:val="clear" w:color="auto" w:fill="FFFFFF"/>
        <w:tabs>
          <w:tab w:val="left" w:pos="0"/>
          <w:tab w:val="left" w:pos="993"/>
        </w:tabs>
        <w:jc w:val="center"/>
        <w:rPr>
          <w:b/>
          <w:sz w:val="28"/>
          <w:szCs w:val="18"/>
        </w:rPr>
      </w:pPr>
    </w:p>
    <w:p w:rsidR="00C122F7" w:rsidRDefault="00C122F7" w:rsidP="00C122F7">
      <w:pPr>
        <w:tabs>
          <w:tab w:val="left" w:pos="0"/>
        </w:tabs>
        <w:rPr>
          <w:sz w:val="28"/>
          <w:szCs w:val="28"/>
        </w:rPr>
      </w:pPr>
    </w:p>
    <w:p w:rsidR="00C122F7" w:rsidRDefault="00C122F7" w:rsidP="00C122F7">
      <w:pPr>
        <w:rPr>
          <w:sz w:val="28"/>
          <w:szCs w:val="28"/>
        </w:rPr>
        <w:sectPr w:rsidR="00C122F7">
          <w:pgSz w:w="11906" w:h="16838"/>
          <w:pgMar w:top="1134" w:right="851" w:bottom="993" w:left="1701" w:header="709" w:footer="709" w:gutter="0"/>
          <w:cols w:space="720"/>
        </w:sectPr>
      </w:pPr>
    </w:p>
    <w:p w:rsidR="00C122F7" w:rsidRDefault="00C122F7" w:rsidP="00C122F7">
      <w:pPr>
        <w:spacing w:after="160" w:line="259" w:lineRule="auto"/>
        <w:rPr>
          <w:sz w:val="24"/>
          <w:szCs w:val="28"/>
        </w:rPr>
      </w:pPr>
      <w:r>
        <w:rPr>
          <w:sz w:val="24"/>
          <w:szCs w:val="28"/>
        </w:rPr>
        <w:lastRenderedPageBreak/>
        <w:br w:type="page"/>
      </w:r>
    </w:p>
    <w:p w:rsidR="00C122F7" w:rsidRDefault="00C122F7" w:rsidP="00C122F7">
      <w:pPr>
        <w:jc w:val="right"/>
        <w:rPr>
          <w:sz w:val="24"/>
          <w:szCs w:val="28"/>
        </w:rPr>
      </w:pPr>
      <w:r>
        <w:rPr>
          <w:sz w:val="24"/>
          <w:szCs w:val="28"/>
        </w:rPr>
        <w:lastRenderedPageBreak/>
        <w:t>Додаток 1</w:t>
      </w:r>
    </w:p>
    <w:p w:rsidR="00C122F7" w:rsidRDefault="00C122F7" w:rsidP="00C122F7">
      <w:pPr>
        <w:shd w:val="clear" w:color="auto" w:fill="FFFFFF"/>
        <w:tabs>
          <w:tab w:val="left" w:pos="993"/>
        </w:tabs>
        <w:spacing w:before="75" w:after="75"/>
        <w:jc w:val="center"/>
        <w:rPr>
          <w:b/>
          <w:sz w:val="28"/>
          <w:szCs w:val="18"/>
        </w:rPr>
      </w:pPr>
      <w:r>
        <w:rPr>
          <w:b/>
          <w:sz w:val="28"/>
          <w:szCs w:val="28"/>
        </w:rPr>
        <w:t xml:space="preserve">Перелік напрямів, завдань і заходів </w:t>
      </w:r>
      <w:r>
        <w:rPr>
          <w:b/>
          <w:sz w:val="28"/>
          <w:szCs w:val="18"/>
        </w:rPr>
        <w:t>Програми</w:t>
      </w:r>
    </w:p>
    <w:p w:rsidR="00C122F7" w:rsidRDefault="00C122F7" w:rsidP="00C122F7">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w:t>
      </w:r>
      <w:r w:rsidR="00814B61">
        <w:rPr>
          <w:b/>
          <w:sz w:val="28"/>
          <w:szCs w:val="18"/>
        </w:rPr>
        <w:t>й</w:t>
      </w:r>
      <w:proofErr w:type="spellEnd"/>
      <w:r w:rsidR="00814B61">
        <w:rPr>
          <w:b/>
          <w:sz w:val="28"/>
          <w:szCs w:val="18"/>
        </w:rPr>
        <w:t xml:space="preserve"> територіальній громаді на 2023</w:t>
      </w:r>
      <w:r>
        <w:rPr>
          <w:b/>
          <w:sz w:val="28"/>
          <w:szCs w:val="18"/>
        </w:rPr>
        <w:t>-202</w:t>
      </w:r>
      <w:r w:rsidR="00814B61">
        <w:rPr>
          <w:b/>
          <w:sz w:val="28"/>
          <w:szCs w:val="18"/>
        </w:rPr>
        <w:t>5</w:t>
      </w:r>
      <w:r>
        <w:rPr>
          <w:b/>
          <w:sz w:val="28"/>
          <w:szCs w:val="18"/>
        </w:rPr>
        <w:t xml:space="preserve"> роки</w:t>
      </w:r>
    </w:p>
    <w:p w:rsidR="00C122F7" w:rsidRDefault="00C122F7" w:rsidP="00C122F7">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C122F7" w:rsidTr="00A800A0">
        <w:trPr>
          <w:trHeight w:val="94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C122F7" w:rsidP="00A800A0">
            <w:pPr>
              <w:ind w:left="-108" w:right="-94"/>
              <w:jc w:val="center"/>
              <w:rPr>
                <w:sz w:val="24"/>
                <w:szCs w:val="24"/>
              </w:rPr>
            </w:pPr>
            <w:r w:rsidRPr="005D7BC8">
              <w:rPr>
                <w:sz w:val="24"/>
                <w:szCs w:val="24"/>
              </w:rPr>
              <w:t>Строк виконання</w:t>
            </w:r>
            <w:r w:rsidR="005D7BC8" w:rsidRPr="005D7BC8">
              <w:rPr>
                <w:sz w:val="24"/>
                <w:szCs w:val="24"/>
              </w:rPr>
              <w:t>/</w:t>
            </w:r>
          </w:p>
          <w:p w:rsidR="00C122F7" w:rsidRPr="005D7BC8" w:rsidRDefault="005D7BC8" w:rsidP="00A800A0">
            <w:pPr>
              <w:ind w:left="-108" w:right="-94"/>
              <w:jc w:val="center"/>
              <w:rPr>
                <w:sz w:val="24"/>
                <w:szCs w:val="24"/>
              </w:rPr>
            </w:pPr>
            <w:r w:rsidRPr="005D7BC8">
              <w:rPr>
                <w:sz w:val="24"/>
                <w:szCs w:val="24"/>
              </w:rPr>
              <w:t>обсяг фінансування</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eastAsiaTheme="minorEastAsia"/>
                <w:sz w:val="28"/>
                <w:szCs w:val="28"/>
              </w:rPr>
            </w:pPr>
            <w:r>
              <w:rPr>
                <w:sz w:val="28"/>
                <w:szCs w:val="28"/>
              </w:rPr>
              <w:t>Очікуваний результат</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6</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ind w:left="-108" w:right="-184"/>
              <w:rPr>
                <w:sz w:val="26"/>
                <w:szCs w:val="26"/>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Pr="00E216A7" w:rsidRDefault="00C122F7" w:rsidP="00A800A0">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Виконавчий комітет сільської ради, управителі, </w:t>
            </w:r>
          </w:p>
          <w:p w:rsidR="00C122F7" w:rsidRDefault="00C122F7" w:rsidP="00A800A0">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C122F7" w:rsidRDefault="00C122F7" w:rsidP="00A800A0">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Своєчасне надання пільг дітям учасників АТО/ООС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психологічна підтримка дітей учасників АТО</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Pr="003C0DA5" w:rsidRDefault="00C122F7" w:rsidP="00A800A0">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C122F7" w:rsidRDefault="00C122F7" w:rsidP="00A800A0">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C122F7" w:rsidRDefault="00C122F7" w:rsidP="00A800A0">
            <w:pPr>
              <w:ind w:left="-158" w:right="-125"/>
              <w:jc w:val="center"/>
              <w:rPr>
                <w:sz w:val="26"/>
                <w:szCs w:val="26"/>
              </w:rPr>
            </w:pPr>
            <w:r>
              <w:rPr>
                <w:sz w:val="26"/>
                <w:szCs w:val="26"/>
              </w:rPr>
              <w:t>Надання комплексної допомоги</w:t>
            </w:r>
          </w:p>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C122F7" w:rsidRDefault="00C122F7" w:rsidP="00A800A0">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left="-86" w:right="-112"/>
              <w:jc w:val="center"/>
              <w:rPr>
                <w:sz w:val="26"/>
                <w:szCs w:val="26"/>
              </w:rPr>
            </w:pP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Pr="00814B61" w:rsidRDefault="00551476" w:rsidP="00551476">
            <w:pPr>
              <w:ind w:left="-86" w:right="-112"/>
              <w:jc w:val="center"/>
              <w:rPr>
                <w:color w:val="FF0000"/>
                <w:sz w:val="26"/>
                <w:szCs w:val="26"/>
              </w:rPr>
            </w:pPr>
            <w:r w:rsidRPr="00551476">
              <w:rPr>
                <w:sz w:val="26"/>
                <w:szCs w:val="26"/>
              </w:rPr>
              <w:t xml:space="preserve">Загальний відділ організаційної та кадрової роботи </w:t>
            </w:r>
            <w:r w:rsidR="00C122F7" w:rsidRPr="00551476">
              <w:rPr>
                <w:sz w:val="26"/>
                <w:szCs w:val="26"/>
              </w:rPr>
              <w:t>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C122F7" w:rsidRDefault="00C122F7" w:rsidP="00A800A0">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Pr="00814B61" w:rsidRDefault="00551476" w:rsidP="00551476">
            <w:pPr>
              <w:ind w:left="-86" w:right="-112"/>
              <w:jc w:val="center"/>
              <w:rPr>
                <w:color w:val="FF0000"/>
                <w:sz w:val="26"/>
                <w:szCs w:val="26"/>
              </w:rPr>
            </w:pPr>
            <w:r w:rsidRPr="00551476">
              <w:rPr>
                <w:sz w:val="26"/>
                <w:szCs w:val="26"/>
              </w:rPr>
              <w:t xml:space="preserve">Відділ </w:t>
            </w:r>
            <w:r w:rsidR="00C122F7" w:rsidRPr="00551476">
              <w:rPr>
                <w:sz w:val="26"/>
                <w:szCs w:val="26"/>
              </w:rPr>
              <w:t>земельних відносин</w:t>
            </w:r>
            <w:r w:rsidRPr="00551476">
              <w:rPr>
                <w:sz w:val="26"/>
                <w:szCs w:val="26"/>
              </w:rPr>
              <w:t xml:space="preserve">, містобудування та архітектури </w:t>
            </w:r>
            <w:r w:rsidR="00C122F7" w:rsidRPr="00551476">
              <w:rPr>
                <w:sz w:val="26"/>
                <w:szCs w:val="26"/>
              </w:rPr>
              <w:t xml:space="preserve">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551476" w:rsidP="00551476">
            <w:pPr>
              <w:jc w:val="center"/>
            </w:pPr>
            <w:r w:rsidRPr="00551476">
              <w:rPr>
                <w:sz w:val="26"/>
                <w:szCs w:val="26"/>
              </w:rPr>
              <w:t>Загальний відділ організаційної та кадрової роботи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C122F7" w:rsidRDefault="00C122F7" w:rsidP="00A800A0">
            <w:pPr>
              <w:ind w:left="-64" w:right="-92"/>
              <w:jc w:val="both"/>
              <w:rPr>
                <w:sz w:val="26"/>
                <w:szCs w:val="26"/>
              </w:rPr>
            </w:pPr>
            <w:r>
              <w:rPr>
                <w:color w:val="000000"/>
                <w:sz w:val="28"/>
                <w:szCs w:val="28"/>
              </w:rPr>
              <w:lastRenderedPageBreak/>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lastRenderedPageBreak/>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551476"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C122F7" w:rsidTr="00A800A0">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22F7" w:rsidRDefault="00C122F7" w:rsidP="00A800A0">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C122F7" w:rsidRDefault="00C122F7" w:rsidP="00A800A0">
            <w:pPr>
              <w:ind w:left="-108" w:right="-122"/>
              <w:jc w:val="center"/>
              <w:rPr>
                <w:sz w:val="26"/>
                <w:szCs w:val="26"/>
              </w:rPr>
            </w:pP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 xml:space="preserve">4.4.Запровадження місцевими засобами масової інформації тематичних передач, 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814B61" w:rsidP="00A800A0">
            <w:pPr>
              <w:rPr>
                <w:rFonts w:asciiTheme="minorHAnsi" w:eastAsiaTheme="minorEastAsia" w:hAnsiTheme="minorHAnsi" w:cstheme="minorBidi"/>
                <w:sz w:val="22"/>
                <w:szCs w:val="22"/>
                <w:lang w:val="ru-RU"/>
              </w:rPr>
            </w:pPr>
            <w:r>
              <w:rPr>
                <w:sz w:val="26"/>
                <w:szCs w:val="26"/>
              </w:rPr>
              <w:t>2023-2025</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650483" w:rsidTr="00650483">
        <w:trPr>
          <w:trHeight w:val="18"/>
        </w:trPr>
        <w:tc>
          <w:tcPr>
            <w:tcW w:w="638" w:type="dxa"/>
            <w:tcBorders>
              <w:top w:val="single" w:sz="4" w:space="0" w:color="auto"/>
              <w:left w:val="single" w:sz="4" w:space="0" w:color="auto"/>
              <w:bottom w:val="single" w:sz="4" w:space="0" w:color="auto"/>
              <w:right w:val="single" w:sz="4" w:space="0" w:color="auto"/>
            </w:tcBorders>
            <w:vAlign w:val="center"/>
            <w:hideMark/>
          </w:tcPr>
          <w:p w:rsidR="00650483" w:rsidRDefault="00650483" w:rsidP="009D6005">
            <w:pPr>
              <w:jc w:val="both"/>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0483" w:rsidRDefault="001F0868" w:rsidP="001F0868">
            <w:pPr>
              <w:ind w:left="34" w:right="175"/>
              <w:jc w:val="center"/>
              <w:rPr>
                <w:sz w:val="26"/>
                <w:szCs w:val="26"/>
              </w:rPr>
            </w:pPr>
            <w:r>
              <w:rPr>
                <w:sz w:val="26"/>
                <w:szCs w:val="26"/>
              </w:rPr>
              <w:t>Матеріально-технічна підтримка військовослужбовців в зоні проведення АТО/ООС</w:t>
            </w:r>
          </w:p>
        </w:tc>
        <w:tc>
          <w:tcPr>
            <w:tcW w:w="4962" w:type="dxa"/>
            <w:tcBorders>
              <w:top w:val="single" w:sz="4" w:space="0" w:color="auto"/>
              <w:left w:val="single" w:sz="4" w:space="0" w:color="auto"/>
              <w:bottom w:val="single" w:sz="4" w:space="0" w:color="auto"/>
              <w:right w:val="single" w:sz="4" w:space="0" w:color="auto"/>
            </w:tcBorders>
            <w:hideMark/>
          </w:tcPr>
          <w:p w:rsidR="00650483" w:rsidRDefault="00471BD5" w:rsidP="00650483">
            <w:pPr>
              <w:jc w:val="both"/>
              <w:rPr>
                <w:sz w:val="26"/>
                <w:szCs w:val="26"/>
              </w:rPr>
            </w:pPr>
            <w:r>
              <w:rPr>
                <w:sz w:val="26"/>
                <w:szCs w:val="26"/>
              </w:rPr>
              <w:t>Виділення коштів на</w:t>
            </w:r>
            <w:r w:rsidRPr="00650483">
              <w:rPr>
                <w:sz w:val="26"/>
                <w:szCs w:val="26"/>
              </w:rPr>
              <w:t xml:space="preserve"> придбання спеціальних технічних засобів, оптичних пристроїв, комплектуючих та навісних до зброї та іншого необхідного обладнання для виконання бойових завдань в зоні проведення АТО/ООС для військовослужбовців та бійців інших збройних формувань, які безпосередньо несуть службу в зоні проведенн</w:t>
            </w:r>
            <w:r>
              <w:rPr>
                <w:sz w:val="26"/>
                <w:szCs w:val="26"/>
              </w:rPr>
              <w:t xml:space="preserve">я ООС (спілка </w:t>
            </w:r>
            <w:proofErr w:type="spellStart"/>
            <w:r>
              <w:rPr>
                <w:sz w:val="26"/>
                <w:szCs w:val="26"/>
              </w:rPr>
              <w:t>атошників</w:t>
            </w:r>
            <w:proofErr w:type="spellEnd"/>
            <w:r>
              <w:rPr>
                <w:sz w:val="26"/>
                <w:szCs w:val="26"/>
              </w:rPr>
              <w:t>)</w:t>
            </w:r>
            <w:r w:rsidR="00EC13C7">
              <w:rPr>
                <w:sz w:val="26"/>
                <w:szCs w:val="26"/>
              </w:rPr>
              <w:t xml:space="preserve">  </w:t>
            </w:r>
            <w:r w:rsidR="00EC13C7" w:rsidRPr="002E08FD">
              <w:rPr>
                <w:sz w:val="26"/>
                <w:szCs w:val="26"/>
              </w:rPr>
              <w:t>в сумі 500 000,00 грн.</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5D7BC8" w:rsidP="005D7BC8">
            <w:pPr>
              <w:ind w:left="-158" w:right="-125"/>
              <w:jc w:val="center"/>
              <w:rPr>
                <w:sz w:val="26"/>
                <w:szCs w:val="26"/>
              </w:rPr>
            </w:pPr>
          </w:p>
          <w:p w:rsidR="005D7BC8" w:rsidRPr="007B2A6F" w:rsidRDefault="00814B61" w:rsidP="00650483">
            <w:pPr>
              <w:ind w:left="-158" w:right="-125"/>
              <w:jc w:val="center"/>
              <w:rPr>
                <w:sz w:val="26"/>
                <w:szCs w:val="26"/>
              </w:rPr>
            </w:pPr>
            <w:r w:rsidRPr="007B2A6F">
              <w:rPr>
                <w:sz w:val="26"/>
                <w:szCs w:val="26"/>
              </w:rPr>
              <w:t>2023-2025</w:t>
            </w:r>
          </w:p>
          <w:p w:rsidR="005D7BC8" w:rsidRPr="00650483" w:rsidRDefault="005D7BC8" w:rsidP="00650483">
            <w:pPr>
              <w:ind w:left="-158" w:right="-125"/>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650483" w:rsidRDefault="00650483" w:rsidP="00650483">
            <w:pPr>
              <w:ind w:left="-88" w:right="-9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650483" w:rsidRDefault="001F0868" w:rsidP="00650483">
            <w:pPr>
              <w:rPr>
                <w:sz w:val="26"/>
                <w:szCs w:val="26"/>
              </w:rPr>
            </w:pPr>
            <w:r>
              <w:rPr>
                <w:sz w:val="26"/>
                <w:szCs w:val="26"/>
              </w:rPr>
              <w:t>Підтримка учасників АТО</w:t>
            </w:r>
            <w:r>
              <w:rPr>
                <w:color w:val="000000"/>
                <w:sz w:val="28"/>
                <w:szCs w:val="28"/>
              </w:rPr>
              <w:t>/ООС</w:t>
            </w:r>
          </w:p>
        </w:tc>
      </w:tr>
    </w:tbl>
    <w:p w:rsidR="00D32DCE" w:rsidRDefault="00D32DCE"/>
    <w:sectPr w:rsidR="00D32DCE" w:rsidSect="0094044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7"/>
    <w:rsid w:val="00004C12"/>
    <w:rsid w:val="00067783"/>
    <w:rsid w:val="00125EEB"/>
    <w:rsid w:val="001A35B0"/>
    <w:rsid w:val="001F0868"/>
    <w:rsid w:val="0021233B"/>
    <w:rsid w:val="002E08FD"/>
    <w:rsid w:val="003917F4"/>
    <w:rsid w:val="00471BD5"/>
    <w:rsid w:val="004A432E"/>
    <w:rsid w:val="00551476"/>
    <w:rsid w:val="005D7BC8"/>
    <w:rsid w:val="00650483"/>
    <w:rsid w:val="006750EA"/>
    <w:rsid w:val="007B2A6F"/>
    <w:rsid w:val="00814B61"/>
    <w:rsid w:val="00846777"/>
    <w:rsid w:val="008A7EEB"/>
    <w:rsid w:val="00A53E50"/>
    <w:rsid w:val="00AF0016"/>
    <w:rsid w:val="00B457FE"/>
    <w:rsid w:val="00BE421C"/>
    <w:rsid w:val="00BF2757"/>
    <w:rsid w:val="00C122F7"/>
    <w:rsid w:val="00D14CA1"/>
    <w:rsid w:val="00D32DCE"/>
    <w:rsid w:val="00DF4ACE"/>
    <w:rsid w:val="00E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5533-F73F-4DD4-B54D-C88E3E76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F7"/>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C122F7"/>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22F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122F7"/>
    <w:pPr>
      <w:ind w:left="720"/>
      <w:contextualSpacing/>
    </w:pPr>
  </w:style>
  <w:style w:type="paragraph" w:customStyle="1" w:styleId="1">
    <w:name w:val="Абзац списка1"/>
    <w:basedOn w:val="a"/>
    <w:uiPriority w:val="34"/>
    <w:qFormat/>
    <w:rsid w:val="00C122F7"/>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1233B"/>
    <w:rPr>
      <w:rFonts w:ascii="Segoe UI" w:hAnsi="Segoe UI" w:cs="Segoe UI"/>
      <w:sz w:val="18"/>
      <w:szCs w:val="18"/>
    </w:rPr>
  </w:style>
  <w:style w:type="character" w:customStyle="1" w:styleId="a5">
    <w:name w:val="Текст выноски Знак"/>
    <w:basedOn w:val="a0"/>
    <w:link w:val="a4"/>
    <w:uiPriority w:val="99"/>
    <w:semiHidden/>
    <w:rsid w:val="0021233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11256</Words>
  <Characters>6417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2022-12-21T07:36:00Z</cp:lastPrinted>
  <dcterms:created xsi:type="dcterms:W3CDTF">2022-02-01T13:14:00Z</dcterms:created>
  <dcterms:modified xsi:type="dcterms:W3CDTF">2022-12-28T09:54:00Z</dcterms:modified>
</cp:coreProperties>
</file>