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C71FB">
        <w:rPr>
          <w:b/>
          <w:color w:val="FF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>
            <v:imagedata r:id="rId5" o:title=""/>
          </v:shape>
          <o:OLEObject Type="Embed" ProgID="Word.Picture.8" ShapeID="_x0000_i1025" DrawAspect="Content" ObjectID="_1719231008" r:id="rId6"/>
        </w:objec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71FB">
        <w:rPr>
          <w:sz w:val="28"/>
          <w:szCs w:val="28"/>
        </w:rPr>
        <w:t>ГАТНЕНСЬКА СІЛЬСЬКА РАДА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C71FB">
        <w:rPr>
          <w:sz w:val="28"/>
          <w:szCs w:val="28"/>
        </w:rPr>
        <w:t>ФАСТІВСЬКОГО РАЙОНУ КИЇВСЬКОЇ ОБЛАСТІ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E4169">
        <w:rPr>
          <w:sz w:val="28"/>
          <w:szCs w:val="28"/>
        </w:rPr>
        <w:t xml:space="preserve">ДВАДЦЯТЬ ДРУГА </w:t>
      </w:r>
      <w:r>
        <w:rPr>
          <w:sz w:val="28"/>
          <w:szCs w:val="28"/>
        </w:rPr>
        <w:t xml:space="preserve">ПОЗАЧЕРГОВА </w:t>
      </w:r>
      <w:r w:rsidRPr="00AE4169">
        <w:rPr>
          <w:sz w:val="28"/>
          <w:szCs w:val="28"/>
        </w:rPr>
        <w:t>СЕСІЯ VІІІ СКЛИКАННЯ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7C30" w:rsidRPr="003C71FB" w:rsidRDefault="0095063F" w:rsidP="00D07C3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D07C30" w:rsidRPr="003C71FB">
        <w:rPr>
          <w:b/>
          <w:sz w:val="28"/>
          <w:szCs w:val="28"/>
        </w:rPr>
        <w:t xml:space="preserve">Р І Ш Е Н </w:t>
      </w:r>
      <w:proofErr w:type="spellStart"/>
      <w:r w:rsidR="00D07C30" w:rsidRPr="003C71FB">
        <w:rPr>
          <w:b/>
          <w:sz w:val="28"/>
          <w:szCs w:val="28"/>
        </w:rPr>
        <w:t>Н</w:t>
      </w:r>
      <w:proofErr w:type="spellEnd"/>
      <w:r w:rsidR="00D07C30" w:rsidRPr="003C71FB">
        <w:rPr>
          <w:b/>
          <w:sz w:val="28"/>
          <w:szCs w:val="28"/>
        </w:rPr>
        <w:t xml:space="preserve"> Я</w:t>
      </w:r>
    </w:p>
    <w:p w:rsidR="00D07C30" w:rsidRPr="003C71FB" w:rsidRDefault="00D07C30" w:rsidP="00D07C3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 xml:space="preserve">15 липня </w:t>
      </w:r>
      <w:r w:rsidRPr="003C71F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C71FB">
        <w:rPr>
          <w:b/>
          <w:sz w:val="28"/>
          <w:szCs w:val="28"/>
        </w:rPr>
        <w:t xml:space="preserve"> року</w:t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22/</w:t>
      </w:r>
    </w:p>
    <w:p w:rsidR="00D07C30" w:rsidRPr="003C71FB" w:rsidRDefault="00D07C30" w:rsidP="00D07C3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 xml:space="preserve">с. </w:t>
      </w:r>
      <w:proofErr w:type="spellStart"/>
      <w:r w:rsidRPr="003C71FB">
        <w:rPr>
          <w:b/>
          <w:sz w:val="28"/>
          <w:szCs w:val="28"/>
        </w:rPr>
        <w:t>Гатне</w:t>
      </w:r>
      <w:proofErr w:type="spellEnd"/>
    </w:p>
    <w:p w:rsidR="00D07C30" w:rsidRPr="003C71FB" w:rsidRDefault="00D07C30" w:rsidP="00D07C30">
      <w:pPr>
        <w:jc w:val="center"/>
        <w:rPr>
          <w:b/>
          <w:sz w:val="28"/>
          <w:szCs w:val="28"/>
        </w:rPr>
      </w:pPr>
    </w:p>
    <w:p w:rsidR="00D07C30" w:rsidRDefault="00D07C30" w:rsidP="00D07C30">
      <w:pPr>
        <w:rPr>
          <w:b/>
          <w:sz w:val="28"/>
          <w:szCs w:val="28"/>
        </w:rPr>
      </w:pPr>
      <w:r w:rsidRPr="00F5296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здійснення державного контролю </w:t>
      </w:r>
    </w:p>
    <w:p w:rsidR="00D07C30" w:rsidRPr="00F5296A" w:rsidRDefault="00D07C30" w:rsidP="00D07C3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використанням та охороною земель</w:t>
      </w:r>
    </w:p>
    <w:p w:rsidR="00D07C30" w:rsidRPr="00C074FE" w:rsidRDefault="00D07C30" w:rsidP="00D07C30">
      <w:pPr>
        <w:spacing w:line="240" w:lineRule="exact"/>
        <w:jc w:val="both"/>
        <w:rPr>
          <w:color w:val="FF0000"/>
          <w:sz w:val="28"/>
          <w:szCs w:val="28"/>
        </w:rPr>
      </w:pPr>
    </w:p>
    <w:p w:rsidR="00D07C30" w:rsidRDefault="00D07C30" w:rsidP="00D07C30">
      <w:pPr>
        <w:jc w:val="both"/>
        <w:rPr>
          <w:bCs/>
          <w:sz w:val="28"/>
          <w:szCs w:val="28"/>
        </w:rPr>
      </w:pPr>
      <w:r w:rsidRPr="00C074F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Відповідно до </w:t>
      </w:r>
      <w:r w:rsidRP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п. 34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12E9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12E92">
        <w:rPr>
          <w:sz w:val="28"/>
          <w:szCs w:val="28"/>
        </w:rPr>
        <w:t xml:space="preserve"> 2</w:t>
      </w:r>
      <w:r>
        <w:rPr>
          <w:sz w:val="28"/>
          <w:szCs w:val="28"/>
        </w:rPr>
        <w:t>6 Закону України «Про</w:t>
      </w:r>
      <w:r w:rsidRPr="00612E92">
        <w:rPr>
          <w:sz w:val="28"/>
          <w:szCs w:val="28"/>
        </w:rPr>
        <w:t xml:space="preserve"> місцев</w:t>
      </w:r>
      <w:r>
        <w:rPr>
          <w:sz w:val="28"/>
          <w:szCs w:val="28"/>
        </w:rPr>
        <w:t>е са</w:t>
      </w:r>
      <w:r w:rsidRPr="00612E92">
        <w:rPr>
          <w:sz w:val="28"/>
          <w:szCs w:val="28"/>
        </w:rPr>
        <w:t>моврядування</w:t>
      </w:r>
      <w:r>
        <w:rPr>
          <w:sz w:val="28"/>
          <w:szCs w:val="28"/>
        </w:rPr>
        <w:t xml:space="preserve"> в Україні»</w:t>
      </w:r>
      <w:r w:rsidRPr="00612E92">
        <w:rPr>
          <w:sz w:val="28"/>
          <w:szCs w:val="28"/>
        </w:rPr>
        <w:t>,</w:t>
      </w:r>
      <w:r>
        <w:rPr>
          <w:sz w:val="28"/>
          <w:szCs w:val="28"/>
        </w:rPr>
        <w:t xml:space="preserve"> ст.6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«Про державний контроль за використання та охороною земель», ст. 187-190 Земельного кодексу України та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№ 1423-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Х, Гатненська сільська рада</w:t>
      </w:r>
    </w:p>
    <w:p w:rsidR="00D07C30" w:rsidRDefault="00D07C30" w:rsidP="00D07C30">
      <w:pPr>
        <w:jc w:val="both"/>
        <w:rPr>
          <w:bCs/>
          <w:sz w:val="28"/>
          <w:szCs w:val="28"/>
        </w:rPr>
      </w:pPr>
    </w:p>
    <w:p w:rsidR="00D07C30" w:rsidRDefault="00D07C30" w:rsidP="00D07C30">
      <w:pPr>
        <w:jc w:val="both"/>
        <w:rPr>
          <w:b/>
          <w:sz w:val="28"/>
          <w:szCs w:val="28"/>
        </w:rPr>
      </w:pPr>
      <w:r w:rsidRPr="001962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</w:t>
      </w:r>
      <w:r w:rsidRPr="0019629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ВИРІШИЛА:</w:t>
      </w:r>
    </w:p>
    <w:p w:rsidR="00D07C30" w:rsidRPr="00E117E2" w:rsidRDefault="00D07C30" w:rsidP="00D07C30">
      <w:pPr>
        <w:ind w:firstLine="709"/>
        <w:jc w:val="both"/>
        <w:rPr>
          <w:sz w:val="28"/>
          <w:szCs w:val="28"/>
          <w:highlight w:val="yellow"/>
        </w:rPr>
      </w:pPr>
      <w:r w:rsidRPr="00612E92">
        <w:rPr>
          <w:sz w:val="28"/>
          <w:szCs w:val="28"/>
        </w:rPr>
        <w:t>1.</w:t>
      </w:r>
      <w:r>
        <w:rPr>
          <w:sz w:val="28"/>
          <w:szCs w:val="28"/>
        </w:rPr>
        <w:t xml:space="preserve"> Розпочати здійснення державного контролю за використанням та охороною земель Гатненської територіальної громади Фастівського району Київської області та реалізувати  функцію державного контролю за використанням та охороною земель через державних інспекторів з державного контролю за використанням та охороною земель Гатненської територіальної громади Фастівського району Київської області. </w:t>
      </w:r>
    </w:p>
    <w:p w:rsidR="00D07C30" w:rsidRDefault="00D07C30" w:rsidP="00D07C3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1E5C">
        <w:rPr>
          <w:color w:val="000000" w:themeColor="text1"/>
          <w:sz w:val="28"/>
          <w:szCs w:val="28"/>
        </w:rPr>
        <w:t xml:space="preserve">Контроль за </w:t>
      </w:r>
      <w:r>
        <w:rPr>
          <w:color w:val="000000" w:themeColor="text1"/>
          <w:sz w:val="28"/>
          <w:szCs w:val="28"/>
        </w:rPr>
        <w:t>виконанням цього рішення покласти</w:t>
      </w:r>
      <w:r w:rsidRPr="00851E5C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постійну депутатську комісію </w:t>
      </w:r>
      <w:r w:rsidRPr="004824A9">
        <w:rPr>
          <w:rFonts w:eastAsia="Calibri"/>
          <w:sz w:val="28"/>
          <w:szCs w:val="28"/>
          <w:lang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color w:val="000000" w:themeColor="text1"/>
          <w:sz w:val="28"/>
          <w:szCs w:val="28"/>
        </w:rPr>
        <w:t>.</w:t>
      </w:r>
    </w:p>
    <w:p w:rsidR="00D07C30" w:rsidRDefault="00D07C30" w:rsidP="00D0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7C30" w:rsidRDefault="00D07C30" w:rsidP="00D07C30">
      <w:pPr>
        <w:jc w:val="both"/>
        <w:rPr>
          <w:sz w:val="28"/>
          <w:szCs w:val="28"/>
        </w:rPr>
      </w:pPr>
    </w:p>
    <w:p w:rsidR="00D07C30" w:rsidRDefault="00D07C30" w:rsidP="00D07C30">
      <w:pPr>
        <w:jc w:val="both"/>
        <w:rPr>
          <w:sz w:val="28"/>
          <w:szCs w:val="28"/>
        </w:rPr>
      </w:pPr>
    </w:p>
    <w:p w:rsidR="00D07C30" w:rsidRDefault="00D07C30" w:rsidP="00D07C3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04F60">
        <w:rPr>
          <w:b/>
          <w:snapToGrid w:val="0"/>
          <w:color w:val="000000" w:themeColor="text1"/>
          <w:sz w:val="28"/>
          <w:szCs w:val="28"/>
        </w:rPr>
        <w:t>Сільський голо</w:t>
      </w:r>
      <w:r>
        <w:rPr>
          <w:b/>
          <w:snapToGrid w:val="0"/>
          <w:color w:val="000000" w:themeColor="text1"/>
          <w:sz w:val="28"/>
          <w:szCs w:val="28"/>
        </w:rPr>
        <w:t>ва</w:t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  <w:lang w:val="en-US"/>
        </w:rPr>
        <w:t xml:space="preserve">       </w:t>
      </w:r>
      <w:r>
        <w:rPr>
          <w:b/>
          <w:snapToGrid w:val="0"/>
          <w:color w:val="000000" w:themeColor="text1"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Олександр ПАЛАМАРЧУК</w:t>
      </w:r>
    </w:p>
    <w:p w:rsidR="00D07C30" w:rsidRDefault="00D07C30" w:rsidP="00D07C3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07C30" w:rsidRPr="00C470D8" w:rsidRDefault="00D07C30" w:rsidP="00D07C30"/>
    <w:p w:rsidR="00136995" w:rsidRPr="00D07C30" w:rsidRDefault="00136995">
      <w:pPr>
        <w:rPr>
          <w:lang w:val="en-US"/>
        </w:rPr>
      </w:pPr>
    </w:p>
    <w:sectPr w:rsidR="00136995" w:rsidRPr="00D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0"/>
    <w:rsid w:val="00136995"/>
    <w:rsid w:val="0095063F"/>
    <w:rsid w:val="00AD3840"/>
    <w:rsid w:val="00D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VT-TechSupport</dc:creator>
  <cp:keywords/>
  <dc:description/>
  <cp:lastModifiedBy>VT-TechSupport</cp:lastModifiedBy>
  <cp:revision>4</cp:revision>
  <dcterms:created xsi:type="dcterms:W3CDTF">2022-07-13T12:13:00Z</dcterms:created>
  <dcterms:modified xsi:type="dcterms:W3CDTF">2022-07-13T12:24:00Z</dcterms:modified>
</cp:coreProperties>
</file>