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C1" w:rsidRDefault="00976DC1" w:rsidP="00976D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Word.Picture.8" ShapeID="_x0000_i1025" DrawAspect="Content" ObjectID="_1771152655" r:id="rId6"/>
        </w:object>
      </w:r>
    </w:p>
    <w:p w:rsidR="00976DC1" w:rsidRDefault="00976DC1" w:rsidP="00976D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976DC1" w:rsidRDefault="00976DC1" w:rsidP="00976D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976DC1" w:rsidRPr="00DB54C9" w:rsidRDefault="00976DC1" w:rsidP="00976D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ЧЕТВЕРТА (позачергова)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976DC1" w:rsidRPr="00546191" w:rsidRDefault="00976DC1" w:rsidP="00976D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976DC1" w:rsidRDefault="00976DC1" w:rsidP="00976D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76DC1" w:rsidRPr="00BB4AA8" w:rsidRDefault="00976DC1" w:rsidP="00976DC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27 лютого 2024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44/7</w:t>
      </w:r>
    </w:p>
    <w:p w:rsidR="00976DC1" w:rsidRDefault="00976DC1" w:rsidP="00976DC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976DC1" w:rsidRDefault="00976DC1" w:rsidP="00976DC1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DC1" w:rsidRPr="00401A72" w:rsidRDefault="00976DC1" w:rsidP="00976DC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A7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коригування проектно-кошторисної документації "Будівництво світлофорного об'єкту на автомобільній дорозі загального користування місцевого значення О-101317 Тарасівка-</w:t>
      </w:r>
      <w:proofErr w:type="spellStart"/>
      <w:r w:rsidRPr="00401A7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Круглик</w:t>
      </w:r>
      <w:proofErr w:type="spellEnd"/>
      <w:r w:rsidRPr="00401A7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-Хотів (вул. Тараса Шевченка), напроти </w:t>
      </w:r>
      <w:proofErr w:type="spellStart"/>
      <w:r w:rsidRPr="00401A7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Юрівської</w:t>
      </w:r>
      <w:proofErr w:type="spellEnd"/>
      <w:r w:rsidRPr="00401A7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загальноосвітньої школи І-ІІІ ступенів, с. </w:t>
      </w:r>
      <w:proofErr w:type="spellStart"/>
      <w:r w:rsidRPr="00401A7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Юрівка</w:t>
      </w:r>
      <w:proofErr w:type="spellEnd"/>
      <w:r w:rsidRPr="00401A7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Фастівського району, Київської області" (Коригування)</w:t>
      </w:r>
      <w:r w:rsidRPr="00401A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6DC1" w:rsidRPr="00450DB3" w:rsidRDefault="00976DC1" w:rsidP="00976D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6DC1" w:rsidRPr="00193516" w:rsidRDefault="00976DC1" w:rsidP="00976D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DCE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Pr="00BD6D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колективн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 </w:t>
      </w:r>
      <w:r w:rsidRPr="00BD6D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звернення мешканців вулиці Шевченка села </w:t>
      </w:r>
      <w:proofErr w:type="spellStart"/>
      <w:r w:rsidRPr="00BD6D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Юрівка</w:t>
      </w:r>
      <w:proofErr w:type="spellEnd"/>
      <w:r w:rsidRPr="00BD6D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D6DC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BD6DCE">
        <w:rPr>
          <w:rFonts w:ascii="Times New Roman" w:hAnsi="Times New Roman" w:cs="Times New Roman"/>
          <w:color w:val="000000" w:themeColor="text1"/>
          <w:sz w:val="28"/>
          <w:szCs w:val="28"/>
        </w:rPr>
        <w:t>вх</w:t>
      </w:r>
      <w:proofErr w:type="spellEnd"/>
      <w:r w:rsidRPr="00BD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М-32 від 01.02.2024 року) </w:t>
      </w:r>
      <w:r w:rsidRPr="00BD6DCE">
        <w:rPr>
          <w:rFonts w:ascii="Times New Roman" w:hAnsi="Times New Roman" w:cs="Times New Roman"/>
          <w:sz w:val="28"/>
          <w:szCs w:val="28"/>
        </w:rPr>
        <w:t xml:space="preserve">щодо облаштування тротуару з тротуарної плитки «ФЕМ» по обидві сторони вулиці Шевченка, а саме навпроти </w:t>
      </w:r>
      <w:proofErr w:type="spellStart"/>
      <w:r w:rsidRPr="00BD6DCE">
        <w:rPr>
          <w:rFonts w:ascii="Times New Roman" w:hAnsi="Times New Roman" w:cs="Times New Roman"/>
          <w:sz w:val="28"/>
          <w:szCs w:val="28"/>
        </w:rPr>
        <w:t>Юрівського</w:t>
      </w:r>
      <w:proofErr w:type="spellEnd"/>
      <w:r w:rsidRPr="00BD6DCE">
        <w:rPr>
          <w:rFonts w:ascii="Times New Roman" w:hAnsi="Times New Roman" w:cs="Times New Roman"/>
          <w:sz w:val="28"/>
          <w:szCs w:val="28"/>
        </w:rPr>
        <w:t xml:space="preserve"> ліцею, де буде встановлюватися новий світлофорний об’єкт, враховуючи висновок </w:t>
      </w:r>
      <w:r w:rsidRPr="00BD6DCE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</w:t>
      </w:r>
      <w:r w:rsidRPr="00193516">
        <w:rPr>
          <w:rFonts w:ascii="Times New Roman" w:eastAsia="Calibri" w:hAnsi="Times New Roman" w:cs="Times New Roman"/>
          <w:sz w:val="28"/>
          <w:szCs w:val="28"/>
        </w:rPr>
        <w:t>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</w:rPr>
        <w:t xml:space="preserve"> та керуючись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516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Україні», Гатненська сільська рада</w:t>
      </w:r>
    </w:p>
    <w:p w:rsidR="00976DC1" w:rsidRDefault="00976DC1" w:rsidP="00976DC1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976DC1" w:rsidRDefault="00976DC1" w:rsidP="00976DC1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Надати дозвіл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Гатненській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сільській раді на </w:t>
      </w:r>
      <w:r w:rsidRPr="00BD6D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коригування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проектно-кошторисної документації </w:t>
      </w:r>
      <w:r w:rsidRPr="00BD6D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"Будівництво світлофорного об'єкту на автомобільній дорозі загального користування місцевого значення О-101317 Тарасівка-</w:t>
      </w:r>
      <w:proofErr w:type="spellStart"/>
      <w:r w:rsidRPr="00BD6D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Круглик</w:t>
      </w:r>
      <w:proofErr w:type="spellEnd"/>
      <w:r w:rsidRPr="00BD6D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-Хотів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D6D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(вул. Тараса Шевченка), напроти </w:t>
      </w:r>
      <w:proofErr w:type="spellStart"/>
      <w:r w:rsidRPr="00BD6D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Юрівської</w:t>
      </w:r>
      <w:proofErr w:type="spellEnd"/>
      <w:r w:rsidRPr="00BD6D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загальноосвітньої школи І-ІІІ ступенів, с. </w:t>
      </w:r>
      <w:proofErr w:type="spellStart"/>
      <w:r w:rsidRPr="00BD6D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Юрівка</w:t>
      </w:r>
      <w:proofErr w:type="spellEnd"/>
      <w:r w:rsidRPr="00BD6D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Фастівського району, Київської області"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(Коригування)</w:t>
      </w:r>
      <w:r w:rsidRPr="00BD6D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в частині облаштування тротуару та прилеглої території до світлофорного об’єкту,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саме </w:t>
      </w:r>
      <w:r w:rsidRPr="00BD6D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замі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</w:t>
      </w:r>
      <w:r w:rsidRPr="00BD6D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 асфальтне покриття на покриття тротуарною плиткою.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Також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внести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зміни до розділу електропостачання світлофорного об’єкту. Зміни до проектної документації вносити на основі зміненого завдання на виготовлення проектно-кошторисної документації. </w:t>
      </w:r>
    </w:p>
    <w:p w:rsidR="00976DC1" w:rsidRPr="00450DB3" w:rsidRDefault="00976DC1" w:rsidP="00976DC1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DB3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:rsidR="00976DC1" w:rsidRPr="00BD6DCE" w:rsidRDefault="00976DC1" w:rsidP="00976DC1">
      <w:pPr>
        <w:tabs>
          <w:tab w:val="left" w:pos="0"/>
          <w:tab w:val="left" w:pos="142"/>
        </w:tabs>
        <w:spacing w:after="0" w:line="240" w:lineRule="auto"/>
        <w:ind w:right="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DC1" w:rsidRDefault="00976DC1" w:rsidP="00976DC1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 xml:space="preserve">    Олександр ПАЛАМАРЧУК</w:t>
      </w:r>
    </w:p>
    <w:p w:rsidR="00976DC1" w:rsidRDefault="00976DC1" w:rsidP="00976DC1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97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E0F64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F2"/>
    <w:rsid w:val="00891BF2"/>
    <w:rsid w:val="00976DC1"/>
    <w:rsid w:val="009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682E6-AE33-4214-B50F-A5C71ED1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792</Characters>
  <Application>Microsoft Office Word</Application>
  <DocSecurity>0</DocSecurity>
  <Lines>6</Lines>
  <Paragraphs>4</Paragraphs>
  <ScaleCrop>false</ScaleCrop>
  <Company>SPecialiST RePack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2024-03-05T12:04:00Z</dcterms:created>
  <dcterms:modified xsi:type="dcterms:W3CDTF">2024-03-05T12:04:00Z</dcterms:modified>
</cp:coreProperties>
</file>