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  <w:lang w:val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7" o:title=""/>
          </v:shape>
          <o:OLEObject Type="Embed" ProgID="Word.Picture.8" ShapeID="_x0000_i1025" DrawAspect="Content" ObjectID="_1758441204" r:id="rId8"/>
        </w:objec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6032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6F22F2" w:rsidRPr="004E3700" w:rsidRDefault="006F22F2" w:rsidP="006F22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ТРИДЦЯТ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Ь ДЕВ’ЯТА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СЕСІЯ </w:t>
      </w:r>
      <w:r w:rsidRPr="004E3700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4E3700">
        <w:rPr>
          <w:rFonts w:ascii="Times New Roman" w:hAnsi="Times New Roman" w:cs="Times New Roman"/>
          <w:color w:val="000000"/>
          <w:sz w:val="28"/>
          <w:szCs w:val="28"/>
        </w:rPr>
        <w:t xml:space="preserve"> СКЛИКАННЯ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F22F2" w:rsidRPr="00454671" w:rsidRDefault="006F22F2" w:rsidP="006F22F2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 жовтня 2023</w:t>
      </w:r>
      <w:r w:rsidRPr="00A76032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39/3</w:t>
      </w:r>
    </w:p>
    <w:p w:rsidR="006F22F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32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6F22F2" w:rsidRPr="00A76032" w:rsidRDefault="006F22F2" w:rsidP="006F22F2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F2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затвердження розпоряджень </w:t>
      </w:r>
    </w:p>
    <w:p w:rsidR="006C6F35" w:rsidRDefault="00746F09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Гатненського сільського голови</w:t>
      </w:r>
      <w:r w:rsidR="006C6F3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746F09" w:rsidRDefault="006C6F35" w:rsidP="006C6F35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та наказів головних розпорядників</w:t>
      </w:r>
    </w:p>
    <w:p w:rsidR="00746F09" w:rsidRDefault="00746F09" w:rsidP="00746F09">
      <w:pPr>
        <w:spacing w:after="0" w:line="240" w:lineRule="auto"/>
        <w:ind w:right="212"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Розглянувши проект рішення «Про затвердження розпоряджень Гатненського сільського голови</w:t>
      </w:r>
      <w:r w:rsidR="00D076F4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 та наказів головних розпорядників</w:t>
      </w:r>
      <w:r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 xml:space="preserve">», керуючись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51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ідпунктом 5 частини 1 статті 26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Закону України “Про міс</w:t>
      </w:r>
      <w:r w:rsidR="008928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цеве самоврядування в Україні”, </w:t>
      </w:r>
      <w:r w:rsidR="00507133">
        <w:rPr>
          <w:rFonts w:ascii="Times New Roman" w:hAnsi="Times New Roman" w:cs="Times New Roman"/>
          <w:noProof/>
          <w:sz w:val="28"/>
          <w:szCs w:val="28"/>
          <w:lang w:val="uk-UA"/>
        </w:rPr>
        <w:t>сесія Гатненської сільської ради</w:t>
      </w: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Default="00746F09" w:rsidP="00746F09">
      <w:pPr>
        <w:spacing w:after="0" w:line="240" w:lineRule="auto"/>
        <w:ind w:right="212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ВИРІШИЛА:</w:t>
      </w:r>
    </w:p>
    <w:p w:rsidR="00746F09" w:rsidRDefault="00746F09" w:rsidP="00746F09">
      <w:pPr>
        <w:spacing w:after="0" w:line="240" w:lineRule="auto"/>
        <w:ind w:right="21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46F09" w:rsidRPr="00135460" w:rsidRDefault="00746F09" w:rsidP="00135460">
      <w:pPr>
        <w:pStyle w:val="a6"/>
        <w:numPr>
          <w:ilvl w:val="0"/>
          <w:numId w:val="3"/>
        </w:numPr>
        <w:spacing w:after="0" w:line="240" w:lineRule="auto"/>
        <w:ind w:left="0" w:right="212" w:firstLine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Pr="00135460"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  <w:t>розпорядження Гатненського сільського голови:</w:t>
      </w:r>
    </w:p>
    <w:p w:rsidR="00CD5D55" w:rsidRPr="00E43DF2" w:rsidRDefault="00FA511D" w:rsidP="00E43DF2">
      <w:pPr>
        <w:pStyle w:val="a6"/>
        <w:numPr>
          <w:ilvl w:val="0"/>
          <w:numId w:val="4"/>
        </w:numPr>
        <w:tabs>
          <w:tab w:val="left" w:pos="864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CE519D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F22F2">
        <w:rPr>
          <w:rFonts w:ascii="Times New Roman" w:hAnsi="Times New Roman" w:cs="Times New Roman"/>
          <w:noProof/>
          <w:sz w:val="28"/>
          <w:szCs w:val="28"/>
          <w:lang w:val="uk-UA"/>
        </w:rPr>
        <w:t>113</w:t>
      </w:r>
      <w:r w:rsidR="00E43DF2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 0</w:t>
      </w:r>
      <w:r w:rsidR="006F22F2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507133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6F22F2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.2023</w:t>
      </w:r>
      <w:r w:rsidR="00CE519D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7133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року</w:t>
      </w:r>
      <w:r w:rsidR="00746F09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</w:t>
      </w:r>
      <w:r w:rsidR="00CD5D55" w:rsidRPr="00E43DF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43DF2" w:rsidRPr="00E43DF2">
        <w:rPr>
          <w:rFonts w:ascii="Times New Roman" w:hAnsi="Times New Roman"/>
          <w:sz w:val="28"/>
          <w:szCs w:val="28"/>
          <w:lang w:val="uk-UA"/>
        </w:rPr>
        <w:t>затвердження проектно-кошторисної документації</w:t>
      </w:r>
      <w:r w:rsidR="001705DA" w:rsidRPr="00E43DF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</w:p>
    <w:p w:rsidR="009C4DB4" w:rsidRDefault="00135460" w:rsidP="00E43DF2">
      <w:pPr>
        <w:pStyle w:val="a3"/>
        <w:numPr>
          <w:ilvl w:val="0"/>
          <w:numId w:val="3"/>
        </w:num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Затвердити наказ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Фінансово-економічного управління Гатненської сільської ради:</w:t>
      </w:r>
    </w:p>
    <w:p w:rsidR="00135460" w:rsidRPr="00135460" w:rsidRDefault="00135460" w:rsidP="0013546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№ 01-06/</w:t>
      </w:r>
      <w:r w:rsidR="00F32F8A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6F22F2">
        <w:rPr>
          <w:rFonts w:ascii="Times New Roman" w:hAnsi="Times New Roman" w:cs="Times New Roman"/>
          <w:noProof/>
          <w:sz w:val="28"/>
          <w:szCs w:val="28"/>
          <w:lang w:val="uk-UA"/>
        </w:rPr>
        <w:t>4  від 09.10</w:t>
      </w:r>
      <w:r w:rsidRPr="00135460">
        <w:rPr>
          <w:rFonts w:ascii="Times New Roman" w:hAnsi="Times New Roman" w:cs="Times New Roman"/>
          <w:noProof/>
          <w:sz w:val="28"/>
          <w:szCs w:val="28"/>
          <w:lang w:val="uk-UA"/>
        </w:rPr>
        <w:t>.2023 року «</w:t>
      </w:r>
      <w:r w:rsidRPr="00135460">
        <w:rPr>
          <w:rFonts w:ascii="Times New Roman" w:hAnsi="Times New Roman" w:cs="Times New Roman"/>
          <w:sz w:val="28"/>
          <w:lang w:val="uk-UA"/>
        </w:rPr>
        <w:t>Про внесення зм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н до розпод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лу показник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зведених план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в асигнувань загального фонду м</w:t>
      </w:r>
      <w:r w:rsidRPr="00135460">
        <w:rPr>
          <w:rFonts w:ascii="Times New Roman" w:hAnsi="Times New Roman" w:cs="Times New Roman"/>
          <w:sz w:val="28"/>
        </w:rPr>
        <w:t>i</w:t>
      </w:r>
      <w:r w:rsidRPr="00135460">
        <w:rPr>
          <w:rFonts w:ascii="Times New Roman" w:hAnsi="Times New Roman" w:cs="Times New Roman"/>
          <w:sz w:val="28"/>
          <w:lang w:val="uk-UA"/>
        </w:rPr>
        <w:t>сцевого бюджет</w:t>
      </w:r>
      <w:r w:rsidRPr="00135460">
        <w:rPr>
          <w:rFonts w:ascii="Times New Roman" w:hAnsi="Times New Roman" w:cs="Times New Roman"/>
          <w:sz w:val="28"/>
        </w:rPr>
        <w:t>y</w:t>
      </w:r>
      <w:r w:rsidRPr="00135460">
        <w:rPr>
          <w:rFonts w:ascii="Times New Roman" w:hAnsi="Times New Roman" w:cs="Times New Roman"/>
          <w:sz w:val="28"/>
          <w:lang w:val="uk-UA"/>
        </w:rPr>
        <w:t xml:space="preserve"> на 2023 </w:t>
      </w:r>
      <w:r w:rsidRPr="00135460">
        <w:rPr>
          <w:rFonts w:ascii="Times New Roman" w:hAnsi="Times New Roman" w:cs="Times New Roman"/>
          <w:sz w:val="28"/>
        </w:rPr>
        <w:t>pi</w:t>
      </w:r>
      <w:r>
        <w:rPr>
          <w:rFonts w:ascii="Times New Roman" w:hAnsi="Times New Roman" w:cs="Times New Roman"/>
          <w:sz w:val="28"/>
          <w:lang w:val="uk-UA"/>
        </w:rPr>
        <w:t>к»</w:t>
      </w:r>
    </w:p>
    <w:p w:rsidR="00746F09" w:rsidRDefault="00746F09" w:rsidP="006D3F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83A26" w:rsidRPr="00436CF7" w:rsidRDefault="00583A26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CF7">
        <w:rPr>
          <w:rFonts w:ascii="Times New Roman" w:hAnsi="Times New Roman" w:cs="Times New Roman"/>
          <w:b/>
          <w:sz w:val="28"/>
          <w:szCs w:val="28"/>
        </w:rPr>
        <w:t>В.о. сільського голови</w:t>
      </w:r>
    </w:p>
    <w:p w:rsidR="00583A26" w:rsidRPr="00302E8B" w:rsidRDefault="00583A26" w:rsidP="0058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02E8B">
        <w:rPr>
          <w:rFonts w:ascii="Times New Roman" w:hAnsi="Times New Roman" w:cs="Times New Roman"/>
          <w:b/>
          <w:sz w:val="28"/>
          <w:szCs w:val="28"/>
        </w:rPr>
        <w:t>екретар ради                                                                      Дмитро ШУЛЬГАН</w:t>
      </w:r>
    </w:p>
    <w:p w:rsidR="00746F09" w:rsidRPr="00583A26" w:rsidRDefault="00746F09" w:rsidP="00746F09">
      <w:pPr>
        <w:jc w:val="center"/>
        <w:rPr>
          <w:sz w:val="24"/>
          <w:szCs w:val="24"/>
        </w:rPr>
      </w:pPr>
    </w:p>
    <w:p w:rsidR="00746F09" w:rsidRDefault="00746F09" w:rsidP="00746F09">
      <w:pPr>
        <w:jc w:val="center"/>
        <w:rPr>
          <w:sz w:val="24"/>
          <w:szCs w:val="24"/>
        </w:rPr>
      </w:pPr>
    </w:p>
    <w:p w:rsidR="00135460" w:rsidRPr="00135460" w:rsidRDefault="001354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35460" w:rsidRPr="0013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28" w:rsidRDefault="00744228" w:rsidP="008928F6">
      <w:pPr>
        <w:spacing w:after="0" w:line="240" w:lineRule="auto"/>
      </w:pPr>
      <w:r>
        <w:separator/>
      </w:r>
    </w:p>
  </w:endnote>
  <w:endnote w:type="continuationSeparator" w:id="0">
    <w:p w:rsidR="00744228" w:rsidRDefault="00744228" w:rsidP="0089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28" w:rsidRDefault="00744228" w:rsidP="008928F6">
      <w:pPr>
        <w:spacing w:after="0" w:line="240" w:lineRule="auto"/>
      </w:pPr>
      <w:r>
        <w:separator/>
      </w:r>
    </w:p>
  </w:footnote>
  <w:footnote w:type="continuationSeparator" w:id="0">
    <w:p w:rsidR="00744228" w:rsidRDefault="00744228" w:rsidP="0089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67F8F"/>
    <w:multiLevelType w:val="hybridMultilevel"/>
    <w:tmpl w:val="C1F0A3A2"/>
    <w:lvl w:ilvl="0" w:tplc="6C185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7FD4"/>
    <w:multiLevelType w:val="hybridMultilevel"/>
    <w:tmpl w:val="46E88A8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4AD1"/>
    <w:multiLevelType w:val="hybridMultilevel"/>
    <w:tmpl w:val="E2CE8556"/>
    <w:lvl w:ilvl="0" w:tplc="AEC07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1776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A2"/>
    <w:rsid w:val="00095FB2"/>
    <w:rsid w:val="000B5C26"/>
    <w:rsid w:val="00135460"/>
    <w:rsid w:val="00147F3D"/>
    <w:rsid w:val="00160F1A"/>
    <w:rsid w:val="001705DA"/>
    <w:rsid w:val="001D65FB"/>
    <w:rsid w:val="002920F9"/>
    <w:rsid w:val="002965E9"/>
    <w:rsid w:val="002E7BDC"/>
    <w:rsid w:val="00336ADE"/>
    <w:rsid w:val="003C04E6"/>
    <w:rsid w:val="003F36D8"/>
    <w:rsid w:val="004E3B5F"/>
    <w:rsid w:val="00506EA2"/>
    <w:rsid w:val="00507133"/>
    <w:rsid w:val="00581423"/>
    <w:rsid w:val="00583A26"/>
    <w:rsid w:val="005B0489"/>
    <w:rsid w:val="0065335E"/>
    <w:rsid w:val="00670875"/>
    <w:rsid w:val="00677DF2"/>
    <w:rsid w:val="006C02E5"/>
    <w:rsid w:val="006C6F35"/>
    <w:rsid w:val="006D3FCA"/>
    <w:rsid w:val="006F22F2"/>
    <w:rsid w:val="00744228"/>
    <w:rsid w:val="00746F09"/>
    <w:rsid w:val="0079790D"/>
    <w:rsid w:val="00826B0F"/>
    <w:rsid w:val="0083363F"/>
    <w:rsid w:val="00846777"/>
    <w:rsid w:val="00857A6E"/>
    <w:rsid w:val="00861354"/>
    <w:rsid w:val="00873DF5"/>
    <w:rsid w:val="008928F6"/>
    <w:rsid w:val="008E19AA"/>
    <w:rsid w:val="00976D3A"/>
    <w:rsid w:val="009B081A"/>
    <w:rsid w:val="009C4DB4"/>
    <w:rsid w:val="00A006D9"/>
    <w:rsid w:val="00A40A62"/>
    <w:rsid w:val="00A53E50"/>
    <w:rsid w:val="00B17D11"/>
    <w:rsid w:val="00B25DFA"/>
    <w:rsid w:val="00BD14B2"/>
    <w:rsid w:val="00CA3DDA"/>
    <w:rsid w:val="00CD5D55"/>
    <w:rsid w:val="00CE519D"/>
    <w:rsid w:val="00D076F4"/>
    <w:rsid w:val="00D138A9"/>
    <w:rsid w:val="00D32DCE"/>
    <w:rsid w:val="00E43DF2"/>
    <w:rsid w:val="00EB6AAC"/>
    <w:rsid w:val="00F32F8A"/>
    <w:rsid w:val="00F56F93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0971-75B5-45F9-BC10-CB81AFEE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746F09"/>
    <w:pPr>
      <w:spacing w:after="160" w:line="252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54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8F6"/>
  </w:style>
  <w:style w:type="paragraph" w:styleId="a9">
    <w:name w:val="footer"/>
    <w:basedOn w:val="a"/>
    <w:link w:val="aa"/>
    <w:uiPriority w:val="99"/>
    <w:unhideWhenUsed/>
    <w:rsid w:val="0089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cp:lastPrinted>2023-08-29T08:26:00Z</cp:lastPrinted>
  <dcterms:created xsi:type="dcterms:W3CDTF">2023-07-07T09:22:00Z</dcterms:created>
  <dcterms:modified xsi:type="dcterms:W3CDTF">2023-10-10T08:07:00Z</dcterms:modified>
</cp:coreProperties>
</file>