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65524" w14:textId="77777777" w:rsidR="00524B92" w:rsidRPr="00316CE1" w:rsidRDefault="00524B92" w:rsidP="00524B9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CE1">
        <w:rPr>
          <w:rFonts w:ascii="Times New Roman" w:hAnsi="Times New Roman" w:cs="Times New Roman"/>
          <w:b/>
          <w:color w:val="FFFFFF"/>
          <w:sz w:val="28"/>
          <w:szCs w:val="28"/>
        </w:rPr>
        <w:object w:dxaOrig="696" w:dyaOrig="880" w14:anchorId="143B78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0.25pt" o:ole="">
            <v:imagedata r:id="rId7" o:title=""/>
          </v:shape>
          <o:OLEObject Type="Embed" ProgID="Word.Picture.8" ShapeID="_x0000_i1025" DrawAspect="Content" ObjectID="_1739689441" r:id="rId8"/>
        </w:object>
      </w:r>
    </w:p>
    <w:p w14:paraId="647D247C" w14:textId="77777777" w:rsidR="00524B92" w:rsidRPr="00316CE1" w:rsidRDefault="00524B92" w:rsidP="00524B9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6CE1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2FEDA428" w14:textId="77777777" w:rsidR="00524B92" w:rsidRPr="00316CE1" w:rsidRDefault="00524B92" w:rsidP="00524B9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CE1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4ABF56B7" w14:textId="77777777" w:rsidR="00524B92" w:rsidRPr="00316CE1" w:rsidRDefault="00524B92" w:rsidP="00524B9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CE1">
        <w:rPr>
          <w:rFonts w:ascii="Times New Roman" w:hAnsi="Times New Roman" w:cs="Times New Roman"/>
          <w:sz w:val="28"/>
          <w:szCs w:val="28"/>
        </w:rPr>
        <w:t>ДВАДЦЯТЬ ДЕВ’ЯТА СЕСІЯ VІІІ СКЛИКАННЯ</w:t>
      </w:r>
    </w:p>
    <w:p w14:paraId="296E8F8F" w14:textId="77777777" w:rsidR="00524B92" w:rsidRPr="00316CE1" w:rsidRDefault="00524B92" w:rsidP="00524B9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11863C11" w14:textId="77777777" w:rsidR="00524B92" w:rsidRPr="00316CE1" w:rsidRDefault="00524B92" w:rsidP="00524B9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6CE1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316CE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316CE1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65BB06DB" w14:textId="18536476" w:rsidR="00524B92" w:rsidRPr="00316CE1" w:rsidRDefault="00524B92" w:rsidP="00AA55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16CE1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02 березня</w:t>
      </w:r>
      <w:r w:rsidRPr="00316CE1">
        <w:rPr>
          <w:rFonts w:ascii="Times New Roman" w:hAnsi="Times New Roman" w:cs="Times New Roman"/>
          <w:b/>
          <w:sz w:val="28"/>
          <w:szCs w:val="28"/>
        </w:rPr>
        <w:t xml:space="preserve"> 2023 року                                                              </w:t>
      </w:r>
      <w:r w:rsidR="00AA552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16CE1">
        <w:rPr>
          <w:rFonts w:ascii="Times New Roman" w:hAnsi="Times New Roman" w:cs="Times New Roman"/>
          <w:b/>
          <w:sz w:val="28"/>
          <w:szCs w:val="28"/>
        </w:rPr>
        <w:t xml:space="preserve">        №  </w:t>
      </w:r>
      <w:r w:rsidR="005C456F">
        <w:rPr>
          <w:rFonts w:ascii="Times New Roman" w:hAnsi="Times New Roman" w:cs="Times New Roman"/>
          <w:b/>
          <w:sz w:val="28"/>
          <w:szCs w:val="28"/>
        </w:rPr>
        <w:t>29/10</w:t>
      </w:r>
    </w:p>
    <w:p w14:paraId="5302DF9E" w14:textId="77777777" w:rsidR="00524B92" w:rsidRPr="00316CE1" w:rsidRDefault="00524B92" w:rsidP="00524B92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CE1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31EC9215" w14:textId="77777777" w:rsidR="009C46AC" w:rsidRDefault="002C64BA" w:rsidP="00385434">
      <w:pPr>
        <w:spacing w:after="0" w:line="240" w:lineRule="auto"/>
        <w:ind w:hanging="20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0051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Про </w:t>
      </w:r>
      <w:r w:rsidR="00B003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облаштування зони відпочинку </w:t>
      </w:r>
    </w:p>
    <w:p w14:paraId="315B0DE6" w14:textId="76443C6E" w:rsidR="00B0034D" w:rsidRDefault="0078235C" w:rsidP="00385434">
      <w:pPr>
        <w:spacing w:after="0" w:line="240" w:lineRule="auto"/>
        <w:ind w:hanging="20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та </w:t>
      </w:r>
      <w:r w:rsidR="009C46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лісового озера</w:t>
      </w:r>
      <w:r w:rsidR="009C46AC" w:rsidRPr="009C46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9C46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по вул. Лісова</w:t>
      </w:r>
    </w:p>
    <w:p w14:paraId="57342FCE" w14:textId="5A7D1F5C" w:rsidR="002C64BA" w:rsidRDefault="00B0034D" w:rsidP="00385434">
      <w:pPr>
        <w:spacing w:after="0" w:line="240" w:lineRule="auto"/>
        <w:ind w:hanging="20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 с. Віта-Поштова</w:t>
      </w:r>
    </w:p>
    <w:p w14:paraId="081ACBC1" w14:textId="77777777" w:rsidR="002C64BA" w:rsidRPr="000051AC" w:rsidRDefault="002C64BA" w:rsidP="002C64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14:paraId="07075D65" w14:textId="2351F8A9" w:rsidR="002C64BA" w:rsidRPr="00D11F97" w:rsidRDefault="002C64BA" w:rsidP="002C64BA">
      <w:pPr>
        <w:spacing w:after="0"/>
        <w:rPr>
          <w:rFonts w:ascii="Times New Roman" w:hAnsi="Times New Roman" w:cs="Times New Roman"/>
          <w:sz w:val="27"/>
          <w:szCs w:val="27"/>
          <w:lang w:eastAsia="uk-UA"/>
        </w:rPr>
      </w:pPr>
      <w:r w:rsidRPr="000051AC">
        <w:rPr>
          <w:rFonts w:ascii="Times New Roman" w:hAnsi="Times New Roman" w:cs="Times New Roman"/>
          <w:sz w:val="28"/>
          <w:szCs w:val="28"/>
          <w:lang w:eastAsia="uk-UA"/>
        </w:rPr>
        <w:t xml:space="preserve">   </w:t>
      </w:r>
      <w:r w:rsidRPr="00D11F97">
        <w:rPr>
          <w:rFonts w:ascii="Times New Roman" w:hAnsi="Times New Roman" w:cs="Times New Roman"/>
          <w:sz w:val="27"/>
          <w:szCs w:val="27"/>
          <w:lang w:eastAsia="uk-UA"/>
        </w:rPr>
        <w:t xml:space="preserve">Керуючись </w:t>
      </w:r>
      <w:r w:rsidR="003036CA" w:rsidRPr="00D11F97">
        <w:rPr>
          <w:rFonts w:ascii="Times New Roman" w:hAnsi="Times New Roman" w:cs="Times New Roman"/>
          <w:sz w:val="27"/>
          <w:szCs w:val="27"/>
        </w:rPr>
        <w:t>Конституцією України, Земельним кодексом України,</w:t>
      </w:r>
      <w:r w:rsidR="003036CA" w:rsidRPr="00D11F97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  <w:r w:rsidR="00016D85" w:rsidRPr="00D11F97">
        <w:rPr>
          <w:rFonts w:ascii="Times New Roman" w:hAnsi="Times New Roman" w:cs="Times New Roman"/>
          <w:sz w:val="27"/>
          <w:szCs w:val="27"/>
          <w:lang w:eastAsia="uk-UA"/>
        </w:rPr>
        <w:t xml:space="preserve">ст. </w:t>
      </w:r>
      <w:r w:rsidRPr="00D11F97">
        <w:rPr>
          <w:rFonts w:ascii="Times New Roman" w:hAnsi="Times New Roman" w:cs="Times New Roman"/>
          <w:sz w:val="27"/>
          <w:szCs w:val="27"/>
          <w:lang w:eastAsia="uk-UA"/>
        </w:rPr>
        <w:t xml:space="preserve">26, 59 Закону України «Про місцеве самоврядування в Україні, </w:t>
      </w:r>
      <w:r w:rsidR="003036CA" w:rsidRPr="00D11F97">
        <w:rPr>
          <w:rFonts w:ascii="Times New Roman" w:hAnsi="Times New Roman" w:cs="Times New Roman"/>
          <w:sz w:val="27"/>
          <w:szCs w:val="27"/>
        </w:rPr>
        <w:t xml:space="preserve">з метою забезпечення умов відпочинку мешканців громади, </w:t>
      </w:r>
      <w:r w:rsidRPr="00D11F97">
        <w:rPr>
          <w:rFonts w:ascii="Times New Roman" w:hAnsi="Times New Roman" w:cs="Times New Roman"/>
          <w:sz w:val="27"/>
          <w:szCs w:val="27"/>
          <w:lang w:eastAsia="uk-UA"/>
        </w:rPr>
        <w:t>враховуючи рекомендації постійних депутатських комісій, сесія Гатненської сільської ради</w:t>
      </w:r>
    </w:p>
    <w:p w14:paraId="7F252F23" w14:textId="391C9D6A" w:rsidR="00B0034D" w:rsidRPr="00D11F97" w:rsidRDefault="00B0034D" w:rsidP="00613346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508E5E5B" w14:textId="300B9422" w:rsidR="00B0034D" w:rsidRPr="00D11F97" w:rsidRDefault="00B0034D" w:rsidP="006133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F97">
        <w:rPr>
          <w:rFonts w:ascii="Times New Roman" w:hAnsi="Times New Roman" w:cs="Times New Roman"/>
          <w:b/>
          <w:bCs/>
          <w:sz w:val="28"/>
          <w:szCs w:val="28"/>
        </w:rPr>
        <w:t>ВИРІШИ</w:t>
      </w:r>
      <w:r w:rsidR="00613346" w:rsidRPr="00D11F97">
        <w:rPr>
          <w:rFonts w:ascii="Times New Roman" w:hAnsi="Times New Roman" w:cs="Times New Roman"/>
          <w:b/>
          <w:bCs/>
          <w:sz w:val="28"/>
          <w:szCs w:val="28"/>
        </w:rPr>
        <w:t>ЛА</w:t>
      </w:r>
      <w:r w:rsidRPr="00D11F9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B62A006" w14:textId="62C91D5C" w:rsidR="00771E26" w:rsidRPr="00D11F97" w:rsidRDefault="00B0034D" w:rsidP="00613346">
      <w:pPr>
        <w:tabs>
          <w:tab w:val="left" w:pos="993"/>
        </w:tabs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D11F97">
        <w:rPr>
          <w:rFonts w:ascii="Times New Roman" w:hAnsi="Times New Roman" w:cs="Times New Roman"/>
          <w:sz w:val="27"/>
          <w:szCs w:val="27"/>
        </w:rPr>
        <w:t>1.</w:t>
      </w:r>
      <w:r w:rsidRPr="00D11F97">
        <w:rPr>
          <w:rFonts w:ascii="Times New Roman" w:hAnsi="Times New Roman" w:cs="Times New Roman"/>
          <w:sz w:val="27"/>
          <w:szCs w:val="27"/>
        </w:rPr>
        <w:tab/>
      </w:r>
      <w:r w:rsidR="00771E26" w:rsidRPr="00D11F97">
        <w:rPr>
          <w:rFonts w:ascii="Times New Roman" w:hAnsi="Times New Roman" w:cs="Times New Roman"/>
          <w:sz w:val="27"/>
          <w:szCs w:val="27"/>
        </w:rPr>
        <w:t xml:space="preserve">Створити спільну робочу комісію, щодо </w:t>
      </w:r>
      <w:r w:rsidR="00385434" w:rsidRPr="00D11F97">
        <w:rPr>
          <w:rFonts w:ascii="Times New Roman" w:hAnsi="Times New Roman" w:cs="Times New Roman"/>
          <w:sz w:val="27"/>
          <w:szCs w:val="27"/>
        </w:rPr>
        <w:t xml:space="preserve">можливості </w:t>
      </w:r>
      <w:r w:rsidR="00771E26" w:rsidRPr="00D11F97">
        <w:rPr>
          <w:rFonts w:ascii="Times New Roman" w:hAnsi="Times New Roman" w:cs="Times New Roman"/>
          <w:sz w:val="27"/>
          <w:szCs w:val="27"/>
        </w:rPr>
        <w:t>облаштування зони відпочинку та лісового озера по вул. Лісова в с. Віта-Поштова</w:t>
      </w:r>
      <w:r w:rsidR="00574FDB" w:rsidRPr="00D11F97">
        <w:rPr>
          <w:rFonts w:ascii="Times New Roman" w:hAnsi="Times New Roman" w:cs="Times New Roman"/>
          <w:sz w:val="27"/>
          <w:szCs w:val="27"/>
        </w:rPr>
        <w:t>, в складі:</w:t>
      </w:r>
    </w:p>
    <w:p w14:paraId="24CD03B7" w14:textId="0E3611AA" w:rsidR="00574FDB" w:rsidRPr="00D11F97" w:rsidRDefault="00574FDB" w:rsidP="00613346">
      <w:pPr>
        <w:tabs>
          <w:tab w:val="left" w:pos="993"/>
        </w:tabs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D11F97">
        <w:rPr>
          <w:rFonts w:ascii="Times New Roman" w:hAnsi="Times New Roman" w:cs="Times New Roman"/>
          <w:sz w:val="27"/>
          <w:szCs w:val="27"/>
        </w:rPr>
        <w:t>- постійної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екології;</w:t>
      </w:r>
    </w:p>
    <w:p w14:paraId="248202B5" w14:textId="6F789EA3" w:rsidR="00574FDB" w:rsidRPr="00D11F97" w:rsidRDefault="00574FDB" w:rsidP="008F5146">
      <w:pPr>
        <w:tabs>
          <w:tab w:val="left" w:pos="993"/>
        </w:tabs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D11F97">
        <w:rPr>
          <w:rFonts w:ascii="Times New Roman" w:hAnsi="Times New Roman" w:cs="Times New Roman"/>
          <w:sz w:val="27"/>
          <w:szCs w:val="27"/>
        </w:rPr>
        <w:t>- постійної комісії з питань підприємницької діяльності, промислової політики, торгівлі, реклами, архітектури, благоустрою, транспорту та зв’язку;</w:t>
      </w:r>
    </w:p>
    <w:p w14:paraId="016ABD18" w14:textId="14482E98" w:rsidR="00384D3D" w:rsidRPr="00D11F97" w:rsidRDefault="00384D3D" w:rsidP="008F5146">
      <w:pPr>
        <w:tabs>
          <w:tab w:val="left" w:pos="993"/>
        </w:tabs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D11F97">
        <w:rPr>
          <w:rFonts w:ascii="Times New Roman" w:hAnsi="Times New Roman" w:cs="Times New Roman"/>
          <w:sz w:val="27"/>
          <w:szCs w:val="27"/>
        </w:rPr>
        <w:t>- представників НУБіП України «Боярська лісова дослідна станція»</w:t>
      </w:r>
      <w:r w:rsidR="00016D85" w:rsidRPr="00D11F97">
        <w:rPr>
          <w:rFonts w:ascii="Times New Roman" w:hAnsi="Times New Roman" w:cs="Times New Roman"/>
          <w:sz w:val="27"/>
          <w:szCs w:val="27"/>
        </w:rPr>
        <w:t xml:space="preserve"> (за згодою)</w:t>
      </w:r>
      <w:r w:rsidRPr="00D11F97">
        <w:rPr>
          <w:rFonts w:ascii="Times New Roman" w:hAnsi="Times New Roman" w:cs="Times New Roman"/>
          <w:sz w:val="27"/>
          <w:szCs w:val="27"/>
        </w:rPr>
        <w:t>.</w:t>
      </w:r>
    </w:p>
    <w:p w14:paraId="13737CF9" w14:textId="303D70F2" w:rsidR="008F5146" w:rsidRPr="00D11F97" w:rsidRDefault="008F5146" w:rsidP="008F5146">
      <w:pPr>
        <w:tabs>
          <w:tab w:val="left" w:pos="993"/>
        </w:tabs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D11F97">
        <w:rPr>
          <w:rFonts w:ascii="Times New Roman" w:hAnsi="Times New Roman" w:cs="Times New Roman"/>
          <w:sz w:val="27"/>
          <w:szCs w:val="27"/>
        </w:rPr>
        <w:t xml:space="preserve">2. Призначити головою спільної робочої комісії </w:t>
      </w:r>
      <w:r w:rsidR="00384D3D" w:rsidRPr="00D11F97">
        <w:rPr>
          <w:rFonts w:ascii="Times New Roman" w:hAnsi="Times New Roman" w:cs="Times New Roman"/>
          <w:sz w:val="27"/>
          <w:szCs w:val="27"/>
        </w:rPr>
        <w:t>н</w:t>
      </w:r>
      <w:r w:rsidRPr="00D11F97">
        <w:rPr>
          <w:rFonts w:ascii="Times New Roman" w:hAnsi="Times New Roman" w:cs="Times New Roman"/>
          <w:sz w:val="27"/>
          <w:szCs w:val="27"/>
        </w:rPr>
        <w:t>ачальник</w:t>
      </w:r>
      <w:r w:rsidR="00384D3D" w:rsidRPr="00D11F97">
        <w:rPr>
          <w:rFonts w:ascii="Times New Roman" w:hAnsi="Times New Roman" w:cs="Times New Roman"/>
          <w:sz w:val="27"/>
          <w:szCs w:val="27"/>
        </w:rPr>
        <w:t>а</w:t>
      </w:r>
      <w:r w:rsidRPr="00D11F97">
        <w:rPr>
          <w:rFonts w:ascii="Times New Roman" w:hAnsi="Times New Roman" w:cs="Times New Roman"/>
          <w:sz w:val="27"/>
          <w:szCs w:val="27"/>
        </w:rPr>
        <w:t xml:space="preserve"> відділу капітального будівництва, благоустрою та ЖКГ, </w:t>
      </w:r>
      <w:proofErr w:type="spellStart"/>
      <w:r w:rsidRPr="00D11F97">
        <w:rPr>
          <w:rFonts w:ascii="Times New Roman" w:hAnsi="Times New Roman" w:cs="Times New Roman"/>
          <w:sz w:val="27"/>
          <w:szCs w:val="27"/>
        </w:rPr>
        <w:t>Ворушева</w:t>
      </w:r>
      <w:proofErr w:type="spellEnd"/>
      <w:r w:rsidRPr="00D11F97">
        <w:rPr>
          <w:rFonts w:ascii="Times New Roman" w:hAnsi="Times New Roman" w:cs="Times New Roman"/>
          <w:sz w:val="27"/>
          <w:szCs w:val="27"/>
        </w:rPr>
        <w:t xml:space="preserve"> Сергія Євгенійовича</w:t>
      </w:r>
      <w:r w:rsidR="0045401D" w:rsidRPr="00D11F97">
        <w:rPr>
          <w:rFonts w:ascii="Times New Roman" w:hAnsi="Times New Roman" w:cs="Times New Roman"/>
          <w:sz w:val="27"/>
          <w:szCs w:val="27"/>
        </w:rPr>
        <w:t>.</w:t>
      </w:r>
    </w:p>
    <w:p w14:paraId="4022B03B" w14:textId="6DFD5BBA" w:rsidR="00CA5757" w:rsidRPr="00D11F97" w:rsidRDefault="00CA5757" w:rsidP="008F5146">
      <w:pPr>
        <w:tabs>
          <w:tab w:val="left" w:pos="993"/>
        </w:tabs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D11F97">
        <w:rPr>
          <w:rFonts w:ascii="Times New Roman" w:hAnsi="Times New Roman" w:cs="Times New Roman"/>
          <w:sz w:val="27"/>
          <w:szCs w:val="27"/>
        </w:rPr>
        <w:t xml:space="preserve">3. </w:t>
      </w:r>
      <w:r w:rsidR="00385434" w:rsidRPr="00D11F97">
        <w:rPr>
          <w:rFonts w:ascii="Times New Roman" w:hAnsi="Times New Roman" w:cs="Times New Roman"/>
          <w:sz w:val="27"/>
          <w:szCs w:val="27"/>
        </w:rPr>
        <w:t xml:space="preserve">Начальнику відділу капітального будівництва, благоустрою та ЖКГ, </w:t>
      </w:r>
      <w:proofErr w:type="spellStart"/>
      <w:r w:rsidR="00385434" w:rsidRPr="00D11F97">
        <w:rPr>
          <w:rFonts w:ascii="Times New Roman" w:hAnsi="Times New Roman" w:cs="Times New Roman"/>
          <w:sz w:val="27"/>
          <w:szCs w:val="27"/>
        </w:rPr>
        <w:t>Ворушеву</w:t>
      </w:r>
      <w:proofErr w:type="spellEnd"/>
      <w:r w:rsidR="00385434" w:rsidRPr="00D11F97">
        <w:rPr>
          <w:rFonts w:ascii="Times New Roman" w:hAnsi="Times New Roman" w:cs="Times New Roman"/>
          <w:sz w:val="27"/>
          <w:szCs w:val="27"/>
        </w:rPr>
        <w:t xml:space="preserve"> С.Є., н</w:t>
      </w:r>
      <w:r w:rsidRPr="00D11F97">
        <w:rPr>
          <w:rFonts w:ascii="Times New Roman" w:hAnsi="Times New Roman" w:cs="Times New Roman"/>
          <w:sz w:val="27"/>
          <w:szCs w:val="27"/>
        </w:rPr>
        <w:t xml:space="preserve">аправити звернення </w:t>
      </w:r>
      <w:r w:rsidR="008E204F" w:rsidRPr="00D11F97">
        <w:rPr>
          <w:rFonts w:ascii="Times New Roman" w:hAnsi="Times New Roman" w:cs="Times New Roman"/>
          <w:sz w:val="27"/>
          <w:szCs w:val="27"/>
        </w:rPr>
        <w:t>до НУБіП України «Боярська лісова дослідна станція»</w:t>
      </w:r>
      <w:r w:rsidR="00997494" w:rsidRPr="00D11F97">
        <w:rPr>
          <w:rFonts w:ascii="Times New Roman" w:hAnsi="Times New Roman" w:cs="Times New Roman"/>
          <w:sz w:val="27"/>
          <w:szCs w:val="27"/>
        </w:rPr>
        <w:t xml:space="preserve"> з пропозицією </w:t>
      </w:r>
      <w:r w:rsidR="00AB31C6" w:rsidRPr="00D11F97">
        <w:rPr>
          <w:rFonts w:ascii="Times New Roman" w:hAnsi="Times New Roman" w:cs="Times New Roman"/>
          <w:sz w:val="27"/>
          <w:szCs w:val="27"/>
        </w:rPr>
        <w:t xml:space="preserve">розглянути </w:t>
      </w:r>
      <w:r w:rsidR="008E204F" w:rsidRPr="00D11F97">
        <w:rPr>
          <w:rFonts w:ascii="Times New Roman" w:hAnsi="Times New Roman" w:cs="Times New Roman"/>
          <w:sz w:val="27"/>
          <w:szCs w:val="27"/>
        </w:rPr>
        <w:t>можлив</w:t>
      </w:r>
      <w:r w:rsidR="00AB31C6" w:rsidRPr="00D11F97">
        <w:rPr>
          <w:rFonts w:ascii="Times New Roman" w:hAnsi="Times New Roman" w:cs="Times New Roman"/>
          <w:sz w:val="27"/>
          <w:szCs w:val="27"/>
        </w:rPr>
        <w:t>ість</w:t>
      </w:r>
      <w:r w:rsidR="000A24DE" w:rsidRPr="00D11F97">
        <w:rPr>
          <w:rFonts w:ascii="Times New Roman" w:hAnsi="Times New Roman" w:cs="Times New Roman"/>
          <w:sz w:val="27"/>
          <w:szCs w:val="27"/>
        </w:rPr>
        <w:t xml:space="preserve"> встановлення земельного сервітуту та укладання договору сервітутного землекористування з Гатненською сільською радою</w:t>
      </w:r>
      <w:r w:rsidR="00125A60" w:rsidRPr="00D11F97">
        <w:rPr>
          <w:rFonts w:ascii="Times New Roman" w:hAnsi="Times New Roman" w:cs="Times New Roman"/>
          <w:sz w:val="27"/>
          <w:szCs w:val="27"/>
        </w:rPr>
        <w:t>,</w:t>
      </w:r>
      <w:r w:rsidR="009317FB" w:rsidRPr="00D11F97">
        <w:rPr>
          <w:rFonts w:ascii="Times New Roman" w:hAnsi="Times New Roman" w:cs="Times New Roman"/>
          <w:sz w:val="27"/>
          <w:szCs w:val="27"/>
        </w:rPr>
        <w:t xml:space="preserve"> на </w:t>
      </w:r>
      <w:r w:rsidR="00125A60" w:rsidRPr="00D11F97">
        <w:rPr>
          <w:rFonts w:ascii="Times New Roman" w:hAnsi="Times New Roman" w:cs="Times New Roman"/>
          <w:sz w:val="27"/>
          <w:szCs w:val="27"/>
        </w:rPr>
        <w:t>даній</w:t>
      </w:r>
      <w:r w:rsidR="009317FB" w:rsidRPr="00D11F97">
        <w:rPr>
          <w:rFonts w:ascii="Times New Roman" w:hAnsi="Times New Roman" w:cs="Times New Roman"/>
          <w:sz w:val="27"/>
          <w:szCs w:val="27"/>
        </w:rPr>
        <w:t xml:space="preserve"> </w:t>
      </w:r>
      <w:r w:rsidR="000A24DE" w:rsidRPr="00D11F97">
        <w:rPr>
          <w:rFonts w:ascii="Times New Roman" w:hAnsi="Times New Roman" w:cs="Times New Roman"/>
          <w:sz w:val="27"/>
          <w:szCs w:val="27"/>
        </w:rPr>
        <w:t>території</w:t>
      </w:r>
      <w:r w:rsidR="00125A60" w:rsidRPr="00D11F97">
        <w:rPr>
          <w:rFonts w:ascii="Times New Roman" w:hAnsi="Times New Roman" w:cs="Times New Roman"/>
          <w:sz w:val="27"/>
          <w:szCs w:val="27"/>
        </w:rPr>
        <w:t>,</w:t>
      </w:r>
      <w:r w:rsidR="000A24DE" w:rsidRPr="00D11F97">
        <w:rPr>
          <w:rFonts w:ascii="Times New Roman" w:hAnsi="Times New Roman" w:cs="Times New Roman"/>
          <w:sz w:val="27"/>
          <w:szCs w:val="27"/>
        </w:rPr>
        <w:t xml:space="preserve"> з метою облаштування</w:t>
      </w:r>
      <w:r w:rsidR="008E204F" w:rsidRPr="00D11F97">
        <w:rPr>
          <w:rFonts w:ascii="Times New Roman" w:hAnsi="Times New Roman" w:cs="Times New Roman"/>
          <w:sz w:val="27"/>
          <w:szCs w:val="27"/>
        </w:rPr>
        <w:t xml:space="preserve"> зони відпочинку та лісового озера по вул. Лісова в с. Віта-Поштова.</w:t>
      </w:r>
    </w:p>
    <w:p w14:paraId="58D87C6A" w14:textId="3DA3FC4D" w:rsidR="00012236" w:rsidRPr="00D11F97" w:rsidRDefault="00012236" w:rsidP="008F5146">
      <w:pPr>
        <w:tabs>
          <w:tab w:val="left" w:pos="993"/>
        </w:tabs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D11F97">
        <w:rPr>
          <w:rFonts w:ascii="Times New Roman" w:hAnsi="Times New Roman" w:cs="Times New Roman"/>
          <w:sz w:val="27"/>
          <w:szCs w:val="27"/>
        </w:rPr>
        <w:t xml:space="preserve">4. Доручити спільній робочій комісії здійснити обстеження </w:t>
      </w:r>
      <w:r w:rsidR="002F0B22" w:rsidRPr="00D11F97">
        <w:rPr>
          <w:rFonts w:ascii="Times New Roman" w:hAnsi="Times New Roman" w:cs="Times New Roman"/>
          <w:sz w:val="27"/>
          <w:szCs w:val="27"/>
        </w:rPr>
        <w:t>даної</w:t>
      </w:r>
      <w:r w:rsidRPr="00D11F97">
        <w:rPr>
          <w:rFonts w:ascii="Times New Roman" w:hAnsi="Times New Roman" w:cs="Times New Roman"/>
          <w:sz w:val="27"/>
          <w:szCs w:val="27"/>
        </w:rPr>
        <w:t xml:space="preserve"> територі</w:t>
      </w:r>
      <w:r w:rsidR="00C90A80" w:rsidRPr="00D11F97">
        <w:rPr>
          <w:rFonts w:ascii="Times New Roman" w:hAnsi="Times New Roman" w:cs="Times New Roman"/>
          <w:sz w:val="27"/>
          <w:szCs w:val="27"/>
        </w:rPr>
        <w:t>ї,</w:t>
      </w:r>
      <w:r w:rsidRPr="00D11F97">
        <w:rPr>
          <w:rFonts w:ascii="Times New Roman" w:hAnsi="Times New Roman" w:cs="Times New Roman"/>
          <w:sz w:val="27"/>
          <w:szCs w:val="27"/>
        </w:rPr>
        <w:t xml:space="preserve"> підготувати відповідні рекомендації по суті колективного звернення</w:t>
      </w:r>
      <w:r w:rsidR="00C90A80" w:rsidRPr="00D11F97">
        <w:rPr>
          <w:rFonts w:ascii="Times New Roman" w:hAnsi="Times New Roman" w:cs="Times New Roman"/>
          <w:sz w:val="27"/>
          <w:szCs w:val="27"/>
        </w:rPr>
        <w:t xml:space="preserve"> та надати </w:t>
      </w:r>
      <w:r w:rsidR="002F0B22" w:rsidRPr="00D11F97">
        <w:rPr>
          <w:rFonts w:ascii="Times New Roman" w:hAnsi="Times New Roman" w:cs="Times New Roman"/>
          <w:sz w:val="27"/>
          <w:szCs w:val="27"/>
        </w:rPr>
        <w:t xml:space="preserve">їх </w:t>
      </w:r>
      <w:r w:rsidR="00C90A80" w:rsidRPr="00D11F97">
        <w:rPr>
          <w:rFonts w:ascii="Times New Roman" w:hAnsi="Times New Roman" w:cs="Times New Roman"/>
          <w:sz w:val="27"/>
          <w:szCs w:val="27"/>
        </w:rPr>
        <w:t>на розгляд сесії Гатненської сільської ради.</w:t>
      </w:r>
    </w:p>
    <w:p w14:paraId="68042D06" w14:textId="6D7D5AF2" w:rsidR="00C90A80" w:rsidRPr="00D11F97" w:rsidRDefault="00C90A80" w:rsidP="005C456F">
      <w:pPr>
        <w:tabs>
          <w:tab w:val="left" w:pos="993"/>
        </w:tabs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11F97">
        <w:rPr>
          <w:rFonts w:ascii="Times New Roman" w:hAnsi="Times New Roman" w:cs="Times New Roman"/>
          <w:sz w:val="27"/>
          <w:szCs w:val="27"/>
        </w:rPr>
        <w:t>5</w:t>
      </w:r>
      <w:r w:rsidR="00B0034D" w:rsidRPr="00D11F97">
        <w:rPr>
          <w:rFonts w:ascii="Times New Roman" w:hAnsi="Times New Roman" w:cs="Times New Roman"/>
          <w:sz w:val="27"/>
          <w:szCs w:val="27"/>
        </w:rPr>
        <w:t xml:space="preserve">. Контроль за виконанням даного рішення покласти на </w:t>
      </w:r>
      <w:r w:rsidRPr="00D11F97">
        <w:rPr>
          <w:rFonts w:ascii="Times New Roman" w:hAnsi="Times New Roman" w:cs="Times New Roman"/>
          <w:sz w:val="27"/>
          <w:szCs w:val="27"/>
        </w:rPr>
        <w:t>постійну комісію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 (</w:t>
      </w:r>
      <w:proofErr w:type="spellStart"/>
      <w:r w:rsidRPr="00D11F97">
        <w:rPr>
          <w:rFonts w:ascii="Times New Roman" w:hAnsi="Times New Roman" w:cs="Times New Roman"/>
          <w:sz w:val="27"/>
          <w:szCs w:val="27"/>
        </w:rPr>
        <w:t>Вітенко</w:t>
      </w:r>
      <w:proofErr w:type="spellEnd"/>
      <w:r w:rsidRPr="00D11F97">
        <w:rPr>
          <w:rFonts w:ascii="Times New Roman" w:hAnsi="Times New Roman" w:cs="Times New Roman"/>
          <w:sz w:val="27"/>
          <w:szCs w:val="27"/>
        </w:rPr>
        <w:t xml:space="preserve"> С.М.</w:t>
      </w:r>
      <w:r w:rsidR="00B0034D" w:rsidRPr="00D11F97">
        <w:rPr>
          <w:rFonts w:ascii="Times New Roman" w:hAnsi="Times New Roman" w:cs="Times New Roman"/>
          <w:sz w:val="27"/>
          <w:szCs w:val="27"/>
        </w:rPr>
        <w:t>).</w:t>
      </w:r>
    </w:p>
    <w:p w14:paraId="502BC289" w14:textId="77777777" w:rsidR="00C90A80" w:rsidRDefault="00C90A80" w:rsidP="0060471D">
      <w:pPr>
        <w:pStyle w:val="7"/>
        <w:jc w:val="both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</w:p>
    <w:p w14:paraId="372D4CA0" w14:textId="03402DDA" w:rsidR="0060471D" w:rsidRPr="00B65AED" w:rsidRDefault="0060471D" w:rsidP="0060471D">
      <w:pPr>
        <w:pStyle w:val="7"/>
        <w:jc w:val="both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B65AED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Сільський голова                                                      Олександр ПАЛАМАРЧУК</w:t>
      </w:r>
    </w:p>
    <w:p w14:paraId="3308D4DC" w14:textId="77777777" w:rsidR="0060471D" w:rsidRDefault="0060471D" w:rsidP="0060471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74DAD396" w14:textId="77777777" w:rsidR="0060471D" w:rsidRDefault="0060471D" w:rsidP="0060471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0471D" w:rsidSect="005C456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5EE20" w14:textId="77777777" w:rsidR="00BA6779" w:rsidRDefault="00BA6779" w:rsidP="00524B92">
      <w:pPr>
        <w:spacing w:after="0" w:line="240" w:lineRule="auto"/>
      </w:pPr>
      <w:r>
        <w:separator/>
      </w:r>
    </w:p>
  </w:endnote>
  <w:endnote w:type="continuationSeparator" w:id="0">
    <w:p w14:paraId="5CD3ABD0" w14:textId="77777777" w:rsidR="00BA6779" w:rsidRDefault="00BA6779" w:rsidP="00524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CB369" w14:textId="77777777" w:rsidR="00BA6779" w:rsidRDefault="00BA6779" w:rsidP="00524B92">
      <w:pPr>
        <w:spacing w:after="0" w:line="240" w:lineRule="auto"/>
      </w:pPr>
      <w:r>
        <w:separator/>
      </w:r>
    </w:p>
  </w:footnote>
  <w:footnote w:type="continuationSeparator" w:id="0">
    <w:p w14:paraId="22462A67" w14:textId="77777777" w:rsidR="00BA6779" w:rsidRDefault="00BA6779" w:rsidP="00524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46414"/>
    <w:multiLevelType w:val="hybridMultilevel"/>
    <w:tmpl w:val="29CE1A20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6973346B"/>
    <w:multiLevelType w:val="hybridMultilevel"/>
    <w:tmpl w:val="564624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D0DA4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653"/>
        </w:tabs>
        <w:ind w:left="-481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5E"/>
    <w:rsid w:val="00012236"/>
    <w:rsid w:val="00016D85"/>
    <w:rsid w:val="00037406"/>
    <w:rsid w:val="000A24DE"/>
    <w:rsid w:val="00125A60"/>
    <w:rsid w:val="00214979"/>
    <w:rsid w:val="00221CB0"/>
    <w:rsid w:val="002458A4"/>
    <w:rsid w:val="00274F5E"/>
    <w:rsid w:val="002C64BA"/>
    <w:rsid w:val="002F0B22"/>
    <w:rsid w:val="003036CA"/>
    <w:rsid w:val="00384D3D"/>
    <w:rsid w:val="00385434"/>
    <w:rsid w:val="0045401D"/>
    <w:rsid w:val="00484C14"/>
    <w:rsid w:val="004918F5"/>
    <w:rsid w:val="005053CF"/>
    <w:rsid w:val="00524B92"/>
    <w:rsid w:val="00556952"/>
    <w:rsid w:val="00574FDB"/>
    <w:rsid w:val="005C456F"/>
    <w:rsid w:val="005E0841"/>
    <w:rsid w:val="0060471D"/>
    <w:rsid w:val="00613346"/>
    <w:rsid w:val="007622D7"/>
    <w:rsid w:val="00771E26"/>
    <w:rsid w:val="0078235C"/>
    <w:rsid w:val="00846777"/>
    <w:rsid w:val="008B1450"/>
    <w:rsid w:val="008C2AEA"/>
    <w:rsid w:val="008E204F"/>
    <w:rsid w:val="008F5146"/>
    <w:rsid w:val="009159AB"/>
    <w:rsid w:val="009317FB"/>
    <w:rsid w:val="0094302D"/>
    <w:rsid w:val="00997494"/>
    <w:rsid w:val="009C46AC"/>
    <w:rsid w:val="00A53E50"/>
    <w:rsid w:val="00AA5526"/>
    <w:rsid w:val="00AB31C6"/>
    <w:rsid w:val="00B0034D"/>
    <w:rsid w:val="00B64140"/>
    <w:rsid w:val="00B667CC"/>
    <w:rsid w:val="00BA6779"/>
    <w:rsid w:val="00C20A12"/>
    <w:rsid w:val="00C37706"/>
    <w:rsid w:val="00C621E6"/>
    <w:rsid w:val="00C84A30"/>
    <w:rsid w:val="00C90A80"/>
    <w:rsid w:val="00C91762"/>
    <w:rsid w:val="00CA5757"/>
    <w:rsid w:val="00D11F97"/>
    <w:rsid w:val="00D32DCE"/>
    <w:rsid w:val="00D40BC2"/>
    <w:rsid w:val="00D65608"/>
    <w:rsid w:val="00E74196"/>
    <w:rsid w:val="00F506C7"/>
    <w:rsid w:val="00FB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4C17"/>
  <w15:docId w15:val="{AD36DF0E-ECE4-4E7D-B3BC-E4489AF7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71D"/>
    <w:pPr>
      <w:spacing w:after="3" w:line="247" w:lineRule="auto"/>
      <w:ind w:left="20" w:right="1" w:firstLine="274"/>
      <w:jc w:val="both"/>
    </w:pPr>
    <w:rPr>
      <w:rFonts w:ascii="Calibri" w:eastAsia="Calibri" w:hAnsi="Calibri" w:cs="Calibri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6047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471D"/>
    <w:pPr>
      <w:keepNext/>
      <w:keepLines/>
      <w:spacing w:before="40" w:after="0" w:line="276" w:lineRule="auto"/>
      <w:ind w:left="0" w:righ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60471D"/>
    <w:rPr>
      <w:rFonts w:asciiTheme="majorHAnsi" w:eastAsiaTheme="majorEastAsia" w:hAnsiTheme="majorHAnsi" w:cstheme="majorBidi"/>
      <w:i/>
      <w:iCs/>
      <w:color w:val="1F4D78" w:themeColor="accent1" w:themeShade="7F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6047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3">
    <w:name w:val="Block Text"/>
    <w:basedOn w:val="a"/>
    <w:uiPriority w:val="99"/>
    <w:semiHidden/>
    <w:unhideWhenUsed/>
    <w:rsid w:val="0060471D"/>
    <w:pPr>
      <w:spacing w:after="0" w:line="240" w:lineRule="auto"/>
      <w:ind w:left="1560" w:right="368" w:hanging="1560"/>
      <w:jc w:val="left"/>
    </w:pPr>
    <w:rPr>
      <w:rFonts w:ascii="Times New Roman" w:eastAsia="Times New Roman" w:hAnsi="Times New Roman" w:cs="Times New Roman"/>
      <w:szCs w:val="20"/>
      <w:lang w:val="ru-RU"/>
    </w:rPr>
  </w:style>
  <w:style w:type="paragraph" w:styleId="a4">
    <w:name w:val="List Paragraph"/>
    <w:basedOn w:val="a"/>
    <w:uiPriority w:val="34"/>
    <w:qFormat/>
    <w:rsid w:val="006047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4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196"/>
    <w:rPr>
      <w:rFonts w:ascii="Segoe UI" w:eastAsia="Calibri" w:hAnsi="Segoe UI" w:cs="Segoe UI"/>
      <w:sz w:val="18"/>
      <w:szCs w:val="18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524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4B92"/>
    <w:rPr>
      <w:rFonts w:ascii="Calibri" w:eastAsia="Calibri" w:hAnsi="Calibri" w:cs="Calibri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24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4B92"/>
    <w:rPr>
      <w:rFonts w:ascii="Calibri" w:eastAsia="Calibri" w:hAnsi="Calibri" w:cs="Calibri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1447</Words>
  <Characters>825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cp:lastPrinted>2023-02-21T09:09:00Z</cp:lastPrinted>
  <dcterms:created xsi:type="dcterms:W3CDTF">2023-02-21T08:49:00Z</dcterms:created>
  <dcterms:modified xsi:type="dcterms:W3CDTF">2023-03-07T08:17:00Z</dcterms:modified>
</cp:coreProperties>
</file>