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color w:val="FF0000"/>
          <w:sz w:val="28"/>
          <w:szCs w:val="28"/>
        </w:rPr>
      </w:pPr>
      <w:r w:rsidRPr="00803070">
        <w:rPr>
          <w:rFonts w:ascii="Times New Roman" w:eastAsia="Times New Roman" w:hAnsi="Times New Roman" w:cs="Times New Roman"/>
          <w:b/>
          <w:color w:val="FF0000"/>
          <w:sz w:val="28"/>
          <w:szCs w:val="28"/>
          <w:lang w:val="uk-U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o:ole="">
            <v:imagedata r:id="rId7" o:title=""/>
          </v:shape>
          <o:OLEObject Type="Embed" ProgID="Word.Picture.8" ShapeID="_x0000_i1025" DrawAspect="Content" ObjectID="_1733733656" r:id="rId8"/>
        </w:object>
      </w:r>
    </w:p>
    <w:p w:rsidR="006E463A" w:rsidRPr="00803070" w:rsidRDefault="006E463A" w:rsidP="006E463A">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sidRPr="00803070">
        <w:rPr>
          <w:rFonts w:ascii="Times New Roman" w:hAnsi="Times New Roman" w:cs="Times New Roman"/>
          <w:sz w:val="28"/>
          <w:szCs w:val="28"/>
        </w:rPr>
        <w:t>ГАТНЕНСЬКА СІЛЬСЬКА РАДА</w:t>
      </w:r>
    </w:p>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sz w:val="28"/>
          <w:szCs w:val="28"/>
        </w:rPr>
      </w:pPr>
      <w:r w:rsidRPr="00803070">
        <w:rPr>
          <w:rFonts w:ascii="Times New Roman" w:hAnsi="Times New Roman" w:cs="Times New Roman"/>
          <w:sz w:val="28"/>
          <w:szCs w:val="28"/>
          <w:lang w:val="uk-UA"/>
        </w:rPr>
        <w:t>ФАСТІВСЬКОГО</w:t>
      </w:r>
      <w:r w:rsidRPr="00803070">
        <w:rPr>
          <w:rFonts w:ascii="Times New Roman" w:hAnsi="Times New Roman" w:cs="Times New Roman"/>
          <w:sz w:val="28"/>
          <w:szCs w:val="28"/>
        </w:rPr>
        <w:t xml:space="preserve"> РАЙОНУ КИЇВСЬКОЇ ОБЛАСТІ</w:t>
      </w:r>
    </w:p>
    <w:p w:rsidR="006E463A" w:rsidRPr="00803070" w:rsidRDefault="009F3E61" w:rsidP="006E463A">
      <w:pPr>
        <w:tabs>
          <w:tab w:val="left" w:pos="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ДВАДЦЯТЬ </w:t>
      </w:r>
      <w:r w:rsidR="00EC1350">
        <w:rPr>
          <w:rFonts w:ascii="Times New Roman" w:hAnsi="Times New Roman" w:cs="Times New Roman"/>
          <w:sz w:val="28"/>
          <w:szCs w:val="28"/>
          <w:lang w:val="uk-UA"/>
        </w:rPr>
        <w:t>СЬОМА</w:t>
      </w:r>
      <w:r w:rsidR="006E463A" w:rsidRPr="00803070">
        <w:rPr>
          <w:rFonts w:ascii="Times New Roman" w:hAnsi="Times New Roman" w:cs="Times New Roman"/>
          <w:sz w:val="28"/>
          <w:szCs w:val="28"/>
          <w:lang w:val="uk-UA"/>
        </w:rPr>
        <w:t xml:space="preserve"> </w:t>
      </w:r>
      <w:r w:rsidR="006E463A" w:rsidRPr="00803070">
        <w:rPr>
          <w:rFonts w:ascii="Times New Roman" w:hAnsi="Times New Roman" w:cs="Times New Roman"/>
          <w:sz w:val="28"/>
          <w:szCs w:val="28"/>
        </w:rPr>
        <w:t>СЕСІЯ</w:t>
      </w:r>
      <w:r w:rsidR="006E463A" w:rsidRPr="00803070">
        <w:rPr>
          <w:rFonts w:ascii="Times New Roman" w:hAnsi="Times New Roman" w:cs="Times New Roman"/>
          <w:sz w:val="28"/>
          <w:szCs w:val="28"/>
          <w:lang w:val="uk-UA"/>
        </w:rPr>
        <w:t xml:space="preserve"> </w:t>
      </w:r>
      <w:r w:rsidR="006E463A" w:rsidRPr="00803070">
        <w:rPr>
          <w:rFonts w:ascii="Times New Roman" w:hAnsi="Times New Roman" w:cs="Times New Roman"/>
          <w:sz w:val="28"/>
          <w:szCs w:val="28"/>
        </w:rPr>
        <w:t>VІ</w:t>
      </w:r>
      <w:r w:rsidR="006E463A" w:rsidRPr="00803070">
        <w:rPr>
          <w:rFonts w:ascii="Times New Roman" w:hAnsi="Times New Roman" w:cs="Times New Roman"/>
          <w:sz w:val="28"/>
          <w:szCs w:val="28"/>
          <w:lang w:val="uk-UA"/>
        </w:rPr>
        <w:t>І</w:t>
      </w:r>
      <w:r w:rsidR="006E463A" w:rsidRPr="00803070">
        <w:rPr>
          <w:rFonts w:ascii="Times New Roman" w:hAnsi="Times New Roman" w:cs="Times New Roman"/>
          <w:sz w:val="28"/>
          <w:szCs w:val="28"/>
        </w:rPr>
        <w:t>І СКЛИКАННЯ</w:t>
      </w:r>
    </w:p>
    <w:p w:rsidR="006E463A" w:rsidRPr="0025657F" w:rsidRDefault="006E463A" w:rsidP="006E463A">
      <w:pPr>
        <w:tabs>
          <w:tab w:val="left" w:pos="0"/>
        </w:tabs>
        <w:autoSpaceDE w:val="0"/>
        <w:autoSpaceDN w:val="0"/>
        <w:adjustRightInd w:val="0"/>
        <w:spacing w:after="0" w:line="240" w:lineRule="auto"/>
        <w:jc w:val="center"/>
        <w:rPr>
          <w:rFonts w:ascii="Times New Roman" w:hAnsi="Times New Roman" w:cs="Times New Roman"/>
          <w:sz w:val="28"/>
          <w:szCs w:val="28"/>
        </w:rPr>
      </w:pPr>
    </w:p>
    <w:p w:rsidR="006E463A" w:rsidRPr="00803070" w:rsidRDefault="006E463A" w:rsidP="006E463A">
      <w:pPr>
        <w:tabs>
          <w:tab w:val="left" w:pos="0"/>
        </w:tabs>
        <w:autoSpaceDE w:val="0"/>
        <w:autoSpaceDN w:val="0"/>
        <w:adjustRightInd w:val="0"/>
        <w:spacing w:after="0" w:line="240" w:lineRule="auto"/>
        <w:jc w:val="center"/>
        <w:outlineLvl w:val="0"/>
        <w:rPr>
          <w:rFonts w:ascii="Times New Roman" w:hAnsi="Times New Roman" w:cs="Times New Roman"/>
          <w:b/>
          <w:sz w:val="28"/>
          <w:szCs w:val="28"/>
          <w:lang w:val="uk-UA"/>
        </w:rPr>
      </w:pPr>
      <w:r w:rsidRPr="00803070">
        <w:rPr>
          <w:rFonts w:ascii="Times New Roman" w:hAnsi="Times New Roman" w:cs="Times New Roman"/>
          <w:b/>
          <w:sz w:val="28"/>
          <w:szCs w:val="28"/>
        </w:rPr>
        <w:t xml:space="preserve">Р І Ш Е Н </w:t>
      </w:r>
      <w:proofErr w:type="spellStart"/>
      <w:r w:rsidRPr="00803070">
        <w:rPr>
          <w:rFonts w:ascii="Times New Roman" w:hAnsi="Times New Roman" w:cs="Times New Roman"/>
          <w:b/>
          <w:sz w:val="28"/>
          <w:szCs w:val="28"/>
        </w:rPr>
        <w:t>Н</w:t>
      </w:r>
      <w:proofErr w:type="spellEnd"/>
      <w:r w:rsidRPr="00803070">
        <w:rPr>
          <w:rFonts w:ascii="Times New Roman" w:hAnsi="Times New Roman" w:cs="Times New Roman"/>
          <w:b/>
          <w:sz w:val="28"/>
          <w:szCs w:val="28"/>
        </w:rPr>
        <w:t xml:space="preserve"> Я</w:t>
      </w:r>
    </w:p>
    <w:p w:rsidR="009F3E61" w:rsidRPr="00803070" w:rsidRDefault="0011096F" w:rsidP="006E463A">
      <w:pPr>
        <w:tabs>
          <w:tab w:val="left" w:pos="0"/>
        </w:tabs>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від </w:t>
      </w:r>
      <w:r w:rsidR="00EC1350">
        <w:rPr>
          <w:rFonts w:ascii="Times New Roman" w:hAnsi="Times New Roman" w:cs="Times New Roman"/>
          <w:b/>
          <w:sz w:val="28"/>
          <w:szCs w:val="28"/>
          <w:lang w:val="uk-UA"/>
        </w:rPr>
        <w:t>22</w:t>
      </w:r>
      <w:r w:rsidR="009F3E61">
        <w:rPr>
          <w:rFonts w:ascii="Times New Roman" w:hAnsi="Times New Roman" w:cs="Times New Roman"/>
          <w:b/>
          <w:sz w:val="28"/>
          <w:szCs w:val="28"/>
          <w:lang w:val="uk-UA"/>
        </w:rPr>
        <w:t xml:space="preserve"> грудня</w:t>
      </w:r>
      <w:r>
        <w:rPr>
          <w:rFonts w:ascii="Times New Roman" w:hAnsi="Times New Roman" w:cs="Times New Roman"/>
          <w:b/>
          <w:sz w:val="28"/>
          <w:szCs w:val="28"/>
          <w:lang w:val="uk-UA"/>
        </w:rPr>
        <w:t xml:space="preserve"> 2022</w:t>
      </w:r>
      <w:r w:rsidR="006E463A" w:rsidRPr="00803070">
        <w:rPr>
          <w:rFonts w:ascii="Times New Roman" w:hAnsi="Times New Roman" w:cs="Times New Roman"/>
          <w:b/>
          <w:sz w:val="28"/>
          <w:szCs w:val="28"/>
          <w:lang w:val="uk-UA"/>
        </w:rPr>
        <w:t xml:space="preserve"> року</w:t>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9E199C">
        <w:rPr>
          <w:rFonts w:ascii="Times New Roman" w:hAnsi="Times New Roman" w:cs="Times New Roman"/>
          <w:b/>
          <w:sz w:val="28"/>
          <w:szCs w:val="28"/>
          <w:lang w:val="uk-UA"/>
        </w:rPr>
        <w:t xml:space="preserve">      </w:t>
      </w:r>
      <w:r w:rsidR="006E463A" w:rsidRPr="00803070">
        <w:rPr>
          <w:rFonts w:ascii="Times New Roman" w:hAnsi="Times New Roman" w:cs="Times New Roman"/>
          <w:b/>
          <w:sz w:val="28"/>
          <w:szCs w:val="28"/>
          <w:lang w:val="uk-UA"/>
        </w:rPr>
        <w:t xml:space="preserve">№ </w:t>
      </w:r>
      <w:r w:rsidR="00EC1350">
        <w:rPr>
          <w:rFonts w:ascii="Times New Roman" w:hAnsi="Times New Roman" w:cs="Times New Roman"/>
          <w:b/>
          <w:sz w:val="28"/>
          <w:szCs w:val="28"/>
          <w:lang w:val="uk-UA"/>
        </w:rPr>
        <w:t>27/16</w:t>
      </w:r>
    </w:p>
    <w:p w:rsidR="006E463A" w:rsidRPr="00803070" w:rsidRDefault="006E463A" w:rsidP="006E463A">
      <w:pPr>
        <w:tabs>
          <w:tab w:val="left" w:pos="4020"/>
        </w:tabs>
        <w:autoSpaceDE w:val="0"/>
        <w:autoSpaceDN w:val="0"/>
        <w:adjustRightInd w:val="0"/>
        <w:spacing w:after="0" w:line="240" w:lineRule="auto"/>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с. Гатне</w:t>
      </w:r>
    </w:p>
    <w:p w:rsidR="006E463A" w:rsidRPr="00803070" w:rsidRDefault="006E463A" w:rsidP="006E463A">
      <w:pPr>
        <w:spacing w:after="0" w:line="240" w:lineRule="auto"/>
        <w:jc w:val="center"/>
        <w:rPr>
          <w:rFonts w:ascii="Times New Roman" w:hAnsi="Times New Roman" w:cs="Times New Roman"/>
          <w:b/>
          <w:sz w:val="28"/>
          <w:szCs w:val="28"/>
          <w:lang w:val="uk-UA"/>
        </w:rPr>
      </w:pPr>
    </w:p>
    <w:p w:rsidR="00FA3A1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 xml:space="preserve">Про </w:t>
      </w:r>
      <w:r w:rsidR="00EC1350">
        <w:rPr>
          <w:rFonts w:ascii="Times New Roman" w:hAnsi="Times New Roman" w:cs="Times New Roman"/>
          <w:b/>
          <w:sz w:val="28"/>
          <w:szCs w:val="28"/>
          <w:lang w:val="uk-UA"/>
        </w:rPr>
        <w:t>затвердження</w:t>
      </w:r>
      <w:r w:rsidRPr="00803070">
        <w:rPr>
          <w:rFonts w:ascii="Times New Roman" w:hAnsi="Times New Roman" w:cs="Times New Roman"/>
          <w:b/>
          <w:sz w:val="28"/>
          <w:szCs w:val="28"/>
          <w:lang w:val="uk-UA"/>
        </w:rPr>
        <w:t xml:space="preserve"> Програми здійснення землеустрою </w:t>
      </w:r>
    </w:p>
    <w:p w:rsidR="006E463A" w:rsidRPr="0080307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на території Гатненської сільської ради на 202</w:t>
      </w:r>
      <w:r w:rsidR="00EC1350">
        <w:rPr>
          <w:rFonts w:ascii="Times New Roman" w:hAnsi="Times New Roman" w:cs="Times New Roman"/>
          <w:b/>
          <w:sz w:val="28"/>
          <w:szCs w:val="28"/>
          <w:lang w:val="uk-UA"/>
        </w:rPr>
        <w:t>3</w:t>
      </w:r>
      <w:r w:rsidRPr="00803070">
        <w:rPr>
          <w:rFonts w:ascii="Times New Roman" w:hAnsi="Times New Roman" w:cs="Times New Roman"/>
          <w:b/>
          <w:sz w:val="28"/>
          <w:szCs w:val="28"/>
          <w:lang w:val="uk-UA"/>
        </w:rPr>
        <w:t>-202</w:t>
      </w:r>
      <w:r w:rsidR="00EC1350">
        <w:rPr>
          <w:rFonts w:ascii="Times New Roman" w:hAnsi="Times New Roman" w:cs="Times New Roman"/>
          <w:b/>
          <w:sz w:val="28"/>
          <w:szCs w:val="28"/>
          <w:lang w:val="uk-UA"/>
        </w:rPr>
        <w:t>5</w:t>
      </w:r>
      <w:r w:rsidRPr="00803070">
        <w:rPr>
          <w:rFonts w:ascii="Times New Roman" w:hAnsi="Times New Roman" w:cs="Times New Roman"/>
          <w:b/>
          <w:sz w:val="28"/>
          <w:szCs w:val="28"/>
          <w:lang w:val="uk-UA"/>
        </w:rPr>
        <w:t xml:space="preserve"> роки</w:t>
      </w:r>
    </w:p>
    <w:p w:rsidR="006E463A" w:rsidRPr="00803070" w:rsidRDefault="006E463A" w:rsidP="006E463A">
      <w:pPr>
        <w:tabs>
          <w:tab w:val="left" w:pos="1276"/>
        </w:tabs>
        <w:spacing w:after="0" w:line="240" w:lineRule="auto"/>
        <w:ind w:right="-96" w:firstLine="709"/>
        <w:jc w:val="both"/>
        <w:rPr>
          <w:rFonts w:ascii="Times New Roman" w:eastAsia="Calibri" w:hAnsi="Times New Roman" w:cs="Times New Roman"/>
          <w:sz w:val="28"/>
          <w:szCs w:val="28"/>
          <w:lang w:val="uk-UA"/>
        </w:rPr>
      </w:pPr>
    </w:p>
    <w:p w:rsidR="006E463A" w:rsidRPr="00803070" w:rsidRDefault="00EC1350" w:rsidP="006E463A">
      <w:pPr>
        <w:tabs>
          <w:tab w:val="left" w:pos="993"/>
        </w:tabs>
        <w:spacing w:after="0" w:line="240" w:lineRule="auto"/>
        <w:ind w:right="87" w:firstLine="567"/>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К</w:t>
      </w:r>
      <w:r w:rsidRPr="00803070">
        <w:rPr>
          <w:rFonts w:ascii="Times New Roman" w:eastAsia="Calibri" w:hAnsi="Times New Roman" w:cs="Times New Roman"/>
          <w:sz w:val="28"/>
          <w:szCs w:val="28"/>
          <w:lang w:val="uk-UA"/>
        </w:rPr>
        <w:t>еруючись ст. 26 Закону України «Про місцеве самоврядування»</w:t>
      </w:r>
      <w:r>
        <w:rPr>
          <w:rFonts w:ascii="Times New Roman" w:eastAsia="Calibri" w:hAnsi="Times New Roman" w:cs="Times New Roman"/>
          <w:sz w:val="28"/>
          <w:szCs w:val="28"/>
          <w:lang w:val="uk-UA"/>
        </w:rPr>
        <w:t>, з</w:t>
      </w:r>
      <w:r w:rsidR="006E463A" w:rsidRPr="00803070">
        <w:rPr>
          <w:rFonts w:ascii="Times New Roman" w:eastAsia="Calibri" w:hAnsi="Times New Roman" w:cs="Times New Roman"/>
          <w:sz w:val="28"/>
          <w:szCs w:val="28"/>
          <w:lang w:val="uk-UA"/>
        </w:rPr>
        <w:t xml:space="preserve"> метою забезпечення організації та здійснення землеустрою, підвищення ефективності раціонального використання та охорони земель на території Гатненської сільської ради, врахування державних, громадських і приватних інтересів при здійсненні землеустрою на місцевому рівні,</w:t>
      </w:r>
      <w:r w:rsidR="007904C8">
        <w:rPr>
          <w:rFonts w:ascii="Times New Roman" w:eastAsia="Calibri" w:hAnsi="Times New Roman" w:cs="Times New Roman"/>
          <w:sz w:val="28"/>
          <w:szCs w:val="28"/>
          <w:lang w:val="uk-UA"/>
        </w:rPr>
        <w:t xml:space="preserve"> </w:t>
      </w:r>
      <w:r w:rsidR="007904C8" w:rsidRPr="007904C8">
        <w:rPr>
          <w:rFonts w:ascii="Times New Roman" w:hAnsi="Times New Roman" w:cs="Times New Roman"/>
          <w:sz w:val="28"/>
          <w:szCs w:val="28"/>
          <w:lang w:val="uk-UA"/>
        </w:rPr>
        <w:t>враховуючи висновки постійної депутатської комісії  з питань планування бюджету, фінансів, податкової політики, соціально-економічного розвитку, інвестицій, освіти, науки, культури та туризму,</w:t>
      </w:r>
      <w:r w:rsidR="006E463A" w:rsidRPr="00803070">
        <w:rPr>
          <w:rFonts w:ascii="Times New Roman" w:hAnsi="Times New Roman" w:cs="Times New Roman"/>
          <w:sz w:val="28"/>
          <w:szCs w:val="28"/>
          <w:lang w:val="uk-UA"/>
        </w:rPr>
        <w:t xml:space="preserve"> </w:t>
      </w:r>
      <w:r w:rsidR="0011096F">
        <w:rPr>
          <w:rFonts w:ascii="Times New Roman" w:hAnsi="Times New Roman" w:cs="Times New Roman"/>
          <w:sz w:val="28"/>
          <w:szCs w:val="28"/>
          <w:lang w:val="uk-UA"/>
        </w:rPr>
        <w:t>сесія Гатненської сільської ради</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ВИРІШИЛА:</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990DEA" w:rsidRDefault="00EC1350" w:rsidP="00990DEA">
      <w:pPr>
        <w:pStyle w:val="a3"/>
        <w:numPr>
          <w:ilvl w:val="0"/>
          <w:numId w:val="3"/>
        </w:numPr>
        <w:tabs>
          <w:tab w:val="left" w:pos="567"/>
          <w:tab w:val="left" w:pos="851"/>
          <w:tab w:val="left" w:pos="9355"/>
        </w:tabs>
        <w:ind w:left="0" w:right="87" w:firstLine="0"/>
        <w:jc w:val="both"/>
        <w:rPr>
          <w:sz w:val="28"/>
          <w:szCs w:val="28"/>
        </w:rPr>
      </w:pPr>
      <w:r>
        <w:rPr>
          <w:sz w:val="28"/>
          <w:szCs w:val="28"/>
        </w:rPr>
        <w:t xml:space="preserve">Затвердити Програму </w:t>
      </w:r>
      <w:r w:rsidR="006E463A" w:rsidRPr="00803070">
        <w:rPr>
          <w:sz w:val="28"/>
          <w:szCs w:val="28"/>
        </w:rPr>
        <w:t>здійснення землеустрою на території Гатненської сільської ради на 202</w:t>
      </w:r>
      <w:r>
        <w:rPr>
          <w:sz w:val="28"/>
          <w:szCs w:val="28"/>
        </w:rPr>
        <w:t>3</w:t>
      </w:r>
      <w:r w:rsidR="006E463A" w:rsidRPr="00803070">
        <w:rPr>
          <w:sz w:val="28"/>
          <w:szCs w:val="28"/>
        </w:rPr>
        <w:t>-202</w:t>
      </w:r>
      <w:r>
        <w:rPr>
          <w:sz w:val="28"/>
          <w:szCs w:val="28"/>
        </w:rPr>
        <w:t>5</w:t>
      </w:r>
      <w:r w:rsidR="006E463A" w:rsidRPr="00803070">
        <w:rPr>
          <w:sz w:val="28"/>
          <w:szCs w:val="28"/>
        </w:rPr>
        <w:t xml:space="preserve"> роки</w:t>
      </w:r>
      <w:r w:rsidR="00FA3A10">
        <w:rPr>
          <w:spacing w:val="-4"/>
          <w:sz w:val="28"/>
          <w:szCs w:val="28"/>
        </w:rPr>
        <w:t xml:space="preserve">, що </w:t>
      </w:r>
      <w:r w:rsidR="00FA3A10">
        <w:rPr>
          <w:sz w:val="28"/>
          <w:szCs w:val="28"/>
        </w:rPr>
        <w:t>додається</w:t>
      </w:r>
      <w:r w:rsidR="006E463A" w:rsidRPr="00803070">
        <w:rPr>
          <w:sz w:val="28"/>
          <w:szCs w:val="28"/>
        </w:rPr>
        <w:t>.</w:t>
      </w:r>
    </w:p>
    <w:p w:rsidR="00FA3A10" w:rsidRPr="00990DEA" w:rsidRDefault="006E463A" w:rsidP="00990DEA">
      <w:pPr>
        <w:pStyle w:val="a3"/>
        <w:numPr>
          <w:ilvl w:val="0"/>
          <w:numId w:val="3"/>
        </w:numPr>
        <w:tabs>
          <w:tab w:val="left" w:pos="567"/>
          <w:tab w:val="left" w:pos="851"/>
          <w:tab w:val="left" w:pos="9355"/>
        </w:tabs>
        <w:ind w:left="0" w:right="87" w:firstLine="0"/>
        <w:jc w:val="both"/>
        <w:rPr>
          <w:sz w:val="28"/>
          <w:szCs w:val="28"/>
        </w:rPr>
      </w:pPr>
      <w:r w:rsidRPr="00990DEA">
        <w:rPr>
          <w:sz w:val="28"/>
          <w:szCs w:val="28"/>
        </w:rPr>
        <w:t>Дане рішення довести до відома виконавців</w:t>
      </w:r>
      <w:r w:rsidRPr="00990DEA">
        <w:rPr>
          <w:spacing w:val="-5"/>
          <w:sz w:val="28"/>
          <w:szCs w:val="28"/>
        </w:rPr>
        <w:t xml:space="preserve"> </w:t>
      </w:r>
      <w:r w:rsidRPr="00990DEA">
        <w:rPr>
          <w:sz w:val="28"/>
          <w:szCs w:val="28"/>
        </w:rPr>
        <w:t>Програми.</w:t>
      </w:r>
    </w:p>
    <w:p w:rsidR="006E463A" w:rsidRPr="00FA3A10" w:rsidRDefault="006E463A" w:rsidP="00FA3A10">
      <w:pPr>
        <w:pStyle w:val="a3"/>
        <w:numPr>
          <w:ilvl w:val="0"/>
          <w:numId w:val="3"/>
        </w:numPr>
        <w:tabs>
          <w:tab w:val="left" w:pos="567"/>
          <w:tab w:val="left" w:pos="851"/>
          <w:tab w:val="left" w:pos="9355"/>
        </w:tabs>
        <w:ind w:left="0" w:right="87" w:firstLine="0"/>
        <w:jc w:val="both"/>
        <w:rPr>
          <w:sz w:val="28"/>
          <w:szCs w:val="28"/>
        </w:rPr>
      </w:pPr>
      <w:r w:rsidRPr="00FA3A10">
        <w:rPr>
          <w:sz w:val="28"/>
          <w:szCs w:val="28"/>
        </w:rPr>
        <w:t xml:space="preserve">Контроль за виконанням цього рішення покласти на </w:t>
      </w:r>
      <w:r w:rsidR="00845961" w:rsidRPr="00FA3A10">
        <w:rPr>
          <w:rFonts w:eastAsia="Calibri"/>
          <w:sz w:val="28"/>
          <w:szCs w:val="28"/>
        </w:rPr>
        <w:t>постійну комісію</w:t>
      </w:r>
      <w:r w:rsidRPr="00FA3A10">
        <w:rPr>
          <w:rFonts w:eastAsia="Calibri"/>
          <w:sz w:val="28"/>
          <w:szCs w:val="28"/>
        </w:rPr>
        <w:t xml:space="preserve"> з питань земельних відносин, містобудування, архітектури, капітального будівництва, агропромислового комплексу, охорони навколишнього середовища та екології</w:t>
      </w:r>
      <w:r w:rsidR="00845961" w:rsidRPr="00FA3A10">
        <w:rPr>
          <w:rFonts w:eastAsia="Calibri"/>
          <w:sz w:val="28"/>
          <w:szCs w:val="28"/>
        </w:rPr>
        <w:t xml:space="preserve"> (</w:t>
      </w:r>
      <w:r w:rsidR="00FA3A10" w:rsidRPr="00FA3A10">
        <w:rPr>
          <w:rFonts w:eastAsia="Calibri"/>
          <w:sz w:val="28"/>
          <w:szCs w:val="28"/>
        </w:rPr>
        <w:t xml:space="preserve">голова комісії - </w:t>
      </w:r>
      <w:proofErr w:type="spellStart"/>
      <w:r w:rsidR="00845961" w:rsidRPr="00FA3A10">
        <w:rPr>
          <w:rFonts w:eastAsia="Calibri"/>
          <w:sz w:val="28"/>
          <w:szCs w:val="28"/>
        </w:rPr>
        <w:t>Вітенко</w:t>
      </w:r>
      <w:proofErr w:type="spellEnd"/>
      <w:r w:rsidR="00845961" w:rsidRPr="00FA3A10">
        <w:rPr>
          <w:rFonts w:eastAsia="Calibri"/>
          <w:sz w:val="28"/>
          <w:szCs w:val="28"/>
        </w:rPr>
        <w:t xml:space="preserve"> С.М.)</w:t>
      </w:r>
      <w:r w:rsidRPr="00FA3A10">
        <w:rPr>
          <w:sz w:val="28"/>
          <w:szCs w:val="28"/>
        </w:rPr>
        <w:t>.</w:t>
      </w:r>
    </w:p>
    <w:p w:rsidR="00845961" w:rsidRPr="00803070" w:rsidRDefault="00845961" w:rsidP="00845961">
      <w:pPr>
        <w:tabs>
          <w:tab w:val="left" w:pos="851"/>
          <w:tab w:val="left" w:pos="993"/>
          <w:tab w:val="left" w:pos="1134"/>
          <w:tab w:val="left" w:pos="9355"/>
        </w:tabs>
        <w:ind w:right="87"/>
        <w:jc w:val="both"/>
        <w:rPr>
          <w:rFonts w:ascii="Times New Roman" w:hAnsi="Times New Roman" w:cs="Times New Roman"/>
          <w:sz w:val="28"/>
          <w:szCs w:val="28"/>
          <w:lang w:val="uk-UA"/>
        </w:rPr>
      </w:pPr>
    </w:p>
    <w:p w:rsidR="00803070" w:rsidRPr="00803070" w:rsidRDefault="009F3E61" w:rsidP="006E463A">
      <w:pPr>
        <w:rPr>
          <w:rFonts w:ascii="Times New Roman" w:hAnsi="Times New Roman" w:cs="Times New Roman"/>
          <w:b/>
          <w:snapToGrid w:val="0"/>
          <w:sz w:val="28"/>
          <w:szCs w:val="28"/>
          <w:lang w:val="uk-UA"/>
        </w:rPr>
      </w:pPr>
      <w:r>
        <w:rPr>
          <w:rFonts w:ascii="Times New Roman" w:hAnsi="Times New Roman" w:cs="Times New Roman"/>
          <w:b/>
          <w:snapToGrid w:val="0"/>
          <w:sz w:val="28"/>
          <w:szCs w:val="28"/>
          <w:lang w:val="uk-UA"/>
        </w:rPr>
        <w:t>Сільський голова                                                 Олександр ПАЛАМАРЧУК</w:t>
      </w: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0B3D5A" w:rsidRDefault="00FA3A10" w:rsidP="00C02576">
      <w:pPr>
        <w:pStyle w:val="aa"/>
        <w:spacing w:before="67"/>
        <w:ind w:left="4820"/>
      </w:pPr>
      <w:r>
        <w:lastRenderedPageBreak/>
        <w:t>ЗАТВЕРДЖЕНО</w:t>
      </w:r>
    </w:p>
    <w:p w:rsidR="000B3D5A" w:rsidRDefault="00C02576" w:rsidP="009E199C">
      <w:pPr>
        <w:pStyle w:val="aa"/>
        <w:tabs>
          <w:tab w:val="left" w:pos="7482"/>
        </w:tabs>
        <w:spacing w:before="2"/>
        <w:ind w:left="4820" w:right="-281"/>
      </w:pPr>
      <w:r>
        <w:t xml:space="preserve">рішення </w:t>
      </w:r>
      <w:r w:rsidR="00EC1350">
        <w:rPr>
          <w:lang w:val="en-US"/>
        </w:rPr>
        <w:t>XXVII</w:t>
      </w:r>
      <w:r w:rsidR="00EC1350" w:rsidRPr="00EC1350">
        <w:t xml:space="preserve"> </w:t>
      </w:r>
      <w:r w:rsidR="000B3D5A" w:rsidRPr="008E3E22">
        <w:t>с</w:t>
      </w:r>
      <w:r w:rsidR="000B3D5A">
        <w:t xml:space="preserve">есії </w:t>
      </w:r>
      <w:r>
        <w:rPr>
          <w:spacing w:val="-3"/>
        </w:rPr>
        <w:t>Гатненської сільської</w:t>
      </w:r>
      <w:r>
        <w:t xml:space="preserve"> ради </w:t>
      </w:r>
      <w:r w:rsidR="000B3D5A">
        <w:t>VІІІ скликання</w:t>
      </w:r>
    </w:p>
    <w:p w:rsidR="009F3E61" w:rsidRPr="009F3E61" w:rsidRDefault="000B3D5A" w:rsidP="00EC1350">
      <w:pPr>
        <w:pStyle w:val="aa"/>
        <w:tabs>
          <w:tab w:val="left" w:pos="8910"/>
        </w:tabs>
        <w:ind w:left="4820" w:right="2"/>
        <w:rPr>
          <w:b/>
        </w:rPr>
      </w:pPr>
      <w:r w:rsidRPr="00C02576">
        <w:rPr>
          <w:b/>
        </w:rPr>
        <w:t>від</w:t>
      </w:r>
      <w:r w:rsidRPr="00C02576">
        <w:rPr>
          <w:b/>
          <w:spacing w:val="-1"/>
        </w:rPr>
        <w:t xml:space="preserve"> </w:t>
      </w:r>
      <w:r w:rsidR="00EC1350">
        <w:rPr>
          <w:b/>
        </w:rPr>
        <w:t>22 грудня 2022 року №27/16</w:t>
      </w:r>
    </w:p>
    <w:p w:rsidR="000B3D5A" w:rsidRDefault="000B3D5A" w:rsidP="00990DEA">
      <w:pPr>
        <w:pStyle w:val="aa"/>
        <w:ind w:left="0" w:right="2"/>
        <w:rPr>
          <w:sz w:val="20"/>
        </w:rPr>
      </w:pPr>
    </w:p>
    <w:p w:rsidR="000B3D5A" w:rsidRDefault="000B3D5A" w:rsidP="00990DEA">
      <w:pPr>
        <w:pStyle w:val="aa"/>
        <w:spacing w:before="8"/>
        <w:ind w:left="0" w:right="2"/>
      </w:pPr>
    </w:p>
    <w:p w:rsidR="000B3D5A" w:rsidRDefault="000B3D5A" w:rsidP="00990DEA">
      <w:pPr>
        <w:pStyle w:val="21"/>
        <w:spacing w:before="89" w:line="322" w:lineRule="exact"/>
        <w:ind w:right="2"/>
        <w:jc w:val="center"/>
      </w:pPr>
      <w:r>
        <w:t>Програма здійснення землеустрою</w:t>
      </w:r>
    </w:p>
    <w:p w:rsidR="000B3D5A" w:rsidRDefault="000B3D5A" w:rsidP="00990DEA">
      <w:pPr>
        <w:ind w:left="670" w:right="2"/>
        <w:jc w:val="center"/>
        <w:rPr>
          <w:b/>
          <w:sz w:val="28"/>
        </w:rPr>
      </w:pPr>
      <w:r w:rsidRPr="003F45E4">
        <w:rPr>
          <w:rFonts w:ascii="Times New Roman" w:hAnsi="Times New Roman" w:cs="Times New Roman"/>
          <w:b/>
          <w:sz w:val="28"/>
          <w:szCs w:val="28"/>
          <w:lang w:val="uk-UA"/>
        </w:rPr>
        <w:t xml:space="preserve">на території </w:t>
      </w:r>
      <w:r>
        <w:rPr>
          <w:rFonts w:ascii="Times New Roman" w:hAnsi="Times New Roman" w:cs="Times New Roman"/>
          <w:b/>
          <w:sz w:val="28"/>
          <w:szCs w:val="28"/>
          <w:lang w:val="uk-UA"/>
        </w:rPr>
        <w:t>Гатненської сільської</w:t>
      </w:r>
      <w:r w:rsidRPr="003F45E4">
        <w:rPr>
          <w:rFonts w:ascii="Times New Roman" w:hAnsi="Times New Roman" w:cs="Times New Roman"/>
          <w:b/>
          <w:sz w:val="28"/>
          <w:szCs w:val="28"/>
          <w:lang w:val="uk-UA"/>
        </w:rPr>
        <w:t xml:space="preserve"> ради на 20</w:t>
      </w:r>
      <w:r w:rsidR="00EC1350">
        <w:rPr>
          <w:rFonts w:ascii="Times New Roman" w:hAnsi="Times New Roman" w:cs="Times New Roman"/>
          <w:b/>
          <w:sz w:val="28"/>
          <w:szCs w:val="28"/>
          <w:lang w:val="uk-UA"/>
        </w:rPr>
        <w:t>23</w:t>
      </w:r>
      <w:r w:rsidRPr="003F45E4">
        <w:rPr>
          <w:rFonts w:ascii="Times New Roman" w:hAnsi="Times New Roman" w:cs="Times New Roman"/>
          <w:b/>
          <w:sz w:val="28"/>
          <w:szCs w:val="28"/>
          <w:lang w:val="uk-UA"/>
        </w:rPr>
        <w:t>-20</w:t>
      </w:r>
      <w:r>
        <w:rPr>
          <w:rFonts w:ascii="Times New Roman" w:hAnsi="Times New Roman" w:cs="Times New Roman"/>
          <w:b/>
          <w:sz w:val="28"/>
          <w:szCs w:val="28"/>
          <w:lang w:val="uk-UA"/>
        </w:rPr>
        <w:t>2</w:t>
      </w:r>
      <w:r w:rsidR="00EC1350">
        <w:rPr>
          <w:rFonts w:ascii="Times New Roman" w:hAnsi="Times New Roman" w:cs="Times New Roman"/>
          <w:b/>
          <w:sz w:val="28"/>
          <w:szCs w:val="28"/>
          <w:lang w:val="uk-UA"/>
        </w:rPr>
        <w:t>5</w:t>
      </w:r>
      <w:r w:rsidRPr="003F45E4">
        <w:rPr>
          <w:rFonts w:ascii="Times New Roman" w:hAnsi="Times New Roman" w:cs="Times New Roman"/>
          <w:b/>
          <w:sz w:val="28"/>
          <w:szCs w:val="28"/>
          <w:lang w:val="uk-UA"/>
        </w:rPr>
        <w:t xml:space="preserve"> роки</w:t>
      </w:r>
    </w:p>
    <w:p w:rsidR="000B3D5A" w:rsidRDefault="000B3D5A" w:rsidP="00990DEA">
      <w:pPr>
        <w:pStyle w:val="a3"/>
        <w:numPr>
          <w:ilvl w:val="1"/>
          <w:numId w:val="1"/>
        </w:numPr>
        <w:tabs>
          <w:tab w:val="left" w:pos="4116"/>
        </w:tabs>
        <w:ind w:right="2" w:hanging="282"/>
        <w:jc w:val="left"/>
        <w:rPr>
          <w:b/>
          <w:sz w:val="28"/>
        </w:rPr>
      </w:pPr>
      <w:r>
        <w:rPr>
          <w:b/>
          <w:sz w:val="28"/>
        </w:rPr>
        <w:t>Загальні положення</w:t>
      </w:r>
    </w:p>
    <w:p w:rsidR="00FA3A10" w:rsidRDefault="00FA3A10" w:rsidP="00990DEA">
      <w:pPr>
        <w:pStyle w:val="aa"/>
        <w:ind w:left="0" w:right="2" w:firstLine="708"/>
        <w:jc w:val="both"/>
      </w:pPr>
      <w:r>
        <w:t>Землеустрій –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p>
    <w:p w:rsidR="00FA3A10" w:rsidRDefault="00FA3A10" w:rsidP="00990DEA">
      <w:pPr>
        <w:pStyle w:val="aa"/>
        <w:spacing w:before="1"/>
        <w:ind w:left="0" w:right="2" w:firstLine="708"/>
        <w:jc w:val="both"/>
      </w:pPr>
      <w:r>
        <w:t>Програма здійснення землеустрою на території Га</w:t>
      </w:r>
      <w:r w:rsidR="00EC1350">
        <w:t>тненської сільської ради на 2023-2025 роки</w:t>
      </w:r>
      <w:r>
        <w:t xml:space="preserve">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постановою Кабінету Міністрів України від 17 жовтня 2012 року № 1051</w:t>
      </w:r>
      <w:r w:rsidR="00990DEA">
        <w:t xml:space="preserve"> </w:t>
      </w:r>
      <w:r>
        <w:t>«Про затвердження Порядку ведення Державного земельного кадастру».</w:t>
      </w:r>
      <w:r w:rsidR="00990DEA">
        <w:t xml:space="preserve"> </w:t>
      </w:r>
      <w:r>
        <w:t>Відповідно до Закону України «Про землеустрій» від 22 травня 2003 року № 858-IV до повноважень сільської ради у сфері землеустрою належать:</w:t>
      </w:r>
    </w:p>
    <w:p w:rsidR="00990DEA" w:rsidRDefault="00FA3A10" w:rsidP="00990DEA">
      <w:pPr>
        <w:pStyle w:val="a3"/>
        <w:numPr>
          <w:ilvl w:val="0"/>
          <w:numId w:val="4"/>
        </w:numPr>
        <w:tabs>
          <w:tab w:val="left" w:pos="1301"/>
          <w:tab w:val="left" w:pos="1302"/>
        </w:tabs>
        <w:spacing w:line="342" w:lineRule="exact"/>
        <w:ind w:right="2"/>
        <w:rPr>
          <w:sz w:val="28"/>
        </w:rPr>
      </w:pPr>
      <w:r>
        <w:rPr>
          <w:sz w:val="28"/>
        </w:rPr>
        <w:t>організація і здійснення</w:t>
      </w:r>
      <w:r>
        <w:rPr>
          <w:spacing w:val="-3"/>
          <w:sz w:val="28"/>
        </w:rPr>
        <w:t xml:space="preserve"> </w:t>
      </w:r>
      <w:r>
        <w:rPr>
          <w:sz w:val="28"/>
        </w:rPr>
        <w:t>землеустрою;</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здійснення</w:t>
      </w:r>
      <w:r w:rsidRPr="00990DEA">
        <w:rPr>
          <w:sz w:val="28"/>
        </w:rPr>
        <w:tab/>
        <w:t>кон</w:t>
      </w:r>
      <w:r w:rsidR="00990DEA">
        <w:rPr>
          <w:sz w:val="28"/>
        </w:rPr>
        <w:t>тролю</w:t>
      </w:r>
      <w:r w:rsidR="00990DEA">
        <w:rPr>
          <w:sz w:val="28"/>
        </w:rPr>
        <w:tab/>
        <w:t>за</w:t>
      </w:r>
      <w:r w:rsidR="00990DEA">
        <w:rPr>
          <w:sz w:val="28"/>
        </w:rPr>
        <w:tab/>
        <w:t>впровадженням</w:t>
      </w:r>
      <w:r w:rsidR="00990DEA">
        <w:rPr>
          <w:sz w:val="28"/>
        </w:rPr>
        <w:tab/>
        <w:t xml:space="preserve">заходів, </w:t>
      </w:r>
      <w:r w:rsidRPr="00990DEA">
        <w:rPr>
          <w:spacing w:val="-1"/>
          <w:sz w:val="28"/>
        </w:rPr>
        <w:t xml:space="preserve">передбачених </w:t>
      </w:r>
      <w:r w:rsidRPr="00990DEA">
        <w:rPr>
          <w:sz w:val="28"/>
        </w:rPr>
        <w:t>документацією із</w:t>
      </w:r>
      <w:r w:rsidRPr="00990DEA">
        <w:rPr>
          <w:spacing w:val="-2"/>
          <w:sz w:val="28"/>
        </w:rPr>
        <w:t xml:space="preserve"> </w:t>
      </w:r>
      <w:r w:rsidRPr="00990DEA">
        <w:rPr>
          <w:sz w:val="28"/>
        </w:rPr>
        <w:t>землеустрою;</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координація здійснення землеустрою та контролю за використанням і охороною земель комунальної</w:t>
      </w:r>
      <w:r w:rsidRPr="00990DEA">
        <w:rPr>
          <w:spacing w:val="-2"/>
          <w:sz w:val="28"/>
        </w:rPr>
        <w:t xml:space="preserve"> </w:t>
      </w:r>
      <w:r w:rsidRPr="00990DEA">
        <w:rPr>
          <w:sz w:val="28"/>
        </w:rPr>
        <w:t>власності;</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інформування населення про заходи, передбачені</w:t>
      </w:r>
      <w:r w:rsidRPr="00990DEA">
        <w:rPr>
          <w:spacing w:val="-9"/>
          <w:sz w:val="28"/>
        </w:rPr>
        <w:t xml:space="preserve"> </w:t>
      </w:r>
      <w:r w:rsidRPr="00990DEA">
        <w:rPr>
          <w:sz w:val="28"/>
        </w:rPr>
        <w:t>землеустроєм;</w:t>
      </w:r>
    </w:p>
    <w:p w:rsidR="00FA3A10" w:rsidRP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вирішення інших питань у сфері землеустрою відповідно до</w:t>
      </w:r>
      <w:r w:rsidRPr="00990DEA">
        <w:rPr>
          <w:spacing w:val="-15"/>
          <w:sz w:val="28"/>
        </w:rPr>
        <w:t xml:space="preserve"> </w:t>
      </w:r>
      <w:r w:rsidRPr="00990DEA">
        <w:rPr>
          <w:sz w:val="28"/>
        </w:rPr>
        <w:t>закону.</w:t>
      </w:r>
    </w:p>
    <w:p w:rsidR="00FA3A10" w:rsidRDefault="00FA3A10" w:rsidP="00990DEA">
      <w:pPr>
        <w:pStyle w:val="aa"/>
        <w:ind w:left="0" w:right="2" w:firstLine="708"/>
        <w:jc w:val="both"/>
      </w:pPr>
      <w:r>
        <w:t>Заходи, передбачені затвердженою в установленому 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w:t>
      </w:r>
    </w:p>
    <w:p w:rsidR="00FA3A10" w:rsidRDefault="00FA3A10" w:rsidP="00990DEA">
      <w:pPr>
        <w:pStyle w:val="21"/>
        <w:numPr>
          <w:ilvl w:val="1"/>
          <w:numId w:val="1"/>
        </w:numPr>
        <w:tabs>
          <w:tab w:val="left" w:pos="4390"/>
        </w:tabs>
        <w:ind w:left="4389" w:right="2" w:hanging="282"/>
        <w:jc w:val="left"/>
      </w:pPr>
      <w:r>
        <w:t>Мета</w:t>
      </w:r>
      <w:r>
        <w:rPr>
          <w:spacing w:val="-1"/>
        </w:rPr>
        <w:t xml:space="preserve"> </w:t>
      </w:r>
      <w:r>
        <w:t>Програми</w:t>
      </w:r>
    </w:p>
    <w:p w:rsidR="00FA3A10" w:rsidRDefault="00FA3A10" w:rsidP="00990DEA">
      <w:pPr>
        <w:pStyle w:val="aa"/>
        <w:ind w:left="0" w:right="2" w:firstLine="708"/>
        <w:jc w:val="both"/>
      </w:pPr>
      <w:r>
        <w:t>Метою Програми є забезпечення організації та здійснення землеустрою, підвищення ефективності раціонального використання та охорони земель на території Гатненської сільської ради, врахування державних, громадських і приватних інтересів при здійсненні землеустрою на місцевому</w:t>
      </w:r>
      <w:r>
        <w:rPr>
          <w:spacing w:val="-4"/>
        </w:rPr>
        <w:t xml:space="preserve"> </w:t>
      </w:r>
      <w:r>
        <w:t>рівні.</w:t>
      </w:r>
    </w:p>
    <w:p w:rsidR="00FA3A10" w:rsidRDefault="00FA3A10" w:rsidP="00FA3A10">
      <w:pPr>
        <w:pStyle w:val="21"/>
        <w:numPr>
          <w:ilvl w:val="1"/>
          <w:numId w:val="1"/>
        </w:numPr>
        <w:tabs>
          <w:tab w:val="left" w:pos="2486"/>
        </w:tabs>
        <w:spacing w:before="72"/>
        <w:ind w:left="2485"/>
        <w:jc w:val="left"/>
      </w:pPr>
      <w:r>
        <w:t>Завдання та заходи щодо реалізації</w:t>
      </w:r>
      <w:r>
        <w:rPr>
          <w:spacing w:val="-7"/>
        </w:rPr>
        <w:t xml:space="preserve"> </w:t>
      </w:r>
      <w:r>
        <w:t>Програми</w:t>
      </w:r>
    </w:p>
    <w:p w:rsidR="00990DEA" w:rsidRDefault="00FA3A10" w:rsidP="00990DEA">
      <w:pPr>
        <w:pStyle w:val="aa"/>
        <w:spacing w:before="1"/>
        <w:ind w:left="0" w:right="2" w:firstLine="708"/>
        <w:jc w:val="both"/>
      </w:pPr>
      <w:r>
        <w:t>Основними завданнями Програми є здійснення землеустрою на території Гатненської сільської ради, приведення землевпорядної документації у відповідність до вимог чинного законодавства.</w:t>
      </w:r>
    </w:p>
    <w:p w:rsidR="00FA3A10" w:rsidRDefault="00FA3A10" w:rsidP="00990DEA">
      <w:pPr>
        <w:pStyle w:val="aa"/>
        <w:spacing w:before="1"/>
        <w:ind w:left="0" w:right="2" w:firstLine="708"/>
        <w:jc w:val="both"/>
      </w:pPr>
      <w:r>
        <w:lastRenderedPageBreak/>
        <w:t>Заходи землеустрою на місцевому рівні включають:</w:t>
      </w:r>
    </w:p>
    <w:p w:rsidR="00990DEA" w:rsidRDefault="00FA3A10" w:rsidP="00990DEA">
      <w:pPr>
        <w:pStyle w:val="a3"/>
        <w:numPr>
          <w:ilvl w:val="0"/>
          <w:numId w:val="2"/>
        </w:numPr>
        <w:tabs>
          <w:tab w:val="left" w:pos="1302"/>
        </w:tabs>
        <w:ind w:right="144"/>
        <w:jc w:val="both"/>
        <w:rPr>
          <w:sz w:val="28"/>
        </w:rPr>
      </w:pPr>
      <w:r>
        <w:rPr>
          <w:sz w:val="28"/>
        </w:rPr>
        <w:t>розробку проектів землеустрою щодо приватизації земель державних і комунальних сільськогосподарських підприємств, установ та організацій;</w:t>
      </w:r>
    </w:p>
    <w:p w:rsidR="00990DEA" w:rsidRDefault="00FA3A10" w:rsidP="00990DEA">
      <w:pPr>
        <w:pStyle w:val="a3"/>
        <w:numPr>
          <w:ilvl w:val="0"/>
          <w:numId w:val="2"/>
        </w:numPr>
        <w:tabs>
          <w:tab w:val="left" w:pos="1302"/>
        </w:tabs>
        <w:ind w:right="144"/>
        <w:jc w:val="both"/>
        <w:rPr>
          <w:sz w:val="28"/>
        </w:rPr>
      </w:pPr>
      <w:r w:rsidRPr="00990DEA">
        <w:rPr>
          <w:sz w:val="28"/>
        </w:rPr>
        <w:t>розробку проектів землеустрою щодо організації території земельних часток (паїв);</w:t>
      </w:r>
    </w:p>
    <w:p w:rsidR="00990DEA" w:rsidRDefault="00FA3A10" w:rsidP="00990DEA">
      <w:pPr>
        <w:pStyle w:val="a3"/>
        <w:numPr>
          <w:ilvl w:val="0"/>
          <w:numId w:val="2"/>
        </w:numPr>
        <w:tabs>
          <w:tab w:val="left" w:pos="1302"/>
          <w:tab w:val="left" w:pos="1302"/>
        </w:tabs>
        <w:ind w:right="144"/>
        <w:jc w:val="both"/>
        <w:rPr>
          <w:sz w:val="28"/>
        </w:rPr>
      </w:pPr>
      <w:r w:rsidRPr="00990DEA">
        <w:rPr>
          <w:sz w:val="28"/>
        </w:rPr>
        <w:t>розробку проектів землеустрою щодо відведення земельних</w:t>
      </w:r>
      <w:r w:rsidRPr="00990DEA">
        <w:rPr>
          <w:spacing w:val="-13"/>
          <w:sz w:val="28"/>
        </w:rPr>
        <w:t xml:space="preserve"> </w:t>
      </w:r>
      <w:r w:rsidRPr="00990DEA">
        <w:rPr>
          <w:sz w:val="28"/>
        </w:rPr>
        <w:t>ділянок;</w:t>
      </w:r>
    </w:p>
    <w:p w:rsidR="00990DEA" w:rsidRDefault="00FA3A10" w:rsidP="00990DEA">
      <w:pPr>
        <w:pStyle w:val="a3"/>
        <w:numPr>
          <w:ilvl w:val="0"/>
          <w:numId w:val="2"/>
        </w:numPr>
        <w:tabs>
          <w:tab w:val="left" w:pos="1301"/>
          <w:tab w:val="left" w:pos="1302"/>
        </w:tabs>
        <w:ind w:right="144"/>
        <w:jc w:val="both"/>
        <w:rPr>
          <w:sz w:val="28"/>
        </w:rPr>
      </w:pPr>
      <w:r w:rsidRPr="00990DEA">
        <w:rPr>
          <w:sz w:val="28"/>
        </w:rPr>
        <w:t>розробку проектів землеустрою щодо впорядкування території для містобудівних потреб;</w:t>
      </w:r>
    </w:p>
    <w:p w:rsidR="00990DEA" w:rsidRDefault="00FA3A10" w:rsidP="00990DEA">
      <w:pPr>
        <w:pStyle w:val="a3"/>
        <w:numPr>
          <w:ilvl w:val="0"/>
          <w:numId w:val="2"/>
        </w:numPr>
        <w:tabs>
          <w:tab w:val="left" w:pos="1301"/>
          <w:tab w:val="left" w:pos="1302"/>
        </w:tabs>
        <w:ind w:right="144"/>
        <w:jc w:val="both"/>
        <w:rPr>
          <w:sz w:val="28"/>
        </w:rPr>
      </w:pPr>
      <w:r w:rsidRPr="00990DEA">
        <w:rPr>
          <w:sz w:val="28"/>
        </w:rPr>
        <w:t>розробку</w:t>
      </w:r>
      <w:r w:rsidRPr="00990DEA">
        <w:rPr>
          <w:sz w:val="28"/>
        </w:rPr>
        <w:tab/>
        <w:t>проектів</w:t>
      </w:r>
      <w:r w:rsidRPr="00990DEA">
        <w:rPr>
          <w:sz w:val="28"/>
        </w:rPr>
        <w:tab/>
        <w:t>землеустрою,</w:t>
      </w:r>
      <w:r w:rsidRPr="00990DEA">
        <w:rPr>
          <w:sz w:val="28"/>
        </w:rPr>
        <w:tab/>
        <w:t>що</w:t>
      </w:r>
      <w:r w:rsidRPr="00990DEA">
        <w:rPr>
          <w:sz w:val="28"/>
        </w:rPr>
        <w:tab/>
        <w:t>забезпечують</w:t>
      </w:r>
      <w:r w:rsidRPr="00990DEA">
        <w:rPr>
          <w:sz w:val="28"/>
        </w:rPr>
        <w:tab/>
      </w:r>
      <w:r w:rsidRPr="00990DEA">
        <w:rPr>
          <w:spacing w:val="-3"/>
          <w:sz w:val="28"/>
        </w:rPr>
        <w:t xml:space="preserve">еколого- </w:t>
      </w:r>
      <w:r w:rsidRPr="00990DEA">
        <w:rPr>
          <w:sz w:val="28"/>
        </w:rPr>
        <w:t>економічне обґрунтування сівозміни та впорядкування</w:t>
      </w:r>
      <w:r w:rsidRPr="00990DEA">
        <w:rPr>
          <w:spacing w:val="-9"/>
          <w:sz w:val="28"/>
        </w:rPr>
        <w:t xml:space="preserve"> </w:t>
      </w:r>
      <w:r w:rsidRPr="00990DEA">
        <w:rPr>
          <w:sz w:val="28"/>
        </w:rPr>
        <w:t>угідь;</w:t>
      </w:r>
    </w:p>
    <w:p w:rsidR="00990DEA" w:rsidRDefault="00FA3A10" w:rsidP="00990DEA">
      <w:pPr>
        <w:pStyle w:val="a3"/>
        <w:numPr>
          <w:ilvl w:val="0"/>
          <w:numId w:val="2"/>
        </w:numPr>
        <w:tabs>
          <w:tab w:val="left" w:pos="1301"/>
          <w:tab w:val="left" w:pos="1302"/>
        </w:tabs>
        <w:ind w:right="2"/>
        <w:jc w:val="both"/>
        <w:rPr>
          <w:sz w:val="28"/>
        </w:rPr>
      </w:pPr>
      <w:r w:rsidRPr="00990DEA">
        <w:rPr>
          <w:sz w:val="28"/>
        </w:rPr>
        <w:t>розробку</w:t>
      </w:r>
      <w:r w:rsidRPr="00990DEA">
        <w:rPr>
          <w:sz w:val="28"/>
        </w:rPr>
        <w:tab/>
        <w:t>проектів</w:t>
      </w:r>
      <w:r w:rsidRPr="00990DEA">
        <w:rPr>
          <w:sz w:val="28"/>
        </w:rPr>
        <w:tab/>
        <w:t>землеустрою</w:t>
      </w:r>
      <w:r w:rsidRPr="00990DEA">
        <w:rPr>
          <w:sz w:val="28"/>
        </w:rPr>
        <w:tab/>
        <w:t>щодо</w:t>
      </w:r>
      <w:r w:rsidRPr="00990DEA">
        <w:rPr>
          <w:sz w:val="28"/>
        </w:rPr>
        <w:tab/>
        <w:t>впорядкування</w:t>
      </w:r>
      <w:r w:rsidRPr="00990DEA">
        <w:rPr>
          <w:sz w:val="28"/>
        </w:rPr>
        <w:tab/>
      </w:r>
      <w:r w:rsidRPr="00990DEA">
        <w:rPr>
          <w:spacing w:val="-3"/>
          <w:sz w:val="28"/>
        </w:rPr>
        <w:t xml:space="preserve">території </w:t>
      </w:r>
      <w:r w:rsidRPr="00990DEA">
        <w:rPr>
          <w:sz w:val="28"/>
        </w:rPr>
        <w:t>населених пунктів;</w:t>
      </w:r>
    </w:p>
    <w:p w:rsidR="00990DEA" w:rsidRDefault="00FA3A10" w:rsidP="00990DEA">
      <w:pPr>
        <w:pStyle w:val="a3"/>
        <w:numPr>
          <w:ilvl w:val="0"/>
          <w:numId w:val="2"/>
        </w:numPr>
        <w:tabs>
          <w:tab w:val="left" w:pos="1302"/>
        </w:tabs>
        <w:ind w:right="2"/>
        <w:jc w:val="both"/>
        <w:rPr>
          <w:sz w:val="28"/>
        </w:rPr>
      </w:pPr>
      <w:r w:rsidRPr="00990DEA">
        <w:rPr>
          <w:sz w:val="28"/>
        </w:rPr>
        <w:t>розробку робочих проектів</w:t>
      </w:r>
      <w:r w:rsidRPr="00990DEA">
        <w:rPr>
          <w:spacing w:val="-7"/>
          <w:sz w:val="28"/>
        </w:rPr>
        <w:t xml:space="preserve"> </w:t>
      </w:r>
      <w:r w:rsidRPr="00990DEA">
        <w:rPr>
          <w:sz w:val="28"/>
        </w:rPr>
        <w:t>землеустрою;</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встановлення (відновлення) меж земельної ділянки в натурі (на</w:t>
      </w:r>
      <w:r w:rsidRPr="00990DEA">
        <w:rPr>
          <w:spacing w:val="-3"/>
          <w:sz w:val="28"/>
        </w:rPr>
        <w:t xml:space="preserve"> </w:t>
      </w:r>
      <w:r w:rsidRPr="00990DEA">
        <w:rPr>
          <w:sz w:val="28"/>
        </w:rPr>
        <w:t>місцевості);</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встановлення меж частини земельної ділянки, на яку поширюється право суборенди, сервітуту;</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поділу та об’єднання земельних</w:t>
      </w:r>
      <w:r w:rsidRPr="00990DEA">
        <w:rPr>
          <w:spacing w:val="-4"/>
          <w:sz w:val="28"/>
        </w:rPr>
        <w:t xml:space="preserve"> </w:t>
      </w:r>
      <w:r w:rsidRPr="00990DEA">
        <w:rPr>
          <w:sz w:val="28"/>
        </w:rPr>
        <w:t>ділянок;</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інвентаризації земель;</w:t>
      </w:r>
    </w:p>
    <w:p w:rsidR="00990DEA" w:rsidRDefault="00FA3A10" w:rsidP="00990DEA">
      <w:pPr>
        <w:pStyle w:val="a3"/>
        <w:numPr>
          <w:ilvl w:val="0"/>
          <w:numId w:val="2"/>
        </w:numPr>
        <w:tabs>
          <w:tab w:val="left" w:pos="1302"/>
        </w:tabs>
        <w:ind w:right="2"/>
        <w:jc w:val="both"/>
        <w:rPr>
          <w:sz w:val="28"/>
        </w:rPr>
      </w:pPr>
      <w:r w:rsidRPr="00990DEA">
        <w:rPr>
          <w:sz w:val="28"/>
        </w:rPr>
        <w:t>врахування державних інтересів при здійсненні землеустрою на місцевому</w:t>
      </w:r>
      <w:r w:rsidRPr="00990DEA">
        <w:rPr>
          <w:spacing w:val="-3"/>
          <w:sz w:val="28"/>
        </w:rPr>
        <w:t xml:space="preserve"> </w:t>
      </w:r>
      <w:r w:rsidRPr="00990DEA">
        <w:rPr>
          <w:sz w:val="28"/>
        </w:rPr>
        <w:t>рівні;</w:t>
      </w:r>
    </w:p>
    <w:p w:rsidR="00990DEA" w:rsidRDefault="00FA3A10" w:rsidP="00990DEA">
      <w:pPr>
        <w:pStyle w:val="a3"/>
        <w:numPr>
          <w:ilvl w:val="0"/>
          <w:numId w:val="2"/>
        </w:numPr>
        <w:tabs>
          <w:tab w:val="left" w:pos="1302"/>
        </w:tabs>
        <w:ind w:right="2"/>
        <w:jc w:val="both"/>
        <w:rPr>
          <w:sz w:val="28"/>
        </w:rPr>
      </w:pPr>
      <w:r w:rsidRPr="00990DEA">
        <w:rPr>
          <w:sz w:val="28"/>
        </w:rPr>
        <w:t>врахування громадських і приватних інтересів при здійсненні землеустрою на місцевому</w:t>
      </w:r>
      <w:r w:rsidRPr="00990DEA">
        <w:rPr>
          <w:spacing w:val="-6"/>
          <w:sz w:val="28"/>
        </w:rPr>
        <w:t xml:space="preserve"> </w:t>
      </w:r>
      <w:r w:rsidRPr="00990DEA">
        <w:rPr>
          <w:sz w:val="28"/>
        </w:rPr>
        <w:t>рівні;</w:t>
      </w:r>
    </w:p>
    <w:p w:rsidR="00990DEA" w:rsidRDefault="00FA3A10" w:rsidP="00990DEA">
      <w:pPr>
        <w:pStyle w:val="a3"/>
        <w:numPr>
          <w:ilvl w:val="0"/>
          <w:numId w:val="2"/>
        </w:numPr>
        <w:tabs>
          <w:tab w:val="left" w:pos="1302"/>
        </w:tabs>
        <w:ind w:right="2"/>
        <w:jc w:val="both"/>
        <w:rPr>
          <w:sz w:val="28"/>
        </w:rPr>
      </w:pPr>
      <w:r w:rsidRPr="00990DEA">
        <w:rPr>
          <w:sz w:val="28"/>
        </w:rPr>
        <w:t>розробка проектів землеустрою щодо встановлення (зміни) меж населених пунктів;</w:t>
      </w:r>
    </w:p>
    <w:p w:rsidR="00FA3A10" w:rsidRPr="00990DEA" w:rsidRDefault="00FA3A10" w:rsidP="00990DEA">
      <w:pPr>
        <w:pStyle w:val="a3"/>
        <w:numPr>
          <w:ilvl w:val="0"/>
          <w:numId w:val="2"/>
        </w:numPr>
        <w:tabs>
          <w:tab w:val="left" w:pos="1302"/>
        </w:tabs>
        <w:ind w:right="2"/>
        <w:jc w:val="both"/>
        <w:rPr>
          <w:sz w:val="28"/>
        </w:rPr>
      </w:pPr>
      <w:r w:rsidRPr="00990DEA">
        <w:rPr>
          <w:sz w:val="28"/>
        </w:rPr>
        <w:t>виготовлення технічної документації з нормативної грошової оцінки земель населених</w:t>
      </w:r>
      <w:r w:rsidRPr="00990DEA">
        <w:rPr>
          <w:spacing w:val="-1"/>
          <w:sz w:val="28"/>
        </w:rPr>
        <w:t xml:space="preserve"> </w:t>
      </w:r>
      <w:r w:rsidRPr="00990DEA">
        <w:rPr>
          <w:sz w:val="28"/>
        </w:rPr>
        <w:t>пунктів.</w:t>
      </w:r>
    </w:p>
    <w:p w:rsidR="00FA3A10" w:rsidRDefault="00FA3A10" w:rsidP="009F3E61">
      <w:pPr>
        <w:pStyle w:val="aa"/>
        <w:tabs>
          <w:tab w:val="left" w:pos="8789"/>
        </w:tabs>
        <w:ind w:left="0" w:right="2" w:firstLine="222"/>
        <w:jc w:val="both"/>
      </w:pPr>
      <w:r>
        <w:t>Га</w:t>
      </w:r>
      <w:r w:rsidR="00EC1350">
        <w:t>тненською сільською радою у 2023-2025 роках</w:t>
      </w:r>
      <w:r>
        <w:t xml:space="preserve"> передбачено здійснити розробку технічної документації із землеустрою  щодо інвентаризації земель по наступних населених пунктах:</w:t>
      </w:r>
    </w:p>
    <w:tbl>
      <w:tblPr>
        <w:tblStyle w:val="TableNormal"/>
        <w:tblW w:w="612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4819"/>
      </w:tblGrid>
      <w:tr w:rsidR="00B90807" w:rsidTr="00B90807">
        <w:trPr>
          <w:trHeight w:val="323"/>
        </w:trPr>
        <w:tc>
          <w:tcPr>
            <w:tcW w:w="1304" w:type="dxa"/>
          </w:tcPr>
          <w:p w:rsidR="00B90807" w:rsidRDefault="00B90807" w:rsidP="008736B1">
            <w:pPr>
              <w:pStyle w:val="TableParagraph"/>
              <w:spacing w:line="304" w:lineRule="exact"/>
              <w:ind w:left="225" w:right="217"/>
              <w:jc w:val="center"/>
              <w:rPr>
                <w:sz w:val="28"/>
              </w:rPr>
            </w:pPr>
            <w:r>
              <w:rPr>
                <w:sz w:val="28"/>
              </w:rPr>
              <w:t>№ п/п</w:t>
            </w:r>
          </w:p>
        </w:tc>
        <w:tc>
          <w:tcPr>
            <w:tcW w:w="4819" w:type="dxa"/>
          </w:tcPr>
          <w:p w:rsidR="00B90807" w:rsidRDefault="00B90807" w:rsidP="008736B1">
            <w:pPr>
              <w:pStyle w:val="TableParagraph"/>
              <w:spacing w:line="304" w:lineRule="exact"/>
              <w:ind w:left="586"/>
              <w:rPr>
                <w:sz w:val="28"/>
              </w:rPr>
            </w:pPr>
            <w:r>
              <w:rPr>
                <w:sz w:val="28"/>
              </w:rPr>
              <w:t>Назва населеного пункту</w:t>
            </w:r>
          </w:p>
        </w:tc>
      </w:tr>
      <w:tr w:rsidR="00B90807" w:rsidTr="00B90807">
        <w:trPr>
          <w:trHeight w:val="321"/>
        </w:trPr>
        <w:tc>
          <w:tcPr>
            <w:tcW w:w="1304" w:type="dxa"/>
          </w:tcPr>
          <w:p w:rsidR="00B90807" w:rsidRDefault="00B90807" w:rsidP="008736B1">
            <w:pPr>
              <w:pStyle w:val="TableParagraph"/>
              <w:ind w:left="8"/>
              <w:jc w:val="center"/>
              <w:rPr>
                <w:sz w:val="28"/>
              </w:rPr>
            </w:pPr>
            <w:r>
              <w:rPr>
                <w:sz w:val="28"/>
              </w:rPr>
              <w:t>1</w:t>
            </w:r>
          </w:p>
        </w:tc>
        <w:tc>
          <w:tcPr>
            <w:tcW w:w="4819" w:type="dxa"/>
          </w:tcPr>
          <w:p w:rsidR="00B90807" w:rsidRPr="0023659C" w:rsidRDefault="00B90807" w:rsidP="008736B1">
            <w:pPr>
              <w:pStyle w:val="TableParagraph"/>
              <w:rPr>
                <w:sz w:val="28"/>
              </w:rPr>
            </w:pPr>
            <w:r>
              <w:rPr>
                <w:sz w:val="28"/>
              </w:rPr>
              <w:t>с. Гатне</w:t>
            </w:r>
          </w:p>
        </w:tc>
      </w:tr>
      <w:tr w:rsidR="00B90807" w:rsidTr="00B90807">
        <w:trPr>
          <w:trHeight w:val="323"/>
        </w:trPr>
        <w:tc>
          <w:tcPr>
            <w:tcW w:w="1304" w:type="dxa"/>
          </w:tcPr>
          <w:p w:rsidR="00B90807" w:rsidRDefault="00B90807" w:rsidP="008736B1">
            <w:pPr>
              <w:pStyle w:val="TableParagraph"/>
              <w:spacing w:line="304" w:lineRule="exact"/>
              <w:ind w:left="8"/>
              <w:jc w:val="center"/>
              <w:rPr>
                <w:sz w:val="28"/>
              </w:rPr>
            </w:pPr>
            <w:r>
              <w:rPr>
                <w:sz w:val="28"/>
              </w:rPr>
              <w:t>2</w:t>
            </w:r>
          </w:p>
        </w:tc>
        <w:tc>
          <w:tcPr>
            <w:tcW w:w="4819" w:type="dxa"/>
          </w:tcPr>
          <w:p w:rsidR="00B90807" w:rsidRDefault="00B90807" w:rsidP="008736B1">
            <w:pPr>
              <w:pStyle w:val="TableParagraph"/>
              <w:spacing w:line="304" w:lineRule="exact"/>
              <w:rPr>
                <w:sz w:val="28"/>
              </w:rPr>
            </w:pPr>
            <w:proofErr w:type="spellStart"/>
            <w:r>
              <w:rPr>
                <w:sz w:val="28"/>
              </w:rPr>
              <w:t>с.Віта</w:t>
            </w:r>
            <w:proofErr w:type="spellEnd"/>
            <w:r>
              <w:rPr>
                <w:sz w:val="28"/>
              </w:rPr>
              <w:t>-Поштова</w:t>
            </w:r>
          </w:p>
        </w:tc>
      </w:tr>
      <w:tr w:rsidR="00B90807" w:rsidTr="00B90807">
        <w:trPr>
          <w:trHeight w:val="323"/>
        </w:trPr>
        <w:tc>
          <w:tcPr>
            <w:tcW w:w="1304" w:type="dxa"/>
          </w:tcPr>
          <w:p w:rsidR="00B90807" w:rsidRDefault="00B90807" w:rsidP="008736B1">
            <w:pPr>
              <w:pStyle w:val="TableParagraph"/>
              <w:spacing w:line="304" w:lineRule="exact"/>
              <w:ind w:left="8"/>
              <w:jc w:val="center"/>
              <w:rPr>
                <w:sz w:val="28"/>
              </w:rPr>
            </w:pPr>
            <w:r>
              <w:rPr>
                <w:sz w:val="28"/>
              </w:rPr>
              <w:t>3</w:t>
            </w:r>
          </w:p>
        </w:tc>
        <w:tc>
          <w:tcPr>
            <w:tcW w:w="4819" w:type="dxa"/>
          </w:tcPr>
          <w:p w:rsidR="00B90807" w:rsidRDefault="00B90807" w:rsidP="008736B1">
            <w:pPr>
              <w:pStyle w:val="TableParagraph"/>
              <w:spacing w:line="304" w:lineRule="exact"/>
              <w:rPr>
                <w:sz w:val="28"/>
              </w:rPr>
            </w:pPr>
            <w:proofErr w:type="spellStart"/>
            <w:r>
              <w:rPr>
                <w:sz w:val="28"/>
              </w:rPr>
              <w:t>с.Юріївка</w:t>
            </w:r>
            <w:proofErr w:type="spellEnd"/>
          </w:p>
        </w:tc>
      </w:tr>
      <w:tr w:rsidR="00B90807" w:rsidTr="00B90807">
        <w:trPr>
          <w:trHeight w:val="323"/>
        </w:trPr>
        <w:tc>
          <w:tcPr>
            <w:tcW w:w="1304" w:type="dxa"/>
          </w:tcPr>
          <w:p w:rsidR="00B90807" w:rsidRDefault="00B90807" w:rsidP="008736B1">
            <w:pPr>
              <w:pStyle w:val="TableParagraph"/>
              <w:spacing w:line="304" w:lineRule="exact"/>
              <w:ind w:left="8"/>
              <w:jc w:val="center"/>
              <w:rPr>
                <w:sz w:val="28"/>
              </w:rPr>
            </w:pPr>
            <w:r>
              <w:rPr>
                <w:sz w:val="28"/>
              </w:rPr>
              <w:t>4</w:t>
            </w:r>
          </w:p>
        </w:tc>
        <w:tc>
          <w:tcPr>
            <w:tcW w:w="4819" w:type="dxa"/>
          </w:tcPr>
          <w:p w:rsidR="00B90807" w:rsidRPr="003A380F" w:rsidRDefault="00B90807" w:rsidP="008736B1">
            <w:pPr>
              <w:pStyle w:val="TableParagraph"/>
              <w:spacing w:line="304" w:lineRule="exact"/>
              <w:rPr>
                <w:sz w:val="28"/>
              </w:rPr>
            </w:pPr>
            <w:proofErr w:type="spellStart"/>
            <w:r w:rsidRPr="003A380F">
              <w:rPr>
                <w:sz w:val="28"/>
                <w:szCs w:val="28"/>
              </w:rPr>
              <w:t>Земелі</w:t>
            </w:r>
            <w:proofErr w:type="spellEnd"/>
            <w:r w:rsidRPr="003A380F">
              <w:rPr>
                <w:sz w:val="28"/>
                <w:szCs w:val="28"/>
              </w:rPr>
              <w:t>, що перебувають у комунальній власності Гатненської ТГ</w:t>
            </w:r>
          </w:p>
        </w:tc>
      </w:tr>
      <w:tr w:rsidR="00B90807" w:rsidTr="00B90807">
        <w:trPr>
          <w:trHeight w:val="321"/>
        </w:trPr>
        <w:tc>
          <w:tcPr>
            <w:tcW w:w="6123" w:type="dxa"/>
            <w:gridSpan w:val="2"/>
          </w:tcPr>
          <w:p w:rsidR="00B90807" w:rsidRDefault="00B90807" w:rsidP="008736B1">
            <w:pPr>
              <w:pStyle w:val="TableParagraph"/>
              <w:rPr>
                <w:b/>
                <w:sz w:val="28"/>
              </w:rPr>
            </w:pPr>
            <w:r>
              <w:rPr>
                <w:b/>
                <w:sz w:val="28"/>
              </w:rPr>
              <w:t>Всього</w:t>
            </w:r>
          </w:p>
        </w:tc>
      </w:tr>
    </w:tbl>
    <w:p w:rsidR="00FA3A10" w:rsidRDefault="00FA3A10" w:rsidP="00990DEA">
      <w:pPr>
        <w:pStyle w:val="aa"/>
        <w:ind w:left="0" w:right="2" w:firstLine="708"/>
        <w:jc w:val="both"/>
      </w:pPr>
      <w:r>
        <w:t>Га</w:t>
      </w:r>
      <w:r w:rsidR="002A0000">
        <w:t>тненською сільською радою у 2023-2025 роках</w:t>
      </w:r>
      <w:r>
        <w:t xml:space="preserve"> передбачено здійснити розробку технічної документації з нормативної грошової оцінки земель населених</w:t>
      </w:r>
      <w:r>
        <w:rPr>
          <w:spacing w:val="-1"/>
        </w:rPr>
        <w:t xml:space="preserve"> </w:t>
      </w:r>
      <w:r>
        <w:t>пунктів території Гатненської територіальної громади:</w:t>
      </w:r>
    </w:p>
    <w:p w:rsidR="002E2574" w:rsidRDefault="002E2574" w:rsidP="00990DEA">
      <w:pPr>
        <w:pStyle w:val="aa"/>
        <w:ind w:left="0" w:right="2" w:firstLine="708"/>
        <w:jc w:val="both"/>
      </w:pPr>
    </w:p>
    <w:tbl>
      <w:tblPr>
        <w:tblStyle w:val="TableNormal"/>
        <w:tblW w:w="540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4198"/>
      </w:tblGrid>
      <w:tr w:rsidR="00B90807" w:rsidTr="00B90807">
        <w:trPr>
          <w:trHeight w:val="323"/>
        </w:trPr>
        <w:tc>
          <w:tcPr>
            <w:tcW w:w="1207" w:type="dxa"/>
          </w:tcPr>
          <w:p w:rsidR="00B90807" w:rsidRDefault="00B90807" w:rsidP="00990DEA">
            <w:pPr>
              <w:pStyle w:val="TableParagraph"/>
              <w:spacing w:line="304" w:lineRule="exact"/>
              <w:ind w:left="0" w:right="2"/>
              <w:jc w:val="center"/>
              <w:rPr>
                <w:sz w:val="28"/>
              </w:rPr>
            </w:pPr>
            <w:r>
              <w:rPr>
                <w:sz w:val="28"/>
              </w:rPr>
              <w:lastRenderedPageBreak/>
              <w:t>№ п/п</w:t>
            </w:r>
          </w:p>
        </w:tc>
        <w:tc>
          <w:tcPr>
            <w:tcW w:w="4198" w:type="dxa"/>
          </w:tcPr>
          <w:p w:rsidR="00B90807" w:rsidRDefault="00B90807" w:rsidP="00990DEA">
            <w:pPr>
              <w:pStyle w:val="TableParagraph"/>
              <w:spacing w:line="304" w:lineRule="exact"/>
              <w:ind w:left="0" w:right="2"/>
              <w:rPr>
                <w:sz w:val="28"/>
              </w:rPr>
            </w:pPr>
            <w:r>
              <w:rPr>
                <w:sz w:val="28"/>
              </w:rPr>
              <w:t>Територія</w:t>
            </w:r>
          </w:p>
        </w:tc>
      </w:tr>
      <w:tr w:rsidR="00B90807" w:rsidTr="00B90807">
        <w:trPr>
          <w:trHeight w:val="321"/>
        </w:trPr>
        <w:tc>
          <w:tcPr>
            <w:tcW w:w="1207" w:type="dxa"/>
          </w:tcPr>
          <w:p w:rsidR="00B90807" w:rsidRDefault="00B90807" w:rsidP="00990DEA">
            <w:pPr>
              <w:pStyle w:val="TableParagraph"/>
              <w:ind w:left="0" w:right="2"/>
              <w:jc w:val="center"/>
              <w:rPr>
                <w:sz w:val="28"/>
              </w:rPr>
            </w:pPr>
            <w:r>
              <w:rPr>
                <w:sz w:val="28"/>
              </w:rPr>
              <w:t>1</w:t>
            </w:r>
          </w:p>
        </w:tc>
        <w:tc>
          <w:tcPr>
            <w:tcW w:w="4198" w:type="dxa"/>
          </w:tcPr>
          <w:p w:rsidR="00B90807" w:rsidRPr="0023659C" w:rsidRDefault="00B90807" w:rsidP="00990DEA">
            <w:pPr>
              <w:pStyle w:val="TableParagraph"/>
              <w:ind w:left="0" w:right="2"/>
              <w:rPr>
                <w:sz w:val="28"/>
              </w:rPr>
            </w:pPr>
            <w:r>
              <w:rPr>
                <w:sz w:val="28"/>
              </w:rPr>
              <w:t>Гатненська сільська рада</w:t>
            </w:r>
          </w:p>
        </w:tc>
      </w:tr>
      <w:tr w:rsidR="00B90807" w:rsidTr="00B90807">
        <w:trPr>
          <w:trHeight w:val="321"/>
        </w:trPr>
        <w:tc>
          <w:tcPr>
            <w:tcW w:w="1207" w:type="dxa"/>
          </w:tcPr>
          <w:p w:rsidR="00B90807" w:rsidRDefault="00B90807" w:rsidP="00990DEA">
            <w:pPr>
              <w:pStyle w:val="TableParagraph"/>
              <w:ind w:left="0" w:right="2"/>
              <w:jc w:val="center"/>
              <w:rPr>
                <w:sz w:val="28"/>
              </w:rPr>
            </w:pPr>
          </w:p>
        </w:tc>
        <w:tc>
          <w:tcPr>
            <w:tcW w:w="4198" w:type="dxa"/>
          </w:tcPr>
          <w:p w:rsidR="00B90807" w:rsidRPr="00FC3683" w:rsidRDefault="00B90807" w:rsidP="00990DEA">
            <w:pPr>
              <w:pStyle w:val="TableParagraph"/>
              <w:ind w:left="0" w:right="2"/>
              <w:rPr>
                <w:b/>
                <w:sz w:val="28"/>
              </w:rPr>
            </w:pPr>
            <w:r w:rsidRPr="00FC3683">
              <w:rPr>
                <w:b/>
                <w:sz w:val="28"/>
              </w:rPr>
              <w:t>Всього</w:t>
            </w:r>
          </w:p>
        </w:tc>
      </w:tr>
    </w:tbl>
    <w:p w:rsidR="00FA3A10" w:rsidRDefault="00FA3A10" w:rsidP="00990DEA">
      <w:pPr>
        <w:pStyle w:val="aa"/>
        <w:spacing w:after="6"/>
        <w:ind w:left="0" w:right="2"/>
        <w:jc w:val="both"/>
      </w:pPr>
      <w:r>
        <w:t>Здійснення топографо-геодезичного знімання в М 1:500 для проектних цілей заплановано провести в наступних населених пунктах:</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3941"/>
      </w:tblGrid>
      <w:tr w:rsidR="00B90807" w:rsidTr="009F3E61">
        <w:trPr>
          <w:trHeight w:val="547"/>
        </w:trPr>
        <w:tc>
          <w:tcPr>
            <w:tcW w:w="1464" w:type="dxa"/>
          </w:tcPr>
          <w:p w:rsidR="00B90807" w:rsidRDefault="00B90807"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3941" w:type="dxa"/>
          </w:tcPr>
          <w:p w:rsidR="00B90807" w:rsidRDefault="00B90807" w:rsidP="008736B1">
            <w:pPr>
              <w:pStyle w:val="TableParagraph"/>
              <w:spacing w:line="315" w:lineRule="exact"/>
              <w:ind w:left="105"/>
              <w:rPr>
                <w:sz w:val="28"/>
              </w:rPr>
            </w:pPr>
            <w:r>
              <w:rPr>
                <w:sz w:val="28"/>
              </w:rPr>
              <w:t>Назва населеного пункту</w:t>
            </w:r>
          </w:p>
        </w:tc>
      </w:tr>
      <w:tr w:rsidR="00B90807" w:rsidTr="008736B1">
        <w:trPr>
          <w:trHeight w:val="321"/>
        </w:trPr>
        <w:tc>
          <w:tcPr>
            <w:tcW w:w="1464" w:type="dxa"/>
          </w:tcPr>
          <w:p w:rsidR="00B90807" w:rsidRDefault="00B90807" w:rsidP="008736B1">
            <w:pPr>
              <w:pStyle w:val="TableParagraph"/>
              <w:spacing w:line="302" w:lineRule="exact"/>
              <w:jc w:val="center"/>
              <w:rPr>
                <w:sz w:val="28"/>
              </w:rPr>
            </w:pPr>
            <w:r>
              <w:rPr>
                <w:sz w:val="28"/>
              </w:rPr>
              <w:t>1</w:t>
            </w:r>
          </w:p>
        </w:tc>
        <w:tc>
          <w:tcPr>
            <w:tcW w:w="3941" w:type="dxa"/>
          </w:tcPr>
          <w:p w:rsidR="00B90807" w:rsidRDefault="00B90807" w:rsidP="008736B1">
            <w:pPr>
              <w:pStyle w:val="TableParagraph"/>
              <w:spacing w:line="302" w:lineRule="exact"/>
              <w:ind w:left="105"/>
              <w:rPr>
                <w:sz w:val="28"/>
              </w:rPr>
            </w:pPr>
            <w:r>
              <w:rPr>
                <w:sz w:val="28"/>
              </w:rPr>
              <w:t>с. Гатне</w:t>
            </w:r>
          </w:p>
        </w:tc>
      </w:tr>
      <w:tr w:rsidR="00B90807" w:rsidTr="008736B1">
        <w:trPr>
          <w:trHeight w:val="321"/>
        </w:trPr>
        <w:tc>
          <w:tcPr>
            <w:tcW w:w="1464" w:type="dxa"/>
          </w:tcPr>
          <w:p w:rsidR="00B90807" w:rsidRDefault="00B90807" w:rsidP="008736B1">
            <w:pPr>
              <w:pStyle w:val="TableParagraph"/>
              <w:jc w:val="center"/>
              <w:rPr>
                <w:sz w:val="28"/>
              </w:rPr>
            </w:pPr>
            <w:r>
              <w:rPr>
                <w:sz w:val="28"/>
              </w:rPr>
              <w:t>2.</w:t>
            </w:r>
          </w:p>
        </w:tc>
        <w:tc>
          <w:tcPr>
            <w:tcW w:w="3941" w:type="dxa"/>
          </w:tcPr>
          <w:p w:rsidR="00B90807" w:rsidRDefault="00B90807" w:rsidP="008736B1">
            <w:pPr>
              <w:pStyle w:val="TableParagraph"/>
              <w:ind w:left="105"/>
              <w:rPr>
                <w:sz w:val="28"/>
              </w:rPr>
            </w:pPr>
            <w:r>
              <w:rPr>
                <w:sz w:val="28"/>
              </w:rPr>
              <w:t>с. Віта-Поштова</w:t>
            </w:r>
          </w:p>
        </w:tc>
      </w:tr>
      <w:tr w:rsidR="00B90807" w:rsidTr="008736B1">
        <w:trPr>
          <w:trHeight w:val="321"/>
        </w:trPr>
        <w:tc>
          <w:tcPr>
            <w:tcW w:w="5405" w:type="dxa"/>
            <w:gridSpan w:val="2"/>
          </w:tcPr>
          <w:p w:rsidR="00B90807" w:rsidRDefault="00B90807" w:rsidP="008736B1">
            <w:pPr>
              <w:pStyle w:val="TableParagraph"/>
              <w:ind w:left="105"/>
              <w:rPr>
                <w:sz w:val="28"/>
              </w:rPr>
            </w:pPr>
            <w:r>
              <w:rPr>
                <w:b/>
                <w:sz w:val="28"/>
              </w:rPr>
              <w:t>Всього</w:t>
            </w:r>
          </w:p>
        </w:tc>
      </w:tr>
    </w:tbl>
    <w:p w:rsidR="00FA3A10" w:rsidRDefault="00FA3A10" w:rsidP="00FA3A10">
      <w:pPr>
        <w:pStyle w:val="aa"/>
        <w:spacing w:after="6"/>
        <w:ind w:right="427" w:firstLine="719"/>
        <w:jc w:val="both"/>
      </w:pPr>
      <w:r>
        <w:t>Заплановано провести геодезичне знімання:</w:t>
      </w:r>
    </w:p>
    <w:tbl>
      <w:tblPr>
        <w:tblStyle w:val="TableNormal"/>
        <w:tblW w:w="6260" w:type="dxa"/>
        <w:tblInd w:w="114" w:type="dxa"/>
        <w:tblLayout w:type="fixed"/>
        <w:tblLook w:val="04A0" w:firstRow="1" w:lastRow="0" w:firstColumn="1" w:lastColumn="0" w:noHBand="0" w:noVBand="1"/>
      </w:tblPr>
      <w:tblGrid>
        <w:gridCol w:w="1471"/>
        <w:gridCol w:w="4789"/>
      </w:tblGrid>
      <w:tr w:rsidR="00B90807" w:rsidTr="00B90807">
        <w:trPr>
          <w:trHeight w:val="419"/>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05"/>
              <w:rPr>
                <w:sz w:val="28"/>
              </w:rPr>
            </w:pPr>
            <w:r>
              <w:rPr>
                <w:sz w:val="28"/>
              </w:rPr>
              <w:t>Назва населеного пункту</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ind w:left="105"/>
              <w:rPr>
                <w:sz w:val="28"/>
              </w:rPr>
            </w:pPr>
            <w:r>
              <w:rPr>
                <w:sz w:val="28"/>
              </w:rPr>
              <w:t>Територія Гатненської сільської ради</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B90807" w:rsidRPr="00FC3683" w:rsidRDefault="00B90807" w:rsidP="008736B1">
            <w:pPr>
              <w:pStyle w:val="TableParagraph"/>
              <w:rPr>
                <w:b/>
                <w:sz w:val="28"/>
              </w:rPr>
            </w:pPr>
            <w:r w:rsidRPr="00FC3683">
              <w:rPr>
                <w:b/>
                <w:sz w:val="28"/>
              </w:rPr>
              <w:t>Всього</w:t>
            </w:r>
          </w:p>
        </w:tc>
      </w:tr>
    </w:tbl>
    <w:p w:rsidR="00FA3A10" w:rsidRDefault="00FA3A10" w:rsidP="00FA3A10">
      <w:pPr>
        <w:pStyle w:val="aa"/>
        <w:ind w:left="0"/>
        <w:rPr>
          <w:sz w:val="20"/>
        </w:rPr>
      </w:pPr>
    </w:p>
    <w:p w:rsidR="00FA3A10" w:rsidRDefault="00FA3A10" w:rsidP="00FA3A10">
      <w:pPr>
        <w:pStyle w:val="aa"/>
        <w:spacing w:after="6"/>
        <w:ind w:right="427" w:firstLine="719"/>
        <w:jc w:val="both"/>
      </w:pPr>
      <w:r>
        <w:t>Заплановано провести геологічні вишукування:</w:t>
      </w:r>
    </w:p>
    <w:tbl>
      <w:tblPr>
        <w:tblStyle w:val="TableNormal"/>
        <w:tblW w:w="6260" w:type="dxa"/>
        <w:tblInd w:w="114" w:type="dxa"/>
        <w:tblLayout w:type="fixed"/>
        <w:tblLook w:val="04A0" w:firstRow="1" w:lastRow="0" w:firstColumn="1" w:lastColumn="0" w:noHBand="0" w:noVBand="1"/>
      </w:tblPr>
      <w:tblGrid>
        <w:gridCol w:w="1471"/>
        <w:gridCol w:w="4789"/>
      </w:tblGrid>
      <w:tr w:rsidR="00B90807" w:rsidTr="00B90807">
        <w:trPr>
          <w:trHeight w:val="316"/>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05"/>
              <w:rPr>
                <w:sz w:val="28"/>
              </w:rPr>
            </w:pPr>
            <w:r>
              <w:rPr>
                <w:sz w:val="28"/>
              </w:rPr>
              <w:t>Назва населеного пункту</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ind w:left="105"/>
              <w:rPr>
                <w:sz w:val="28"/>
              </w:rPr>
            </w:pPr>
            <w:r>
              <w:rPr>
                <w:sz w:val="28"/>
              </w:rPr>
              <w:t>Територія Гатненської сільської ради</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B90807" w:rsidRPr="00FC3683" w:rsidRDefault="00B90807" w:rsidP="008736B1">
            <w:pPr>
              <w:pStyle w:val="TableParagraph"/>
              <w:rPr>
                <w:b/>
                <w:sz w:val="28"/>
              </w:rPr>
            </w:pPr>
            <w:r w:rsidRPr="00FC3683">
              <w:rPr>
                <w:b/>
                <w:sz w:val="28"/>
              </w:rPr>
              <w:t>Всього</w:t>
            </w:r>
          </w:p>
        </w:tc>
      </w:tr>
    </w:tbl>
    <w:p w:rsidR="00FA3A10" w:rsidRDefault="00FA3A10" w:rsidP="00FA3A10">
      <w:pPr>
        <w:pStyle w:val="21"/>
        <w:numPr>
          <w:ilvl w:val="1"/>
          <w:numId w:val="1"/>
        </w:numPr>
        <w:tabs>
          <w:tab w:val="left" w:pos="3816"/>
        </w:tabs>
        <w:spacing w:before="89"/>
        <w:ind w:left="3815" w:hanging="282"/>
        <w:jc w:val="left"/>
      </w:pPr>
      <w:r>
        <w:t>Фінансування</w:t>
      </w:r>
      <w:r>
        <w:rPr>
          <w:spacing w:val="-2"/>
        </w:rPr>
        <w:t xml:space="preserve"> </w:t>
      </w:r>
      <w:r>
        <w:t>Програми</w:t>
      </w:r>
    </w:p>
    <w:p w:rsidR="00FA3A10" w:rsidRDefault="00FA3A10" w:rsidP="00990DEA">
      <w:pPr>
        <w:pStyle w:val="aa"/>
        <w:ind w:left="0" w:right="2" w:firstLine="708"/>
        <w:jc w:val="both"/>
      </w:pPr>
      <w:r>
        <w:t>Фінансування заходів Програми здійснюється за рахунок коштів сільського бюджету, а також інших джерел, не заборонених чинним законодавством України.</w:t>
      </w:r>
    </w:p>
    <w:p w:rsidR="00FA3A10" w:rsidRDefault="00FA3A10" w:rsidP="00FA3A10">
      <w:pPr>
        <w:pStyle w:val="21"/>
        <w:numPr>
          <w:ilvl w:val="1"/>
          <w:numId w:val="1"/>
        </w:numPr>
        <w:tabs>
          <w:tab w:val="left" w:pos="4015"/>
        </w:tabs>
        <w:ind w:left="4014" w:hanging="282"/>
        <w:jc w:val="left"/>
      </w:pPr>
      <w:r>
        <w:t>Очікувані результати</w:t>
      </w:r>
    </w:p>
    <w:p w:rsidR="00FA3A10" w:rsidRPr="00990DEA" w:rsidRDefault="00990DEA" w:rsidP="00990DEA">
      <w:pPr>
        <w:spacing w:after="0" w:line="240" w:lineRule="auto"/>
        <w:ind w:firstLine="708"/>
        <w:jc w:val="both"/>
        <w:rPr>
          <w:rFonts w:ascii="Times New Roman" w:hAnsi="Times New Roman" w:cs="Times New Roman"/>
          <w:sz w:val="28"/>
          <w:szCs w:val="28"/>
        </w:rPr>
      </w:pPr>
      <w:proofErr w:type="spellStart"/>
      <w:r w:rsidRPr="00990DEA">
        <w:rPr>
          <w:rFonts w:ascii="Times New Roman" w:hAnsi="Times New Roman" w:cs="Times New Roman"/>
          <w:sz w:val="28"/>
          <w:szCs w:val="28"/>
        </w:rPr>
        <w:t>Реалізація</w:t>
      </w:r>
      <w:proofErr w:type="spellEnd"/>
      <w:r w:rsidRPr="00990DEA">
        <w:rPr>
          <w:rFonts w:ascii="Times New Roman" w:hAnsi="Times New Roman" w:cs="Times New Roman"/>
          <w:sz w:val="28"/>
          <w:szCs w:val="28"/>
        </w:rPr>
        <w:t xml:space="preserve"> </w:t>
      </w:r>
      <w:proofErr w:type="spellStart"/>
      <w:r w:rsidR="00FA3A10" w:rsidRPr="00990DEA">
        <w:rPr>
          <w:rFonts w:ascii="Times New Roman" w:hAnsi="Times New Roman" w:cs="Times New Roman"/>
          <w:sz w:val="28"/>
          <w:szCs w:val="28"/>
        </w:rPr>
        <w:t>Програми</w:t>
      </w:r>
      <w:proofErr w:type="spellEnd"/>
      <w:r w:rsidR="00FA3A10" w:rsidRPr="00990DEA">
        <w:rPr>
          <w:rFonts w:ascii="Times New Roman" w:hAnsi="Times New Roman" w:cs="Times New Roman"/>
          <w:sz w:val="28"/>
          <w:szCs w:val="28"/>
        </w:rPr>
        <w:tab/>
        <w:t>дозволить</w:t>
      </w:r>
      <w:r w:rsidR="00FA3A10" w:rsidRPr="00990DEA">
        <w:rPr>
          <w:rFonts w:ascii="Times New Roman" w:hAnsi="Times New Roman" w:cs="Times New Roman"/>
          <w:sz w:val="28"/>
          <w:szCs w:val="28"/>
        </w:rPr>
        <w:tab/>
      </w:r>
      <w:proofErr w:type="spellStart"/>
      <w:r w:rsidR="00FA3A10" w:rsidRPr="00990DEA">
        <w:rPr>
          <w:rFonts w:ascii="Times New Roman" w:hAnsi="Times New Roman" w:cs="Times New Roman"/>
          <w:sz w:val="28"/>
          <w:szCs w:val="28"/>
        </w:rPr>
        <w:t>досягти</w:t>
      </w:r>
      <w:proofErr w:type="spellEnd"/>
      <w:r w:rsidR="00FA3A10" w:rsidRPr="00990DEA">
        <w:rPr>
          <w:rFonts w:ascii="Times New Roman" w:hAnsi="Times New Roman" w:cs="Times New Roman"/>
          <w:sz w:val="28"/>
          <w:szCs w:val="28"/>
        </w:rPr>
        <w:tab/>
      </w:r>
      <w:proofErr w:type="spellStart"/>
      <w:r w:rsidR="00FA3A10" w:rsidRPr="00990DEA">
        <w:rPr>
          <w:rFonts w:ascii="Times New Roman" w:hAnsi="Times New Roman" w:cs="Times New Roman"/>
          <w:sz w:val="28"/>
          <w:szCs w:val="28"/>
        </w:rPr>
        <w:t>сталого</w:t>
      </w:r>
      <w:proofErr w:type="spellEnd"/>
      <w:r w:rsidR="00FA3A10" w:rsidRPr="00990DEA">
        <w:rPr>
          <w:rFonts w:ascii="Times New Roman" w:hAnsi="Times New Roman" w:cs="Times New Roman"/>
          <w:sz w:val="28"/>
          <w:szCs w:val="28"/>
        </w:rPr>
        <w:tab/>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00FA3A10" w:rsidRPr="00990DEA">
        <w:rPr>
          <w:rFonts w:ascii="Times New Roman" w:hAnsi="Times New Roman" w:cs="Times New Roman"/>
          <w:sz w:val="28"/>
          <w:szCs w:val="28"/>
        </w:rPr>
        <w:t>емлекористування</w:t>
      </w:r>
      <w:proofErr w:type="spellEnd"/>
      <w:r w:rsidR="00FA3A10" w:rsidRPr="00990DEA">
        <w:rPr>
          <w:rFonts w:ascii="Times New Roman" w:hAnsi="Times New Roman" w:cs="Times New Roman"/>
          <w:sz w:val="28"/>
          <w:szCs w:val="28"/>
        </w:rPr>
        <w:t xml:space="preserve">, </w:t>
      </w:r>
      <w:proofErr w:type="spellStart"/>
      <w:r w:rsidR="00FA3A10" w:rsidRPr="00990DEA">
        <w:rPr>
          <w:rFonts w:ascii="Times New Roman" w:hAnsi="Times New Roman" w:cs="Times New Roman"/>
          <w:sz w:val="28"/>
          <w:szCs w:val="28"/>
        </w:rPr>
        <w:t>зокрема</w:t>
      </w:r>
      <w:proofErr w:type="spellEnd"/>
      <w:r w:rsidR="00FA3A10" w:rsidRPr="00990DEA">
        <w:rPr>
          <w:rFonts w:ascii="Times New Roman" w:hAnsi="Times New Roman" w:cs="Times New Roman"/>
          <w:sz w:val="28"/>
          <w:szCs w:val="28"/>
        </w:rPr>
        <w:t>:</w:t>
      </w:r>
    </w:p>
    <w:p w:rsidR="00990DEA" w:rsidRDefault="00FA3A10" w:rsidP="009F3E61">
      <w:pPr>
        <w:pStyle w:val="a3"/>
        <w:numPr>
          <w:ilvl w:val="0"/>
          <w:numId w:val="5"/>
        </w:numPr>
        <w:ind w:left="0" w:firstLine="0"/>
        <w:jc w:val="both"/>
        <w:rPr>
          <w:sz w:val="28"/>
          <w:szCs w:val="28"/>
        </w:rPr>
      </w:pPr>
      <w:r w:rsidRPr="00990DEA">
        <w:rPr>
          <w:sz w:val="28"/>
          <w:szCs w:val="28"/>
        </w:rPr>
        <w:t>удосконалити земельні відносини у населених пунктах на території Гатненської сільської ради;</w:t>
      </w:r>
    </w:p>
    <w:p w:rsidR="00990DEA" w:rsidRDefault="00FA3A10" w:rsidP="009F3E61">
      <w:pPr>
        <w:pStyle w:val="a3"/>
        <w:numPr>
          <w:ilvl w:val="0"/>
          <w:numId w:val="5"/>
        </w:numPr>
        <w:ind w:left="0" w:firstLine="0"/>
        <w:jc w:val="both"/>
        <w:rPr>
          <w:sz w:val="28"/>
          <w:szCs w:val="28"/>
        </w:rPr>
      </w:pPr>
      <w:r w:rsidRPr="00990DEA">
        <w:rPr>
          <w:sz w:val="28"/>
          <w:szCs w:val="28"/>
        </w:rPr>
        <w:t>привести землевпорядну документацію у відповідність до вимог чинного законодавства;</w:t>
      </w:r>
    </w:p>
    <w:p w:rsidR="00990DEA" w:rsidRDefault="00FA3A10" w:rsidP="009F3E61">
      <w:pPr>
        <w:pStyle w:val="a3"/>
        <w:numPr>
          <w:ilvl w:val="0"/>
          <w:numId w:val="5"/>
        </w:numPr>
        <w:ind w:left="0" w:firstLine="0"/>
        <w:jc w:val="both"/>
        <w:rPr>
          <w:sz w:val="28"/>
          <w:szCs w:val="28"/>
        </w:rPr>
      </w:pPr>
      <w:r w:rsidRPr="00990DEA">
        <w:rPr>
          <w:sz w:val="28"/>
          <w:szCs w:val="28"/>
        </w:rPr>
        <w:t>враховувати державні, громадські і приватні інтереси при здійсненні землеустрою на місцевому рівні;</w:t>
      </w:r>
    </w:p>
    <w:p w:rsidR="00990DEA" w:rsidRDefault="00FA3A10" w:rsidP="009F3E61">
      <w:pPr>
        <w:pStyle w:val="a3"/>
        <w:numPr>
          <w:ilvl w:val="0"/>
          <w:numId w:val="5"/>
        </w:numPr>
        <w:ind w:left="0" w:firstLine="0"/>
        <w:jc w:val="both"/>
        <w:rPr>
          <w:sz w:val="28"/>
          <w:szCs w:val="28"/>
        </w:rPr>
      </w:pPr>
      <w:r w:rsidRPr="00990DEA">
        <w:rPr>
          <w:sz w:val="28"/>
          <w:szCs w:val="28"/>
        </w:rPr>
        <w:t>створити</w:t>
      </w:r>
      <w:r w:rsidR="00990DEA">
        <w:rPr>
          <w:sz w:val="28"/>
          <w:szCs w:val="28"/>
        </w:rPr>
        <w:tab/>
        <w:t>умови</w:t>
      </w:r>
      <w:r w:rsidR="00990DEA">
        <w:rPr>
          <w:sz w:val="28"/>
          <w:szCs w:val="28"/>
        </w:rPr>
        <w:tab/>
        <w:t>розвитку</w:t>
      </w:r>
      <w:r w:rsidR="00990DEA">
        <w:rPr>
          <w:sz w:val="28"/>
          <w:szCs w:val="28"/>
        </w:rPr>
        <w:tab/>
        <w:t>екологічного</w:t>
      </w:r>
      <w:r w:rsidR="00990DEA">
        <w:rPr>
          <w:sz w:val="28"/>
          <w:szCs w:val="28"/>
        </w:rPr>
        <w:tab/>
        <w:t xml:space="preserve">та </w:t>
      </w:r>
      <w:r w:rsidRPr="00990DEA">
        <w:rPr>
          <w:sz w:val="28"/>
          <w:szCs w:val="28"/>
        </w:rPr>
        <w:t>інвестиційно- привабливого землекористування;</w:t>
      </w:r>
    </w:p>
    <w:p w:rsidR="00990DEA" w:rsidRDefault="00FA3A10" w:rsidP="009F3E61">
      <w:pPr>
        <w:pStyle w:val="a3"/>
        <w:numPr>
          <w:ilvl w:val="0"/>
          <w:numId w:val="5"/>
        </w:numPr>
        <w:ind w:left="0" w:firstLine="0"/>
        <w:jc w:val="both"/>
        <w:rPr>
          <w:sz w:val="28"/>
          <w:szCs w:val="28"/>
        </w:rPr>
      </w:pPr>
      <w:r w:rsidRPr="00990DEA">
        <w:rPr>
          <w:sz w:val="28"/>
          <w:szCs w:val="28"/>
        </w:rPr>
        <w:t>збільшити надходження від платежів за землю до бюджету;</w:t>
      </w:r>
    </w:p>
    <w:p w:rsidR="00FA3A10" w:rsidRDefault="00FA3A10" w:rsidP="009F3E61">
      <w:pPr>
        <w:pStyle w:val="a3"/>
        <w:numPr>
          <w:ilvl w:val="0"/>
          <w:numId w:val="5"/>
        </w:numPr>
        <w:ind w:left="0" w:firstLine="0"/>
        <w:jc w:val="both"/>
        <w:rPr>
          <w:sz w:val="28"/>
          <w:szCs w:val="28"/>
        </w:rPr>
      </w:pPr>
      <w:r w:rsidRPr="00990DEA">
        <w:rPr>
          <w:sz w:val="28"/>
          <w:szCs w:val="28"/>
        </w:rPr>
        <w:t>створити дієву систему захисту прав власності на землю.</w:t>
      </w:r>
    </w:p>
    <w:p w:rsidR="007C74B8" w:rsidRDefault="007C74B8" w:rsidP="007C74B8">
      <w:pPr>
        <w:pStyle w:val="a3"/>
        <w:ind w:left="0" w:firstLine="0"/>
        <w:jc w:val="both"/>
        <w:rPr>
          <w:sz w:val="28"/>
          <w:szCs w:val="28"/>
        </w:rPr>
      </w:pPr>
    </w:p>
    <w:p w:rsidR="007C74B8" w:rsidRPr="007C74B8" w:rsidRDefault="007C74B8" w:rsidP="007C74B8">
      <w:pPr>
        <w:rPr>
          <w:rFonts w:ascii="Times New Roman" w:hAnsi="Times New Roman" w:cs="Times New Roman"/>
          <w:b/>
          <w:snapToGrid w:val="0"/>
          <w:sz w:val="28"/>
          <w:szCs w:val="28"/>
        </w:rPr>
      </w:pPr>
      <w:proofErr w:type="spellStart"/>
      <w:r w:rsidRPr="007C74B8">
        <w:rPr>
          <w:rFonts w:ascii="Times New Roman" w:hAnsi="Times New Roman" w:cs="Times New Roman"/>
          <w:b/>
          <w:snapToGrid w:val="0"/>
          <w:sz w:val="28"/>
          <w:szCs w:val="28"/>
        </w:rPr>
        <w:t>Сільський</w:t>
      </w:r>
      <w:proofErr w:type="spellEnd"/>
      <w:r w:rsidRPr="007C74B8">
        <w:rPr>
          <w:rFonts w:ascii="Times New Roman" w:hAnsi="Times New Roman" w:cs="Times New Roman"/>
          <w:b/>
          <w:snapToGrid w:val="0"/>
          <w:sz w:val="28"/>
          <w:szCs w:val="28"/>
        </w:rPr>
        <w:t xml:space="preserve"> голова                                  </w:t>
      </w:r>
      <w:r>
        <w:rPr>
          <w:rFonts w:ascii="Times New Roman" w:hAnsi="Times New Roman" w:cs="Times New Roman"/>
          <w:b/>
          <w:snapToGrid w:val="0"/>
          <w:sz w:val="28"/>
          <w:szCs w:val="28"/>
          <w:lang w:val="uk-UA"/>
        </w:rPr>
        <w:t xml:space="preserve">   </w:t>
      </w:r>
      <w:r w:rsidRPr="007C74B8">
        <w:rPr>
          <w:rFonts w:ascii="Times New Roman" w:hAnsi="Times New Roman" w:cs="Times New Roman"/>
          <w:b/>
          <w:snapToGrid w:val="0"/>
          <w:sz w:val="28"/>
          <w:szCs w:val="28"/>
        </w:rPr>
        <w:t xml:space="preserve">             </w:t>
      </w:r>
      <w:proofErr w:type="spellStart"/>
      <w:r w:rsidRPr="007C74B8">
        <w:rPr>
          <w:rFonts w:ascii="Times New Roman" w:hAnsi="Times New Roman" w:cs="Times New Roman"/>
          <w:b/>
          <w:snapToGrid w:val="0"/>
          <w:sz w:val="28"/>
          <w:szCs w:val="28"/>
        </w:rPr>
        <w:t>Олександр</w:t>
      </w:r>
      <w:proofErr w:type="spellEnd"/>
      <w:r w:rsidRPr="007C74B8">
        <w:rPr>
          <w:rFonts w:ascii="Times New Roman" w:hAnsi="Times New Roman" w:cs="Times New Roman"/>
          <w:b/>
          <w:snapToGrid w:val="0"/>
          <w:sz w:val="28"/>
          <w:szCs w:val="28"/>
        </w:rPr>
        <w:t xml:space="preserve"> ПАЛАМАРЧУК</w:t>
      </w:r>
    </w:p>
    <w:p w:rsidR="007C74B8" w:rsidRPr="007C74B8" w:rsidRDefault="007C74B8" w:rsidP="009F3E61">
      <w:pPr>
        <w:pStyle w:val="a3"/>
        <w:numPr>
          <w:ilvl w:val="0"/>
          <w:numId w:val="5"/>
        </w:numPr>
        <w:ind w:left="0" w:firstLine="0"/>
        <w:jc w:val="both"/>
        <w:rPr>
          <w:sz w:val="28"/>
          <w:szCs w:val="28"/>
        </w:rPr>
        <w:sectPr w:rsidR="007C74B8" w:rsidRPr="007C74B8" w:rsidSect="00990DEA">
          <w:headerReference w:type="default" r:id="rId9"/>
          <w:pgSz w:w="11910" w:h="16840"/>
          <w:pgMar w:top="1134" w:right="851" w:bottom="1134" w:left="1701" w:header="720" w:footer="720" w:gutter="0"/>
          <w:cols w:space="720"/>
        </w:sectPr>
      </w:pPr>
    </w:p>
    <w:p w:rsidR="00FA3A10" w:rsidRDefault="00FA3A10" w:rsidP="00FA3A10">
      <w:pPr>
        <w:pStyle w:val="aa"/>
        <w:spacing w:before="67"/>
        <w:ind w:left="0" w:right="424"/>
        <w:jc w:val="right"/>
      </w:pPr>
      <w:r>
        <w:lastRenderedPageBreak/>
        <w:t>Додаток 1</w:t>
      </w:r>
    </w:p>
    <w:p w:rsidR="00FA3A10" w:rsidRDefault="00FA3A10" w:rsidP="00FA3A10">
      <w:pPr>
        <w:pStyle w:val="aa"/>
        <w:spacing w:before="9"/>
        <w:ind w:left="0"/>
        <w:rPr>
          <w:sz w:val="22"/>
        </w:rPr>
      </w:pPr>
    </w:p>
    <w:p w:rsidR="00FA3A10" w:rsidRPr="00C02576" w:rsidRDefault="00FA3A10" w:rsidP="00FA3A10">
      <w:pPr>
        <w:pStyle w:val="21"/>
        <w:spacing w:before="89"/>
        <w:ind w:left="326" w:right="529"/>
        <w:jc w:val="center"/>
      </w:pPr>
      <w:r w:rsidRPr="00C02576">
        <w:t>ПАСПОРТ</w:t>
      </w:r>
    </w:p>
    <w:p w:rsidR="00FA3A10" w:rsidRPr="00D97BDE" w:rsidRDefault="00FA3A10" w:rsidP="00FA3A10">
      <w:pPr>
        <w:spacing w:before="2"/>
        <w:ind w:left="1877" w:right="2089"/>
        <w:jc w:val="center"/>
        <w:rPr>
          <w:rFonts w:ascii="Times New Roman" w:hAnsi="Times New Roman" w:cs="Times New Roman"/>
          <w:b/>
          <w:sz w:val="28"/>
          <w:lang w:val="uk-UA"/>
        </w:rPr>
      </w:pPr>
      <w:proofErr w:type="spellStart"/>
      <w:r w:rsidRPr="00C02576">
        <w:rPr>
          <w:rFonts w:ascii="Times New Roman" w:hAnsi="Times New Roman" w:cs="Times New Roman"/>
          <w:b/>
          <w:sz w:val="28"/>
        </w:rPr>
        <w:t>Програми</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здійснення</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землеустрою</w:t>
      </w:r>
      <w:proofErr w:type="spellEnd"/>
      <w:r w:rsidRPr="00C02576">
        <w:rPr>
          <w:rFonts w:ascii="Times New Roman" w:hAnsi="Times New Roman" w:cs="Times New Roman"/>
          <w:b/>
          <w:sz w:val="28"/>
        </w:rPr>
        <w:t xml:space="preserve"> на </w:t>
      </w:r>
      <w:proofErr w:type="spellStart"/>
      <w:r w:rsidRPr="00C02576">
        <w:rPr>
          <w:rFonts w:ascii="Times New Roman" w:hAnsi="Times New Roman" w:cs="Times New Roman"/>
          <w:b/>
          <w:sz w:val="28"/>
        </w:rPr>
        <w:t>території</w:t>
      </w:r>
      <w:proofErr w:type="spellEnd"/>
      <w:r w:rsidRPr="00C02576">
        <w:rPr>
          <w:rFonts w:ascii="Times New Roman" w:hAnsi="Times New Roman" w:cs="Times New Roman"/>
          <w:b/>
          <w:sz w:val="28"/>
        </w:rPr>
        <w:t xml:space="preserve"> </w:t>
      </w:r>
      <w:r w:rsidRPr="00C02576">
        <w:rPr>
          <w:rFonts w:ascii="Times New Roman" w:hAnsi="Times New Roman" w:cs="Times New Roman"/>
          <w:b/>
          <w:sz w:val="28"/>
          <w:lang w:val="uk-UA"/>
        </w:rPr>
        <w:t>Гатненської сільської</w:t>
      </w:r>
      <w:r w:rsidRPr="00C02576">
        <w:rPr>
          <w:rFonts w:ascii="Times New Roman" w:hAnsi="Times New Roman" w:cs="Times New Roman"/>
          <w:b/>
          <w:sz w:val="28"/>
        </w:rPr>
        <w:t xml:space="preserve"> ради на 20</w:t>
      </w:r>
      <w:r w:rsidR="002A0000">
        <w:rPr>
          <w:rFonts w:ascii="Times New Roman" w:hAnsi="Times New Roman" w:cs="Times New Roman"/>
          <w:b/>
          <w:sz w:val="28"/>
          <w:lang w:val="uk-UA"/>
        </w:rPr>
        <w:t>23-2025</w:t>
      </w:r>
      <w:r w:rsidRPr="00C02576">
        <w:rPr>
          <w:rFonts w:ascii="Times New Roman" w:hAnsi="Times New Roman" w:cs="Times New Roman"/>
          <w:b/>
          <w:sz w:val="28"/>
        </w:rPr>
        <w:t xml:space="preserve"> р</w:t>
      </w:r>
      <w:proofErr w:type="spellStart"/>
      <w:r w:rsidR="002A0000">
        <w:rPr>
          <w:rFonts w:ascii="Times New Roman" w:hAnsi="Times New Roman" w:cs="Times New Roman"/>
          <w:b/>
          <w:sz w:val="28"/>
          <w:lang w:val="uk-UA"/>
        </w:rPr>
        <w:t>оках</w:t>
      </w:r>
      <w:proofErr w:type="spellEnd"/>
    </w:p>
    <w:p w:rsidR="00FA3A10" w:rsidRDefault="00FA3A10" w:rsidP="00FA3A10">
      <w:pPr>
        <w:pStyle w:val="aa"/>
        <w:spacing w:after="1"/>
        <w:ind w:left="0"/>
        <w:rPr>
          <w:b/>
        </w:rPr>
      </w:pP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577"/>
        <w:gridCol w:w="5220"/>
      </w:tblGrid>
      <w:tr w:rsidR="00FA3A10"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1.</w:t>
            </w:r>
          </w:p>
        </w:tc>
        <w:tc>
          <w:tcPr>
            <w:tcW w:w="3577" w:type="dxa"/>
          </w:tcPr>
          <w:p w:rsidR="00FA3A10" w:rsidRDefault="00FA3A10" w:rsidP="008736B1">
            <w:pPr>
              <w:pStyle w:val="TableParagraph"/>
              <w:spacing w:line="315" w:lineRule="exact"/>
              <w:ind w:left="105"/>
              <w:rPr>
                <w:sz w:val="28"/>
              </w:rPr>
            </w:pPr>
            <w:r>
              <w:rPr>
                <w:sz w:val="28"/>
              </w:rPr>
              <w:t>Ініціатор розроблення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1288"/>
        </w:trPr>
        <w:tc>
          <w:tcPr>
            <w:tcW w:w="672" w:type="dxa"/>
          </w:tcPr>
          <w:p w:rsidR="00FA3A10" w:rsidRDefault="00FA3A10" w:rsidP="008736B1">
            <w:pPr>
              <w:pStyle w:val="TableParagraph"/>
              <w:spacing w:line="317" w:lineRule="exact"/>
              <w:ind w:left="105" w:right="94"/>
              <w:jc w:val="center"/>
              <w:rPr>
                <w:sz w:val="28"/>
              </w:rPr>
            </w:pPr>
            <w:r>
              <w:rPr>
                <w:sz w:val="28"/>
              </w:rPr>
              <w:t>2.</w:t>
            </w:r>
          </w:p>
        </w:tc>
        <w:tc>
          <w:tcPr>
            <w:tcW w:w="3577" w:type="dxa"/>
          </w:tcPr>
          <w:p w:rsidR="00FA3A10" w:rsidRDefault="00FA3A10" w:rsidP="008736B1">
            <w:pPr>
              <w:pStyle w:val="TableParagraph"/>
              <w:spacing w:line="240" w:lineRule="auto"/>
              <w:ind w:left="105" w:right="481"/>
              <w:rPr>
                <w:sz w:val="28"/>
              </w:rPr>
            </w:pPr>
            <w:r>
              <w:rPr>
                <w:sz w:val="28"/>
              </w:rPr>
              <w:t>Дата, номер і назва розпорядчого документа органу виконавчої влади</w:t>
            </w:r>
          </w:p>
          <w:p w:rsidR="00FA3A10" w:rsidRDefault="00FA3A10" w:rsidP="008736B1">
            <w:pPr>
              <w:pStyle w:val="TableParagraph"/>
              <w:spacing w:line="307" w:lineRule="exact"/>
              <w:ind w:left="105"/>
              <w:rPr>
                <w:sz w:val="28"/>
              </w:rPr>
            </w:pPr>
            <w:r>
              <w:rPr>
                <w:sz w:val="28"/>
              </w:rPr>
              <w:t>про розроблення програми</w:t>
            </w:r>
          </w:p>
        </w:tc>
        <w:tc>
          <w:tcPr>
            <w:tcW w:w="5220" w:type="dxa"/>
          </w:tcPr>
          <w:p w:rsidR="00FA3A10" w:rsidRDefault="00FA3A10" w:rsidP="008736B1">
            <w:pPr>
              <w:pStyle w:val="TableParagraph"/>
              <w:spacing w:line="240" w:lineRule="auto"/>
              <w:ind w:left="0"/>
              <w:rPr>
                <w:sz w:val="28"/>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3.</w:t>
            </w:r>
          </w:p>
        </w:tc>
        <w:tc>
          <w:tcPr>
            <w:tcW w:w="3577" w:type="dxa"/>
          </w:tcPr>
          <w:p w:rsidR="00FA3A10" w:rsidRDefault="00FA3A10" w:rsidP="008736B1">
            <w:pPr>
              <w:pStyle w:val="TableParagraph"/>
              <w:spacing w:line="315" w:lineRule="exact"/>
              <w:ind w:left="105"/>
              <w:rPr>
                <w:sz w:val="28"/>
              </w:rPr>
            </w:pPr>
            <w:r>
              <w:rPr>
                <w:sz w:val="28"/>
              </w:rPr>
              <w:t>Розробник 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321"/>
        </w:trPr>
        <w:tc>
          <w:tcPr>
            <w:tcW w:w="672" w:type="dxa"/>
          </w:tcPr>
          <w:p w:rsidR="00FA3A10" w:rsidRDefault="00FA3A10" w:rsidP="008736B1">
            <w:pPr>
              <w:pStyle w:val="TableParagraph"/>
              <w:ind w:left="105" w:right="94"/>
              <w:jc w:val="center"/>
              <w:rPr>
                <w:sz w:val="28"/>
              </w:rPr>
            </w:pPr>
            <w:r>
              <w:rPr>
                <w:sz w:val="28"/>
              </w:rPr>
              <w:t>4.</w:t>
            </w:r>
          </w:p>
        </w:tc>
        <w:tc>
          <w:tcPr>
            <w:tcW w:w="3577" w:type="dxa"/>
          </w:tcPr>
          <w:p w:rsidR="00FA3A10" w:rsidRDefault="00FA3A10" w:rsidP="008736B1">
            <w:pPr>
              <w:pStyle w:val="TableParagraph"/>
              <w:ind w:left="105"/>
              <w:rPr>
                <w:sz w:val="28"/>
              </w:rPr>
            </w:pPr>
            <w:proofErr w:type="spellStart"/>
            <w:r>
              <w:rPr>
                <w:sz w:val="28"/>
              </w:rPr>
              <w:t>Співрозробники</w:t>
            </w:r>
            <w:proofErr w:type="spellEnd"/>
            <w:r>
              <w:rPr>
                <w:sz w:val="28"/>
              </w:rPr>
              <w:t xml:space="preserve"> Програми</w:t>
            </w:r>
          </w:p>
        </w:tc>
        <w:tc>
          <w:tcPr>
            <w:tcW w:w="5220" w:type="dxa"/>
          </w:tcPr>
          <w:p w:rsidR="00FA3A10" w:rsidRDefault="00FA3A10" w:rsidP="008736B1">
            <w:pPr>
              <w:pStyle w:val="TableParagraph"/>
              <w:spacing w:line="240" w:lineRule="auto"/>
              <w:ind w:left="0"/>
              <w:rPr>
                <w:sz w:val="24"/>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5.</w:t>
            </w:r>
          </w:p>
        </w:tc>
        <w:tc>
          <w:tcPr>
            <w:tcW w:w="3577" w:type="dxa"/>
          </w:tcPr>
          <w:p w:rsidR="00FA3A10" w:rsidRDefault="00FA3A10" w:rsidP="008736B1">
            <w:pPr>
              <w:pStyle w:val="TableParagraph"/>
              <w:spacing w:line="315" w:lineRule="exact"/>
              <w:ind w:left="105"/>
              <w:rPr>
                <w:sz w:val="28"/>
              </w:rPr>
            </w:pPr>
            <w:r>
              <w:rPr>
                <w:sz w:val="28"/>
              </w:rPr>
              <w:t>Відповідальні виконавці</w:t>
            </w:r>
          </w:p>
          <w:p w:rsidR="00FA3A10" w:rsidRDefault="00FA3A10" w:rsidP="008736B1">
            <w:pPr>
              <w:pStyle w:val="TableParagraph"/>
              <w:spacing w:line="311"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964"/>
        </w:trPr>
        <w:tc>
          <w:tcPr>
            <w:tcW w:w="672" w:type="dxa"/>
          </w:tcPr>
          <w:p w:rsidR="00FA3A10" w:rsidRDefault="00FA3A10" w:rsidP="008736B1">
            <w:pPr>
              <w:pStyle w:val="TableParagraph"/>
              <w:spacing w:line="315" w:lineRule="exact"/>
              <w:ind w:left="105" w:right="94"/>
              <w:jc w:val="center"/>
              <w:rPr>
                <w:sz w:val="28"/>
              </w:rPr>
            </w:pPr>
            <w:r>
              <w:rPr>
                <w:sz w:val="28"/>
              </w:rPr>
              <w:t>6.</w:t>
            </w:r>
          </w:p>
        </w:tc>
        <w:tc>
          <w:tcPr>
            <w:tcW w:w="3577" w:type="dxa"/>
          </w:tcPr>
          <w:p w:rsidR="00FA3A10" w:rsidRDefault="00FA3A10" w:rsidP="008736B1">
            <w:pPr>
              <w:pStyle w:val="TableParagraph"/>
              <w:spacing w:line="315" w:lineRule="exact"/>
              <w:ind w:left="105"/>
              <w:rPr>
                <w:sz w:val="28"/>
              </w:rPr>
            </w:pPr>
            <w:r>
              <w:rPr>
                <w:sz w:val="28"/>
              </w:rPr>
              <w:t>Учасники Програми</w:t>
            </w:r>
          </w:p>
        </w:tc>
        <w:tc>
          <w:tcPr>
            <w:tcW w:w="5220" w:type="dxa"/>
          </w:tcPr>
          <w:p w:rsidR="00FA3A10" w:rsidRDefault="00FA3A10" w:rsidP="008736B1">
            <w:pPr>
              <w:pStyle w:val="TableParagraph"/>
              <w:spacing w:line="240" w:lineRule="auto"/>
              <w:ind w:right="506"/>
              <w:rPr>
                <w:sz w:val="28"/>
              </w:rPr>
            </w:pPr>
            <w:r>
              <w:rPr>
                <w:sz w:val="28"/>
              </w:rPr>
              <w:t>Суб’єкти господарювання, які мають ліцензії на проведення геодезичних та</w:t>
            </w:r>
          </w:p>
          <w:p w:rsidR="00FA3A10" w:rsidRDefault="00FA3A10" w:rsidP="008736B1">
            <w:pPr>
              <w:pStyle w:val="TableParagraph"/>
              <w:spacing w:line="308" w:lineRule="exact"/>
              <w:rPr>
                <w:sz w:val="28"/>
              </w:rPr>
            </w:pPr>
            <w:r>
              <w:rPr>
                <w:sz w:val="28"/>
              </w:rPr>
              <w:t>картографічних робіт</w:t>
            </w:r>
          </w:p>
        </w:tc>
      </w:tr>
      <w:tr w:rsidR="00FA3A10" w:rsidTr="008736B1">
        <w:trPr>
          <w:trHeight w:val="323"/>
        </w:trPr>
        <w:tc>
          <w:tcPr>
            <w:tcW w:w="672" w:type="dxa"/>
          </w:tcPr>
          <w:p w:rsidR="00FA3A10" w:rsidRDefault="00FA3A10" w:rsidP="008736B1">
            <w:pPr>
              <w:pStyle w:val="TableParagraph"/>
              <w:spacing w:line="304" w:lineRule="exact"/>
              <w:ind w:left="105" w:right="94"/>
              <w:jc w:val="center"/>
              <w:rPr>
                <w:sz w:val="28"/>
              </w:rPr>
            </w:pPr>
            <w:r>
              <w:rPr>
                <w:sz w:val="28"/>
              </w:rPr>
              <w:t>7.</w:t>
            </w:r>
          </w:p>
        </w:tc>
        <w:tc>
          <w:tcPr>
            <w:tcW w:w="3577" w:type="dxa"/>
          </w:tcPr>
          <w:p w:rsidR="00FA3A10" w:rsidRDefault="00FA3A10" w:rsidP="008736B1">
            <w:pPr>
              <w:pStyle w:val="TableParagraph"/>
              <w:spacing w:line="304" w:lineRule="exact"/>
              <w:ind w:left="105"/>
              <w:rPr>
                <w:sz w:val="28"/>
              </w:rPr>
            </w:pPr>
            <w:r>
              <w:rPr>
                <w:sz w:val="28"/>
              </w:rPr>
              <w:t>Термін реалізації Програми</w:t>
            </w:r>
          </w:p>
        </w:tc>
        <w:tc>
          <w:tcPr>
            <w:tcW w:w="5220" w:type="dxa"/>
          </w:tcPr>
          <w:p w:rsidR="00FA3A10" w:rsidRDefault="002A0000" w:rsidP="008736B1">
            <w:pPr>
              <w:pStyle w:val="TableParagraph"/>
              <w:spacing w:line="304" w:lineRule="exact"/>
              <w:rPr>
                <w:sz w:val="28"/>
              </w:rPr>
            </w:pPr>
            <w:r>
              <w:rPr>
                <w:sz w:val="28"/>
              </w:rPr>
              <w:t>2023-2025</w:t>
            </w:r>
            <w:r w:rsidR="00FA3A10">
              <w:rPr>
                <w:sz w:val="28"/>
              </w:rPr>
              <w:t xml:space="preserve"> рр.</w:t>
            </w:r>
          </w:p>
        </w:tc>
      </w:tr>
      <w:tr w:rsidR="00FA3A10" w:rsidRPr="005A79B8"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8.</w:t>
            </w:r>
          </w:p>
        </w:tc>
        <w:tc>
          <w:tcPr>
            <w:tcW w:w="3577" w:type="dxa"/>
          </w:tcPr>
          <w:p w:rsidR="00FA3A10" w:rsidRDefault="00FA3A10" w:rsidP="008736B1">
            <w:pPr>
              <w:pStyle w:val="TableParagraph"/>
              <w:spacing w:line="315" w:lineRule="exact"/>
              <w:ind w:left="105"/>
              <w:rPr>
                <w:sz w:val="28"/>
              </w:rPr>
            </w:pPr>
            <w:r>
              <w:rPr>
                <w:sz w:val="28"/>
              </w:rPr>
              <w:t>Джерела фінансування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Місцевий бюджет Гатненської сільської ради</w:t>
            </w:r>
          </w:p>
        </w:tc>
      </w:tr>
      <w:tr w:rsidR="00FA3A10" w:rsidTr="008736B1">
        <w:trPr>
          <w:trHeight w:val="1288"/>
        </w:trPr>
        <w:tc>
          <w:tcPr>
            <w:tcW w:w="672" w:type="dxa"/>
            <w:vMerge w:val="restart"/>
          </w:tcPr>
          <w:p w:rsidR="00FA3A10" w:rsidRDefault="00FA3A10" w:rsidP="008736B1">
            <w:pPr>
              <w:pStyle w:val="TableParagraph"/>
              <w:spacing w:line="315" w:lineRule="exact"/>
              <w:ind w:left="230"/>
              <w:rPr>
                <w:sz w:val="28"/>
              </w:rPr>
            </w:pPr>
            <w:r>
              <w:rPr>
                <w:sz w:val="28"/>
              </w:rPr>
              <w:t>9.</w:t>
            </w:r>
          </w:p>
        </w:tc>
        <w:tc>
          <w:tcPr>
            <w:tcW w:w="3577" w:type="dxa"/>
          </w:tcPr>
          <w:p w:rsidR="00FA3A10" w:rsidRDefault="00FA3A10" w:rsidP="008736B1">
            <w:pPr>
              <w:pStyle w:val="TableParagraph"/>
              <w:spacing w:line="315" w:lineRule="exact"/>
              <w:ind w:left="105"/>
              <w:rPr>
                <w:sz w:val="28"/>
              </w:rPr>
            </w:pPr>
            <w:r>
              <w:rPr>
                <w:sz w:val="28"/>
              </w:rPr>
              <w:t>Загальний обсяг</w:t>
            </w:r>
          </w:p>
          <w:p w:rsidR="00FA3A10" w:rsidRDefault="00FA3A10" w:rsidP="008736B1">
            <w:pPr>
              <w:pStyle w:val="TableParagraph"/>
              <w:spacing w:line="240" w:lineRule="auto"/>
              <w:ind w:left="105"/>
              <w:rPr>
                <w:sz w:val="28"/>
              </w:rPr>
            </w:pPr>
            <w:r>
              <w:rPr>
                <w:sz w:val="28"/>
              </w:rPr>
              <w:t>фінансових ресурсів,</w:t>
            </w:r>
          </w:p>
          <w:p w:rsidR="00FA3A10" w:rsidRDefault="00FA3A10" w:rsidP="008736B1">
            <w:pPr>
              <w:pStyle w:val="TableParagraph"/>
              <w:spacing w:before="2" w:line="324" w:lineRule="exact"/>
              <w:ind w:left="105" w:right="388"/>
              <w:rPr>
                <w:sz w:val="28"/>
              </w:rPr>
            </w:pPr>
            <w:r>
              <w:rPr>
                <w:sz w:val="28"/>
              </w:rPr>
              <w:t>необхідних для реалізації Програми, всього,</w:t>
            </w:r>
          </w:p>
        </w:tc>
        <w:tc>
          <w:tcPr>
            <w:tcW w:w="5220" w:type="dxa"/>
          </w:tcPr>
          <w:p w:rsidR="00FA3A10" w:rsidRDefault="00FA3A10" w:rsidP="008736B1">
            <w:pPr>
              <w:pStyle w:val="TableParagraph"/>
              <w:spacing w:before="4" w:line="240" w:lineRule="auto"/>
              <w:ind w:left="0"/>
              <w:rPr>
                <w:b/>
                <w:sz w:val="41"/>
              </w:rPr>
            </w:pPr>
          </w:p>
          <w:p w:rsidR="00FA3A10" w:rsidRDefault="002E2574" w:rsidP="008736B1">
            <w:pPr>
              <w:pStyle w:val="TableParagraph"/>
              <w:spacing w:line="240" w:lineRule="auto"/>
              <w:jc w:val="center"/>
              <w:rPr>
                <w:sz w:val="28"/>
              </w:rPr>
            </w:pPr>
            <w:r>
              <w:rPr>
                <w:sz w:val="28"/>
              </w:rPr>
              <w:t>440</w:t>
            </w:r>
            <w:r w:rsidR="00852214">
              <w:rPr>
                <w:sz w:val="28"/>
              </w:rPr>
              <w:t> </w:t>
            </w:r>
            <w:r w:rsidR="00FA3A10">
              <w:rPr>
                <w:sz w:val="28"/>
              </w:rPr>
              <w:t>000</w:t>
            </w:r>
            <w:r w:rsidR="00852214">
              <w:rPr>
                <w:sz w:val="28"/>
              </w:rPr>
              <w:t>,00</w:t>
            </w:r>
            <w:r w:rsidR="00FA3A10">
              <w:rPr>
                <w:sz w:val="28"/>
              </w:rPr>
              <w:t xml:space="preserve"> грн.</w:t>
            </w:r>
          </w:p>
        </w:tc>
      </w:tr>
      <w:tr w:rsidR="00FA3A10" w:rsidTr="008736B1">
        <w:trPr>
          <w:trHeight w:val="321"/>
        </w:trPr>
        <w:tc>
          <w:tcPr>
            <w:tcW w:w="672" w:type="dxa"/>
            <w:vMerge/>
            <w:tcBorders>
              <w:top w:val="nil"/>
            </w:tcBorders>
          </w:tcPr>
          <w:p w:rsidR="00FA3A10" w:rsidRDefault="00FA3A10" w:rsidP="008736B1">
            <w:pPr>
              <w:rPr>
                <w:sz w:val="2"/>
                <w:szCs w:val="2"/>
              </w:rPr>
            </w:pPr>
          </w:p>
        </w:tc>
        <w:tc>
          <w:tcPr>
            <w:tcW w:w="3577" w:type="dxa"/>
          </w:tcPr>
          <w:p w:rsidR="00FA3A10" w:rsidRDefault="00FA3A10" w:rsidP="008736B1">
            <w:pPr>
              <w:pStyle w:val="TableParagraph"/>
              <w:ind w:left="105"/>
              <w:rPr>
                <w:sz w:val="28"/>
              </w:rPr>
            </w:pPr>
            <w:r>
              <w:rPr>
                <w:sz w:val="28"/>
              </w:rPr>
              <w:t>у тому числі:</w:t>
            </w:r>
          </w:p>
        </w:tc>
        <w:tc>
          <w:tcPr>
            <w:tcW w:w="5220" w:type="dxa"/>
          </w:tcPr>
          <w:p w:rsidR="00FA3A10" w:rsidRDefault="00FA3A10" w:rsidP="008736B1">
            <w:pPr>
              <w:pStyle w:val="TableParagraph"/>
              <w:ind w:left="463" w:right="454"/>
              <w:jc w:val="center"/>
              <w:rPr>
                <w:sz w:val="28"/>
              </w:rPr>
            </w:pPr>
          </w:p>
        </w:tc>
      </w:tr>
      <w:tr w:rsidR="00FA3A10" w:rsidTr="008736B1">
        <w:trPr>
          <w:trHeight w:val="321"/>
        </w:trPr>
        <w:tc>
          <w:tcPr>
            <w:tcW w:w="672" w:type="dxa"/>
          </w:tcPr>
          <w:p w:rsidR="00FA3A10" w:rsidRPr="005D4813" w:rsidRDefault="00FA3A10" w:rsidP="008736B1">
            <w:pPr>
              <w:pStyle w:val="TableParagraph"/>
              <w:ind w:left="105" w:right="96"/>
              <w:jc w:val="center"/>
              <w:rPr>
                <w:sz w:val="28"/>
              </w:rPr>
            </w:pPr>
            <w:r w:rsidRPr="005D4813">
              <w:rPr>
                <w:sz w:val="28"/>
              </w:rPr>
              <w:t>9.1.</w:t>
            </w:r>
          </w:p>
        </w:tc>
        <w:tc>
          <w:tcPr>
            <w:tcW w:w="3577" w:type="dxa"/>
          </w:tcPr>
          <w:p w:rsidR="00FA3A10" w:rsidRPr="005D4813" w:rsidRDefault="00FA3A10" w:rsidP="008736B1">
            <w:pPr>
              <w:pStyle w:val="TableParagraph"/>
              <w:ind w:left="105"/>
              <w:rPr>
                <w:sz w:val="28"/>
              </w:rPr>
            </w:pPr>
            <w:r w:rsidRPr="005D4813">
              <w:rPr>
                <w:sz w:val="28"/>
              </w:rPr>
              <w:t>коштів місцевого бюджету</w:t>
            </w:r>
          </w:p>
        </w:tc>
        <w:tc>
          <w:tcPr>
            <w:tcW w:w="5220" w:type="dxa"/>
          </w:tcPr>
          <w:p w:rsidR="00FA3A10" w:rsidRPr="000B3739" w:rsidRDefault="002E2574" w:rsidP="00852214">
            <w:pPr>
              <w:pStyle w:val="TableParagraph"/>
              <w:ind w:left="463" w:right="456"/>
              <w:jc w:val="center"/>
              <w:rPr>
                <w:sz w:val="28"/>
                <w:highlight w:val="yellow"/>
              </w:rPr>
            </w:pPr>
            <w:r>
              <w:rPr>
                <w:b/>
                <w:sz w:val="28"/>
                <w:szCs w:val="28"/>
              </w:rPr>
              <w:t>440</w:t>
            </w:r>
            <w:r w:rsidR="00852214">
              <w:rPr>
                <w:b/>
                <w:sz w:val="28"/>
                <w:szCs w:val="28"/>
              </w:rPr>
              <w:t> </w:t>
            </w:r>
            <w:r w:rsidR="00FA3A10" w:rsidRPr="0051126F">
              <w:rPr>
                <w:b/>
                <w:sz w:val="28"/>
                <w:szCs w:val="28"/>
              </w:rPr>
              <w:t>000</w:t>
            </w:r>
            <w:r w:rsidR="00852214">
              <w:rPr>
                <w:b/>
                <w:sz w:val="28"/>
                <w:szCs w:val="28"/>
              </w:rPr>
              <w:t>,00</w:t>
            </w:r>
            <w:r w:rsidR="00FA3A10">
              <w:rPr>
                <w:b/>
                <w:sz w:val="24"/>
              </w:rPr>
              <w:t xml:space="preserve"> </w:t>
            </w:r>
            <w:r w:rsidR="00FA3A10" w:rsidRPr="005D4813">
              <w:rPr>
                <w:sz w:val="28"/>
              </w:rPr>
              <w:t>грн.</w:t>
            </w:r>
          </w:p>
        </w:tc>
      </w:tr>
    </w:tbl>
    <w:p w:rsidR="00FA3A10" w:rsidRDefault="00FA3A10" w:rsidP="00FA3A10">
      <w:pPr>
        <w:rPr>
          <w:sz w:val="24"/>
          <w:lang w:val="uk-UA"/>
        </w:rPr>
      </w:pPr>
      <w:r>
        <w:rPr>
          <w:sz w:val="24"/>
          <w:lang w:val="uk-UA"/>
        </w:rPr>
        <w:t xml:space="preserve"> </w:t>
      </w:r>
    </w:p>
    <w:p w:rsidR="009F3E61" w:rsidRPr="00D61573" w:rsidRDefault="009F3E61" w:rsidP="00FA3A10">
      <w:pPr>
        <w:rPr>
          <w:sz w:val="24"/>
          <w:lang w:val="uk-UA"/>
        </w:rPr>
        <w:sectPr w:rsidR="009F3E61" w:rsidRPr="00D61573">
          <w:pgSz w:w="11910" w:h="16840"/>
          <w:pgMar w:top="1040" w:right="420" w:bottom="280" w:left="1480" w:header="720" w:footer="720" w:gutter="0"/>
          <w:cols w:space="720"/>
        </w:sectPr>
      </w:pPr>
    </w:p>
    <w:p w:rsidR="00FA3A10" w:rsidRDefault="00FA3A10" w:rsidP="00FA3A10">
      <w:pPr>
        <w:pStyle w:val="aa"/>
        <w:spacing w:before="71"/>
        <w:ind w:left="0" w:right="424"/>
        <w:jc w:val="right"/>
      </w:pPr>
      <w:r>
        <w:lastRenderedPageBreak/>
        <w:t>Додаток 2</w:t>
      </w:r>
    </w:p>
    <w:p w:rsidR="00FA3A10" w:rsidRDefault="00FA3A10" w:rsidP="00FA3A10">
      <w:pPr>
        <w:pStyle w:val="11"/>
      </w:pPr>
      <w:r>
        <w:t>Ресурсне забезпечення</w:t>
      </w:r>
    </w:p>
    <w:p w:rsidR="00FA3A10" w:rsidRDefault="00FA3A10" w:rsidP="00FA3A10">
      <w:pPr>
        <w:pStyle w:val="21"/>
        <w:spacing w:before="208" w:line="322" w:lineRule="exact"/>
        <w:ind w:right="156"/>
        <w:jc w:val="center"/>
      </w:pPr>
      <w:r>
        <w:t>Програми здійснення землеустрою</w:t>
      </w:r>
    </w:p>
    <w:p w:rsidR="00FA3A10" w:rsidRPr="001B1C6F" w:rsidRDefault="00FA3A10" w:rsidP="00FA3A10">
      <w:pPr>
        <w:pStyle w:val="21"/>
        <w:spacing w:before="208" w:line="322" w:lineRule="exact"/>
        <w:ind w:right="156"/>
        <w:jc w:val="center"/>
      </w:pPr>
      <w:r>
        <w:t>на території Гатненської сільської ради на 202</w:t>
      </w:r>
      <w:r w:rsidR="002A0000">
        <w:t>3-2025 роки</w:t>
      </w:r>
    </w:p>
    <w:p w:rsidR="00FA3A10" w:rsidRDefault="00FA3A10" w:rsidP="00FA3A10">
      <w:pPr>
        <w:pStyle w:val="aa"/>
        <w:spacing w:before="5"/>
        <w:ind w:left="0"/>
        <w:rPr>
          <w:b/>
          <w:sz w:val="27"/>
        </w:rPr>
      </w:pPr>
    </w:p>
    <w:p w:rsidR="00FA3A10" w:rsidRDefault="00FA3A10" w:rsidP="00FA3A10">
      <w:pPr>
        <w:pStyle w:val="aa"/>
        <w:spacing w:before="1"/>
        <w:ind w:left="324" w:right="529"/>
        <w:jc w:val="center"/>
      </w:pPr>
      <w:r>
        <w:t>Етапи виконання Програми</w:t>
      </w:r>
    </w:p>
    <w:p w:rsidR="00FA3A10" w:rsidRDefault="00FA3A10" w:rsidP="00FA3A10">
      <w:pPr>
        <w:pStyle w:val="aa"/>
        <w:spacing w:before="8"/>
        <w:ind w:left="0"/>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1005"/>
        <w:gridCol w:w="1405"/>
        <w:gridCol w:w="1166"/>
        <w:gridCol w:w="2525"/>
      </w:tblGrid>
      <w:tr w:rsidR="000A4827" w:rsidTr="00852214">
        <w:trPr>
          <w:trHeight w:val="423"/>
        </w:trPr>
        <w:tc>
          <w:tcPr>
            <w:tcW w:w="2438" w:type="dxa"/>
          </w:tcPr>
          <w:p w:rsidR="000A4827" w:rsidRDefault="000A4827" w:rsidP="000A4827">
            <w:pPr>
              <w:pStyle w:val="TableParagraph"/>
              <w:spacing w:line="315" w:lineRule="exact"/>
              <w:rPr>
                <w:sz w:val="28"/>
              </w:rPr>
            </w:pPr>
            <w:r>
              <w:rPr>
                <w:sz w:val="28"/>
              </w:rPr>
              <w:t>Показники витрат:</w:t>
            </w:r>
          </w:p>
        </w:tc>
        <w:tc>
          <w:tcPr>
            <w:tcW w:w="1005" w:type="dxa"/>
          </w:tcPr>
          <w:p w:rsidR="000A4827" w:rsidRDefault="000A4827" w:rsidP="000A4827">
            <w:pPr>
              <w:pStyle w:val="TableParagraph"/>
              <w:spacing w:line="315" w:lineRule="exact"/>
              <w:ind w:left="0" w:right="147"/>
              <w:jc w:val="center"/>
              <w:rPr>
                <w:sz w:val="28"/>
              </w:rPr>
            </w:pPr>
            <w:r>
              <w:rPr>
                <w:sz w:val="28"/>
              </w:rPr>
              <w:t>2022</w:t>
            </w:r>
          </w:p>
        </w:tc>
        <w:tc>
          <w:tcPr>
            <w:tcW w:w="1405" w:type="dxa"/>
            <w:tcBorders>
              <w:right w:val="single" w:sz="4" w:space="0" w:color="auto"/>
            </w:tcBorders>
          </w:tcPr>
          <w:p w:rsidR="000A4827" w:rsidRDefault="00852214" w:rsidP="000A4827">
            <w:pPr>
              <w:pStyle w:val="TableParagraph"/>
              <w:spacing w:line="315" w:lineRule="exact"/>
              <w:ind w:left="0" w:right="147"/>
              <w:jc w:val="center"/>
              <w:rPr>
                <w:sz w:val="28"/>
              </w:rPr>
            </w:pPr>
            <w:r>
              <w:rPr>
                <w:sz w:val="28"/>
              </w:rPr>
              <w:t>2023</w:t>
            </w:r>
          </w:p>
        </w:tc>
        <w:tc>
          <w:tcPr>
            <w:tcW w:w="1166" w:type="dxa"/>
            <w:tcBorders>
              <w:left w:val="single" w:sz="4" w:space="0" w:color="auto"/>
            </w:tcBorders>
          </w:tcPr>
          <w:p w:rsidR="000A4827" w:rsidRDefault="000A4827" w:rsidP="000A4827">
            <w:pPr>
              <w:pStyle w:val="TableParagraph"/>
              <w:spacing w:line="315" w:lineRule="exact"/>
              <w:ind w:left="0" w:right="147"/>
              <w:jc w:val="center"/>
              <w:rPr>
                <w:sz w:val="28"/>
              </w:rPr>
            </w:pPr>
          </w:p>
        </w:tc>
        <w:tc>
          <w:tcPr>
            <w:tcW w:w="2525" w:type="dxa"/>
          </w:tcPr>
          <w:p w:rsidR="000A4827" w:rsidRDefault="000A4827" w:rsidP="000A4827">
            <w:pPr>
              <w:pStyle w:val="TableParagraph"/>
              <w:spacing w:line="315" w:lineRule="exact"/>
              <w:rPr>
                <w:sz w:val="28"/>
              </w:rPr>
            </w:pPr>
            <w:r>
              <w:rPr>
                <w:sz w:val="28"/>
              </w:rPr>
              <w:t>Всього тис. грн.</w:t>
            </w:r>
          </w:p>
        </w:tc>
      </w:tr>
      <w:tr w:rsidR="00852214" w:rsidTr="00852214">
        <w:trPr>
          <w:trHeight w:val="415"/>
        </w:trPr>
        <w:tc>
          <w:tcPr>
            <w:tcW w:w="2438" w:type="dxa"/>
          </w:tcPr>
          <w:p w:rsidR="00852214" w:rsidRDefault="00852214" w:rsidP="00852214">
            <w:pPr>
              <w:pStyle w:val="TableParagraph"/>
              <w:spacing w:line="317" w:lineRule="exact"/>
              <w:rPr>
                <w:sz w:val="28"/>
              </w:rPr>
            </w:pPr>
            <w:r>
              <w:rPr>
                <w:sz w:val="28"/>
              </w:rPr>
              <w:t>Місцевий бюджет</w:t>
            </w:r>
          </w:p>
        </w:tc>
        <w:tc>
          <w:tcPr>
            <w:tcW w:w="1005" w:type="dxa"/>
          </w:tcPr>
          <w:p w:rsidR="00852214" w:rsidRPr="00AE13DE" w:rsidRDefault="00852214" w:rsidP="00852214">
            <w:pPr>
              <w:pStyle w:val="TableParagraph"/>
              <w:spacing w:line="317" w:lineRule="exact"/>
              <w:ind w:left="0" w:right="147"/>
              <w:jc w:val="center"/>
              <w:rPr>
                <w:sz w:val="28"/>
                <w:highlight w:val="yellow"/>
              </w:rPr>
            </w:pPr>
            <w:r>
              <w:rPr>
                <w:sz w:val="24"/>
              </w:rPr>
              <w:t>700 000</w:t>
            </w:r>
          </w:p>
        </w:tc>
        <w:tc>
          <w:tcPr>
            <w:tcW w:w="1405" w:type="dxa"/>
            <w:tcBorders>
              <w:right w:val="single" w:sz="4" w:space="0" w:color="auto"/>
            </w:tcBorders>
          </w:tcPr>
          <w:p w:rsidR="00852214" w:rsidRPr="001B1C6F" w:rsidRDefault="002E2574" w:rsidP="00852214">
            <w:pPr>
              <w:pStyle w:val="TableParagraph"/>
              <w:spacing w:line="317" w:lineRule="exact"/>
              <w:ind w:left="156" w:right="147"/>
              <w:jc w:val="center"/>
              <w:rPr>
                <w:sz w:val="24"/>
              </w:rPr>
            </w:pPr>
            <w:r>
              <w:rPr>
                <w:sz w:val="24"/>
              </w:rPr>
              <w:t>440</w:t>
            </w:r>
            <w:r w:rsidR="00852214">
              <w:rPr>
                <w:sz w:val="24"/>
              </w:rPr>
              <w:t xml:space="preserve"> 000</w:t>
            </w:r>
          </w:p>
        </w:tc>
        <w:tc>
          <w:tcPr>
            <w:tcW w:w="1166" w:type="dxa"/>
            <w:tcBorders>
              <w:left w:val="single" w:sz="4" w:space="0" w:color="auto"/>
            </w:tcBorders>
          </w:tcPr>
          <w:p w:rsidR="00852214" w:rsidRPr="00AE13DE" w:rsidRDefault="00852214" w:rsidP="00852214">
            <w:pPr>
              <w:pStyle w:val="TableParagraph"/>
              <w:spacing w:line="317" w:lineRule="exact"/>
              <w:ind w:left="0" w:right="147"/>
              <w:jc w:val="center"/>
              <w:rPr>
                <w:sz w:val="28"/>
                <w:highlight w:val="yellow"/>
              </w:rPr>
            </w:pPr>
          </w:p>
        </w:tc>
        <w:tc>
          <w:tcPr>
            <w:tcW w:w="2525" w:type="dxa"/>
          </w:tcPr>
          <w:p w:rsidR="00852214" w:rsidRPr="001B1C6F" w:rsidRDefault="00852214" w:rsidP="00852214">
            <w:pPr>
              <w:pStyle w:val="TableParagraph"/>
              <w:spacing w:line="317" w:lineRule="exact"/>
              <w:ind w:left="156" w:right="147"/>
              <w:jc w:val="center"/>
              <w:rPr>
                <w:sz w:val="24"/>
              </w:rPr>
            </w:pPr>
          </w:p>
        </w:tc>
      </w:tr>
      <w:tr w:rsidR="00852214" w:rsidTr="00852214">
        <w:trPr>
          <w:trHeight w:val="323"/>
        </w:trPr>
        <w:tc>
          <w:tcPr>
            <w:tcW w:w="2438" w:type="dxa"/>
          </w:tcPr>
          <w:p w:rsidR="00852214" w:rsidRDefault="00852214" w:rsidP="00852214">
            <w:pPr>
              <w:pStyle w:val="TableParagraph"/>
              <w:spacing w:line="304" w:lineRule="exact"/>
              <w:rPr>
                <w:sz w:val="28"/>
              </w:rPr>
            </w:pPr>
            <w:r>
              <w:rPr>
                <w:sz w:val="28"/>
              </w:rPr>
              <w:t>РАЗОМ</w:t>
            </w:r>
          </w:p>
        </w:tc>
        <w:tc>
          <w:tcPr>
            <w:tcW w:w="1005" w:type="dxa"/>
          </w:tcPr>
          <w:p w:rsidR="00852214" w:rsidRPr="0051126F" w:rsidRDefault="00852214" w:rsidP="00852214">
            <w:pPr>
              <w:pStyle w:val="TableParagraph"/>
              <w:spacing w:line="304" w:lineRule="exact"/>
              <w:ind w:left="0" w:right="147"/>
              <w:jc w:val="center"/>
              <w:rPr>
                <w:b/>
                <w:sz w:val="28"/>
                <w:highlight w:val="yellow"/>
              </w:rPr>
            </w:pPr>
            <w:r>
              <w:rPr>
                <w:b/>
                <w:sz w:val="24"/>
              </w:rPr>
              <w:t>7</w:t>
            </w:r>
            <w:r w:rsidRPr="0051126F">
              <w:rPr>
                <w:b/>
                <w:sz w:val="24"/>
              </w:rPr>
              <w:t>00 000</w:t>
            </w:r>
          </w:p>
        </w:tc>
        <w:tc>
          <w:tcPr>
            <w:tcW w:w="1405" w:type="dxa"/>
            <w:tcBorders>
              <w:right w:val="single" w:sz="4" w:space="0" w:color="auto"/>
            </w:tcBorders>
          </w:tcPr>
          <w:p w:rsidR="00852214" w:rsidRPr="0051126F" w:rsidRDefault="002E2574" w:rsidP="00852214">
            <w:pPr>
              <w:pStyle w:val="TableParagraph"/>
              <w:spacing w:line="317" w:lineRule="exact"/>
              <w:ind w:left="156" w:right="147"/>
              <w:jc w:val="center"/>
              <w:rPr>
                <w:b/>
                <w:sz w:val="24"/>
              </w:rPr>
            </w:pPr>
            <w:r>
              <w:rPr>
                <w:b/>
                <w:sz w:val="24"/>
              </w:rPr>
              <w:t>440</w:t>
            </w:r>
            <w:r w:rsidR="00852214" w:rsidRPr="0051126F">
              <w:rPr>
                <w:b/>
                <w:sz w:val="24"/>
              </w:rPr>
              <w:t xml:space="preserve"> 000</w:t>
            </w:r>
          </w:p>
        </w:tc>
        <w:tc>
          <w:tcPr>
            <w:tcW w:w="1166" w:type="dxa"/>
            <w:tcBorders>
              <w:left w:val="single" w:sz="4" w:space="0" w:color="auto"/>
            </w:tcBorders>
          </w:tcPr>
          <w:p w:rsidR="00852214" w:rsidRPr="0051126F" w:rsidRDefault="00852214" w:rsidP="00852214">
            <w:pPr>
              <w:pStyle w:val="TableParagraph"/>
              <w:spacing w:line="304" w:lineRule="exact"/>
              <w:ind w:left="0" w:right="147"/>
              <w:jc w:val="center"/>
              <w:rPr>
                <w:b/>
                <w:sz w:val="28"/>
                <w:highlight w:val="yellow"/>
              </w:rPr>
            </w:pPr>
          </w:p>
        </w:tc>
        <w:tc>
          <w:tcPr>
            <w:tcW w:w="2525" w:type="dxa"/>
          </w:tcPr>
          <w:p w:rsidR="00852214" w:rsidRPr="0051126F" w:rsidRDefault="00852214" w:rsidP="00852214">
            <w:pPr>
              <w:pStyle w:val="TableParagraph"/>
              <w:spacing w:line="317" w:lineRule="exact"/>
              <w:ind w:left="156" w:right="147"/>
              <w:jc w:val="center"/>
              <w:rPr>
                <w:b/>
                <w:sz w:val="24"/>
              </w:rPr>
            </w:pPr>
          </w:p>
        </w:tc>
      </w:tr>
    </w:tbl>
    <w:p w:rsidR="00FA3A10" w:rsidRDefault="00FA3A10" w:rsidP="00F05692">
      <w:pPr>
        <w:spacing w:line="304" w:lineRule="exact"/>
        <w:rPr>
          <w:sz w:val="28"/>
        </w:rPr>
        <w:sectPr w:rsidR="00FA3A10">
          <w:pgSz w:w="11910" w:h="16840"/>
          <w:pgMar w:top="1360" w:right="420" w:bottom="280" w:left="1480" w:header="720" w:footer="720" w:gutter="0"/>
          <w:cols w:space="720"/>
        </w:sectPr>
      </w:pPr>
      <w:bookmarkStart w:id="0" w:name="_GoBack"/>
      <w:bookmarkEnd w:id="0"/>
    </w:p>
    <w:p w:rsidR="00FA3A10" w:rsidRDefault="00FA3A10" w:rsidP="00F05692">
      <w:pPr>
        <w:pStyle w:val="21"/>
        <w:spacing w:before="4" w:line="322" w:lineRule="exact"/>
        <w:ind w:left="0"/>
      </w:pPr>
    </w:p>
    <w:sectPr w:rsidR="00FA3A10" w:rsidSect="00B31492">
      <w:headerReference w:type="default" r:id="rId10"/>
      <w:pgSz w:w="16840" w:h="11910" w:orient="landscape"/>
      <w:pgMar w:top="1480" w:right="1038" w:bottom="425" w:left="2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7B7" w:rsidRDefault="00B207B7" w:rsidP="00845961">
      <w:pPr>
        <w:spacing w:after="0" w:line="240" w:lineRule="auto"/>
      </w:pPr>
      <w:r>
        <w:separator/>
      </w:r>
    </w:p>
  </w:endnote>
  <w:endnote w:type="continuationSeparator" w:id="0">
    <w:p w:rsidR="00B207B7" w:rsidRDefault="00B207B7" w:rsidP="0084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7B7" w:rsidRDefault="00B207B7" w:rsidP="00845961">
      <w:pPr>
        <w:spacing w:after="0" w:line="240" w:lineRule="auto"/>
      </w:pPr>
      <w:r>
        <w:separator/>
      </w:r>
    </w:p>
  </w:footnote>
  <w:footnote w:type="continuationSeparator" w:id="0">
    <w:p w:rsidR="00B207B7" w:rsidRDefault="00B207B7" w:rsidP="00845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10" w:rsidRPr="009F3E61" w:rsidRDefault="00FA3A10" w:rsidP="009F3E61">
    <w:pPr>
      <w:pStyle w:val="a4"/>
      <w:ind w:firstLine="7797"/>
      <w:jc w:val="right"/>
    </w:pPr>
    <w:r w:rsidRPr="009F3E61">
      <w:rPr>
        <w:rFonts w:ascii="Times New Roman" w:eastAsia="Times New Roman" w:hAnsi="Times New Roman" w:cs="Times New Roman"/>
        <w:sz w:val="28"/>
        <w:szCs w:val="28"/>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61" w:rsidRPr="008E3E22" w:rsidRDefault="00845961" w:rsidP="008E3E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17C64"/>
    <w:multiLevelType w:val="hybridMultilevel"/>
    <w:tmpl w:val="D11A62E0"/>
    <w:lvl w:ilvl="0" w:tplc="C3C6016E">
      <w:start w:val="1"/>
      <w:numFmt w:val="decimal"/>
      <w:lvlText w:val="%1."/>
      <w:lvlJc w:val="left"/>
      <w:pPr>
        <w:ind w:left="222" w:hanging="490"/>
      </w:pPr>
      <w:rPr>
        <w:rFonts w:ascii="Times New Roman" w:eastAsia="Times New Roman" w:hAnsi="Times New Roman" w:cs="Times New Roman" w:hint="default"/>
        <w:w w:val="100"/>
        <w:sz w:val="28"/>
        <w:szCs w:val="28"/>
        <w:lang w:val="uk-UA" w:eastAsia="en-US" w:bidi="ar-SA"/>
      </w:rPr>
    </w:lvl>
    <w:lvl w:ilvl="1" w:tplc="3FDC5B2A">
      <w:start w:val="1"/>
      <w:numFmt w:val="decimal"/>
      <w:lvlText w:val="%2."/>
      <w:lvlJc w:val="left"/>
      <w:pPr>
        <w:ind w:left="4115" w:hanging="281"/>
        <w:jc w:val="right"/>
      </w:pPr>
      <w:rPr>
        <w:rFonts w:ascii="Times New Roman" w:eastAsia="Times New Roman" w:hAnsi="Times New Roman" w:cs="Times New Roman" w:hint="default"/>
        <w:b/>
        <w:bCs/>
        <w:spacing w:val="0"/>
        <w:w w:val="100"/>
        <w:sz w:val="28"/>
        <w:szCs w:val="28"/>
        <w:lang w:val="uk-UA" w:eastAsia="en-US" w:bidi="ar-SA"/>
      </w:rPr>
    </w:lvl>
    <w:lvl w:ilvl="2" w:tplc="F07ED1EE">
      <w:numFmt w:val="bullet"/>
      <w:lvlText w:val="•"/>
      <w:lvlJc w:val="left"/>
      <w:pPr>
        <w:ind w:left="4774" w:hanging="281"/>
      </w:pPr>
      <w:rPr>
        <w:rFonts w:hint="default"/>
        <w:lang w:val="uk-UA" w:eastAsia="en-US" w:bidi="ar-SA"/>
      </w:rPr>
    </w:lvl>
    <w:lvl w:ilvl="3" w:tplc="1FD46564">
      <w:numFmt w:val="bullet"/>
      <w:lvlText w:val="•"/>
      <w:lvlJc w:val="left"/>
      <w:pPr>
        <w:ind w:left="5428" w:hanging="281"/>
      </w:pPr>
      <w:rPr>
        <w:rFonts w:hint="default"/>
        <w:lang w:val="uk-UA" w:eastAsia="en-US" w:bidi="ar-SA"/>
      </w:rPr>
    </w:lvl>
    <w:lvl w:ilvl="4" w:tplc="09B0F1F4">
      <w:numFmt w:val="bullet"/>
      <w:lvlText w:val="•"/>
      <w:lvlJc w:val="left"/>
      <w:pPr>
        <w:ind w:left="6082" w:hanging="281"/>
      </w:pPr>
      <w:rPr>
        <w:rFonts w:hint="default"/>
        <w:lang w:val="uk-UA" w:eastAsia="en-US" w:bidi="ar-SA"/>
      </w:rPr>
    </w:lvl>
    <w:lvl w:ilvl="5" w:tplc="ABD47342">
      <w:numFmt w:val="bullet"/>
      <w:lvlText w:val="•"/>
      <w:lvlJc w:val="left"/>
      <w:pPr>
        <w:ind w:left="6736" w:hanging="281"/>
      </w:pPr>
      <w:rPr>
        <w:rFonts w:hint="default"/>
        <w:lang w:val="uk-UA" w:eastAsia="en-US" w:bidi="ar-SA"/>
      </w:rPr>
    </w:lvl>
    <w:lvl w:ilvl="6" w:tplc="2E9C873E">
      <w:numFmt w:val="bullet"/>
      <w:lvlText w:val="•"/>
      <w:lvlJc w:val="left"/>
      <w:pPr>
        <w:ind w:left="7390" w:hanging="281"/>
      </w:pPr>
      <w:rPr>
        <w:rFonts w:hint="default"/>
        <w:lang w:val="uk-UA" w:eastAsia="en-US" w:bidi="ar-SA"/>
      </w:rPr>
    </w:lvl>
    <w:lvl w:ilvl="7" w:tplc="BD1A3004">
      <w:numFmt w:val="bullet"/>
      <w:lvlText w:val="•"/>
      <w:lvlJc w:val="left"/>
      <w:pPr>
        <w:ind w:left="8044" w:hanging="281"/>
      </w:pPr>
      <w:rPr>
        <w:rFonts w:hint="default"/>
        <w:lang w:val="uk-UA" w:eastAsia="en-US" w:bidi="ar-SA"/>
      </w:rPr>
    </w:lvl>
    <w:lvl w:ilvl="8" w:tplc="59C8E236">
      <w:numFmt w:val="bullet"/>
      <w:lvlText w:val="•"/>
      <w:lvlJc w:val="left"/>
      <w:pPr>
        <w:ind w:left="8698" w:hanging="281"/>
      </w:pPr>
      <w:rPr>
        <w:rFonts w:hint="default"/>
        <w:lang w:val="uk-UA" w:eastAsia="en-US" w:bidi="ar-SA"/>
      </w:rPr>
    </w:lvl>
  </w:abstractNum>
  <w:abstractNum w:abstractNumId="1">
    <w:nsid w:val="10F07DAA"/>
    <w:multiLevelType w:val="hybridMultilevel"/>
    <w:tmpl w:val="54CEB71C"/>
    <w:lvl w:ilvl="0" w:tplc="73F0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B5D3F"/>
    <w:multiLevelType w:val="hybridMultilevel"/>
    <w:tmpl w:val="6C742C08"/>
    <w:lvl w:ilvl="0" w:tplc="9934E4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E67496"/>
    <w:multiLevelType w:val="hybridMultilevel"/>
    <w:tmpl w:val="EC32F49E"/>
    <w:lvl w:ilvl="0" w:tplc="FB0EFED4">
      <w:numFmt w:val="bullet"/>
      <w:lvlText w:val=""/>
      <w:lvlJc w:val="left"/>
      <w:pPr>
        <w:ind w:left="222" w:hanging="360"/>
      </w:pPr>
      <w:rPr>
        <w:rFonts w:ascii="Symbol" w:eastAsia="Symbol" w:hAnsi="Symbol" w:cs="Symbol" w:hint="default"/>
        <w:w w:val="100"/>
        <w:sz w:val="28"/>
        <w:szCs w:val="28"/>
        <w:lang w:val="uk-UA" w:eastAsia="en-US" w:bidi="ar-SA"/>
      </w:rPr>
    </w:lvl>
    <w:lvl w:ilvl="1" w:tplc="C918258C">
      <w:numFmt w:val="bullet"/>
      <w:lvlText w:val="•"/>
      <w:lvlJc w:val="left"/>
      <w:pPr>
        <w:ind w:left="1198" w:hanging="360"/>
      </w:pPr>
      <w:rPr>
        <w:rFonts w:hint="default"/>
        <w:lang w:val="uk-UA" w:eastAsia="en-US" w:bidi="ar-SA"/>
      </w:rPr>
    </w:lvl>
    <w:lvl w:ilvl="2" w:tplc="F482E4B2">
      <w:numFmt w:val="bullet"/>
      <w:lvlText w:val="•"/>
      <w:lvlJc w:val="left"/>
      <w:pPr>
        <w:ind w:left="2177" w:hanging="360"/>
      </w:pPr>
      <w:rPr>
        <w:rFonts w:hint="default"/>
        <w:lang w:val="uk-UA" w:eastAsia="en-US" w:bidi="ar-SA"/>
      </w:rPr>
    </w:lvl>
    <w:lvl w:ilvl="3" w:tplc="FB826C76">
      <w:numFmt w:val="bullet"/>
      <w:lvlText w:val="•"/>
      <w:lvlJc w:val="left"/>
      <w:pPr>
        <w:ind w:left="3155" w:hanging="360"/>
      </w:pPr>
      <w:rPr>
        <w:rFonts w:hint="default"/>
        <w:lang w:val="uk-UA" w:eastAsia="en-US" w:bidi="ar-SA"/>
      </w:rPr>
    </w:lvl>
    <w:lvl w:ilvl="4" w:tplc="41CCC102">
      <w:numFmt w:val="bullet"/>
      <w:lvlText w:val="•"/>
      <w:lvlJc w:val="left"/>
      <w:pPr>
        <w:ind w:left="4134" w:hanging="360"/>
      </w:pPr>
      <w:rPr>
        <w:rFonts w:hint="default"/>
        <w:lang w:val="uk-UA" w:eastAsia="en-US" w:bidi="ar-SA"/>
      </w:rPr>
    </w:lvl>
    <w:lvl w:ilvl="5" w:tplc="E60E3A40">
      <w:numFmt w:val="bullet"/>
      <w:lvlText w:val="•"/>
      <w:lvlJc w:val="left"/>
      <w:pPr>
        <w:ind w:left="5113" w:hanging="360"/>
      </w:pPr>
      <w:rPr>
        <w:rFonts w:hint="default"/>
        <w:lang w:val="uk-UA" w:eastAsia="en-US" w:bidi="ar-SA"/>
      </w:rPr>
    </w:lvl>
    <w:lvl w:ilvl="6" w:tplc="F62A4C2C">
      <w:numFmt w:val="bullet"/>
      <w:lvlText w:val="•"/>
      <w:lvlJc w:val="left"/>
      <w:pPr>
        <w:ind w:left="6091" w:hanging="360"/>
      </w:pPr>
      <w:rPr>
        <w:rFonts w:hint="default"/>
        <w:lang w:val="uk-UA" w:eastAsia="en-US" w:bidi="ar-SA"/>
      </w:rPr>
    </w:lvl>
    <w:lvl w:ilvl="7" w:tplc="A44A1BC6">
      <w:numFmt w:val="bullet"/>
      <w:lvlText w:val="•"/>
      <w:lvlJc w:val="left"/>
      <w:pPr>
        <w:ind w:left="7070" w:hanging="360"/>
      </w:pPr>
      <w:rPr>
        <w:rFonts w:hint="default"/>
        <w:lang w:val="uk-UA" w:eastAsia="en-US" w:bidi="ar-SA"/>
      </w:rPr>
    </w:lvl>
    <w:lvl w:ilvl="8" w:tplc="E0FEF678">
      <w:numFmt w:val="bullet"/>
      <w:lvlText w:val="•"/>
      <w:lvlJc w:val="left"/>
      <w:pPr>
        <w:ind w:left="8049" w:hanging="360"/>
      </w:pPr>
      <w:rPr>
        <w:rFonts w:hint="default"/>
        <w:lang w:val="uk-UA" w:eastAsia="en-US" w:bidi="ar-SA"/>
      </w:rPr>
    </w:lvl>
  </w:abstractNum>
  <w:abstractNum w:abstractNumId="4">
    <w:nsid w:val="546D25F8"/>
    <w:multiLevelType w:val="hybridMultilevel"/>
    <w:tmpl w:val="47D89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505F01"/>
    <w:multiLevelType w:val="hybridMultilevel"/>
    <w:tmpl w:val="07CEB510"/>
    <w:lvl w:ilvl="0" w:tplc="73F0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463A"/>
    <w:rsid w:val="0000018D"/>
    <w:rsid w:val="00002133"/>
    <w:rsid w:val="00004B48"/>
    <w:rsid w:val="0000608F"/>
    <w:rsid w:val="00006905"/>
    <w:rsid w:val="00021471"/>
    <w:rsid w:val="0002775B"/>
    <w:rsid w:val="00031941"/>
    <w:rsid w:val="00037127"/>
    <w:rsid w:val="00041243"/>
    <w:rsid w:val="00041345"/>
    <w:rsid w:val="00042F1F"/>
    <w:rsid w:val="000506B2"/>
    <w:rsid w:val="00050BD6"/>
    <w:rsid w:val="0005696E"/>
    <w:rsid w:val="00056A8D"/>
    <w:rsid w:val="00061FCD"/>
    <w:rsid w:val="00062E95"/>
    <w:rsid w:val="00083F8D"/>
    <w:rsid w:val="00084882"/>
    <w:rsid w:val="0009077A"/>
    <w:rsid w:val="000908BB"/>
    <w:rsid w:val="000A1C3F"/>
    <w:rsid w:val="000A345C"/>
    <w:rsid w:val="000A3764"/>
    <w:rsid w:val="000A4827"/>
    <w:rsid w:val="000A4B95"/>
    <w:rsid w:val="000A5EA1"/>
    <w:rsid w:val="000B3D5A"/>
    <w:rsid w:val="000B5368"/>
    <w:rsid w:val="000C2A7A"/>
    <w:rsid w:val="000D59FF"/>
    <w:rsid w:val="000D6EFE"/>
    <w:rsid w:val="000E7E65"/>
    <w:rsid w:val="000F57A2"/>
    <w:rsid w:val="000F7F96"/>
    <w:rsid w:val="001017AF"/>
    <w:rsid w:val="0011096F"/>
    <w:rsid w:val="00116F4D"/>
    <w:rsid w:val="001173C3"/>
    <w:rsid w:val="00125635"/>
    <w:rsid w:val="00127A77"/>
    <w:rsid w:val="0013122D"/>
    <w:rsid w:val="00131D4F"/>
    <w:rsid w:val="001329DD"/>
    <w:rsid w:val="001335A4"/>
    <w:rsid w:val="00140016"/>
    <w:rsid w:val="00142B70"/>
    <w:rsid w:val="001440B8"/>
    <w:rsid w:val="0014472D"/>
    <w:rsid w:val="00147787"/>
    <w:rsid w:val="00147A4D"/>
    <w:rsid w:val="00151DDE"/>
    <w:rsid w:val="001551BF"/>
    <w:rsid w:val="00173A68"/>
    <w:rsid w:val="00175DF8"/>
    <w:rsid w:val="00177630"/>
    <w:rsid w:val="0017779D"/>
    <w:rsid w:val="00182BD6"/>
    <w:rsid w:val="001925D3"/>
    <w:rsid w:val="00194C2B"/>
    <w:rsid w:val="001976F7"/>
    <w:rsid w:val="001A0A03"/>
    <w:rsid w:val="001A3960"/>
    <w:rsid w:val="001A618D"/>
    <w:rsid w:val="001B2943"/>
    <w:rsid w:val="001B6EA0"/>
    <w:rsid w:val="001C211E"/>
    <w:rsid w:val="001C66FE"/>
    <w:rsid w:val="001F2E65"/>
    <w:rsid w:val="001F2F07"/>
    <w:rsid w:val="001F35F0"/>
    <w:rsid w:val="001F6943"/>
    <w:rsid w:val="002010E3"/>
    <w:rsid w:val="00201629"/>
    <w:rsid w:val="00201AA5"/>
    <w:rsid w:val="00203FC8"/>
    <w:rsid w:val="00204EAB"/>
    <w:rsid w:val="002076E0"/>
    <w:rsid w:val="0021065B"/>
    <w:rsid w:val="00217C78"/>
    <w:rsid w:val="002211AC"/>
    <w:rsid w:val="00232C78"/>
    <w:rsid w:val="002377C0"/>
    <w:rsid w:val="00244A44"/>
    <w:rsid w:val="002466BC"/>
    <w:rsid w:val="002477BB"/>
    <w:rsid w:val="0025657F"/>
    <w:rsid w:val="002628C7"/>
    <w:rsid w:val="002A0000"/>
    <w:rsid w:val="002A04BF"/>
    <w:rsid w:val="002A198B"/>
    <w:rsid w:val="002A5927"/>
    <w:rsid w:val="002B3881"/>
    <w:rsid w:val="002B3E97"/>
    <w:rsid w:val="002C4991"/>
    <w:rsid w:val="002C7E72"/>
    <w:rsid w:val="002D1604"/>
    <w:rsid w:val="002D79BD"/>
    <w:rsid w:val="002E2574"/>
    <w:rsid w:val="002E28DD"/>
    <w:rsid w:val="002E57CD"/>
    <w:rsid w:val="002E6A2B"/>
    <w:rsid w:val="002E7A56"/>
    <w:rsid w:val="002F7A2E"/>
    <w:rsid w:val="002F7B08"/>
    <w:rsid w:val="00300A41"/>
    <w:rsid w:val="0030513A"/>
    <w:rsid w:val="0030641D"/>
    <w:rsid w:val="00306D59"/>
    <w:rsid w:val="003129E5"/>
    <w:rsid w:val="00313487"/>
    <w:rsid w:val="00316A22"/>
    <w:rsid w:val="00317C36"/>
    <w:rsid w:val="00326448"/>
    <w:rsid w:val="00333BA1"/>
    <w:rsid w:val="00335CBA"/>
    <w:rsid w:val="0033620D"/>
    <w:rsid w:val="0033657A"/>
    <w:rsid w:val="00346907"/>
    <w:rsid w:val="00351932"/>
    <w:rsid w:val="0035371B"/>
    <w:rsid w:val="00354178"/>
    <w:rsid w:val="00361A27"/>
    <w:rsid w:val="0036622B"/>
    <w:rsid w:val="003817C9"/>
    <w:rsid w:val="003824AB"/>
    <w:rsid w:val="00390F53"/>
    <w:rsid w:val="00391945"/>
    <w:rsid w:val="00394C8D"/>
    <w:rsid w:val="00396330"/>
    <w:rsid w:val="00397A42"/>
    <w:rsid w:val="003A0126"/>
    <w:rsid w:val="003A380F"/>
    <w:rsid w:val="003A7684"/>
    <w:rsid w:val="003B139E"/>
    <w:rsid w:val="003B1CC2"/>
    <w:rsid w:val="003B42B5"/>
    <w:rsid w:val="003C1C57"/>
    <w:rsid w:val="003C4566"/>
    <w:rsid w:val="003C6071"/>
    <w:rsid w:val="003C6DDC"/>
    <w:rsid w:val="003D38D6"/>
    <w:rsid w:val="003D7CEC"/>
    <w:rsid w:val="003E71D7"/>
    <w:rsid w:val="003F318A"/>
    <w:rsid w:val="003F4353"/>
    <w:rsid w:val="00401FFB"/>
    <w:rsid w:val="004052D8"/>
    <w:rsid w:val="0040657D"/>
    <w:rsid w:val="00411117"/>
    <w:rsid w:val="00415424"/>
    <w:rsid w:val="00415C87"/>
    <w:rsid w:val="004179A5"/>
    <w:rsid w:val="00424A2C"/>
    <w:rsid w:val="004338F5"/>
    <w:rsid w:val="004352C7"/>
    <w:rsid w:val="00437BA5"/>
    <w:rsid w:val="004410AF"/>
    <w:rsid w:val="004450A8"/>
    <w:rsid w:val="004469A8"/>
    <w:rsid w:val="00452432"/>
    <w:rsid w:val="00454499"/>
    <w:rsid w:val="004617AF"/>
    <w:rsid w:val="00462CD7"/>
    <w:rsid w:val="00472198"/>
    <w:rsid w:val="00482A97"/>
    <w:rsid w:val="00484406"/>
    <w:rsid w:val="00487B70"/>
    <w:rsid w:val="0049518D"/>
    <w:rsid w:val="004A0E62"/>
    <w:rsid w:val="004A1679"/>
    <w:rsid w:val="004A1F03"/>
    <w:rsid w:val="004A4DBC"/>
    <w:rsid w:val="004C4192"/>
    <w:rsid w:val="004C6D62"/>
    <w:rsid w:val="004D7E53"/>
    <w:rsid w:val="004D7EB8"/>
    <w:rsid w:val="004E7819"/>
    <w:rsid w:val="004F0661"/>
    <w:rsid w:val="004F48ED"/>
    <w:rsid w:val="004F71F5"/>
    <w:rsid w:val="00502098"/>
    <w:rsid w:val="005025AC"/>
    <w:rsid w:val="00503867"/>
    <w:rsid w:val="00511B38"/>
    <w:rsid w:val="00512352"/>
    <w:rsid w:val="0051374D"/>
    <w:rsid w:val="00522624"/>
    <w:rsid w:val="005257BC"/>
    <w:rsid w:val="00526D6B"/>
    <w:rsid w:val="00535CEB"/>
    <w:rsid w:val="00543882"/>
    <w:rsid w:val="0054400D"/>
    <w:rsid w:val="005477A7"/>
    <w:rsid w:val="0055033C"/>
    <w:rsid w:val="005524D8"/>
    <w:rsid w:val="005536D7"/>
    <w:rsid w:val="00553D61"/>
    <w:rsid w:val="0055465B"/>
    <w:rsid w:val="00554A20"/>
    <w:rsid w:val="00564C35"/>
    <w:rsid w:val="00567665"/>
    <w:rsid w:val="0057754B"/>
    <w:rsid w:val="00581C45"/>
    <w:rsid w:val="00590CB3"/>
    <w:rsid w:val="00591208"/>
    <w:rsid w:val="00593B20"/>
    <w:rsid w:val="00594E67"/>
    <w:rsid w:val="00597585"/>
    <w:rsid w:val="005A0482"/>
    <w:rsid w:val="005A3393"/>
    <w:rsid w:val="005A3CF8"/>
    <w:rsid w:val="005A4D07"/>
    <w:rsid w:val="005A7577"/>
    <w:rsid w:val="005A7682"/>
    <w:rsid w:val="005B56B6"/>
    <w:rsid w:val="005B6DEE"/>
    <w:rsid w:val="005B76B1"/>
    <w:rsid w:val="005C24CA"/>
    <w:rsid w:val="005C3665"/>
    <w:rsid w:val="005D007A"/>
    <w:rsid w:val="005D4127"/>
    <w:rsid w:val="005D6411"/>
    <w:rsid w:val="005D6ACA"/>
    <w:rsid w:val="005E6703"/>
    <w:rsid w:val="005E7FC6"/>
    <w:rsid w:val="005F383D"/>
    <w:rsid w:val="005F6B18"/>
    <w:rsid w:val="005F6B88"/>
    <w:rsid w:val="006158D9"/>
    <w:rsid w:val="00615C2B"/>
    <w:rsid w:val="0061648E"/>
    <w:rsid w:val="00620FC5"/>
    <w:rsid w:val="00621CB5"/>
    <w:rsid w:val="00622F97"/>
    <w:rsid w:val="00625DFE"/>
    <w:rsid w:val="00627312"/>
    <w:rsid w:val="00634961"/>
    <w:rsid w:val="006357B8"/>
    <w:rsid w:val="006358B2"/>
    <w:rsid w:val="006416AC"/>
    <w:rsid w:val="00644AFD"/>
    <w:rsid w:val="00644E74"/>
    <w:rsid w:val="00645AA4"/>
    <w:rsid w:val="006507AC"/>
    <w:rsid w:val="00653CA3"/>
    <w:rsid w:val="00656B92"/>
    <w:rsid w:val="006707A3"/>
    <w:rsid w:val="00672906"/>
    <w:rsid w:val="0067699A"/>
    <w:rsid w:val="006805D6"/>
    <w:rsid w:val="00681E2F"/>
    <w:rsid w:val="006A529F"/>
    <w:rsid w:val="006A5965"/>
    <w:rsid w:val="006C159C"/>
    <w:rsid w:val="006C4D9A"/>
    <w:rsid w:val="006D27BC"/>
    <w:rsid w:val="006D38CB"/>
    <w:rsid w:val="006E1CFA"/>
    <w:rsid w:val="006E463A"/>
    <w:rsid w:val="006E6A5E"/>
    <w:rsid w:val="00700D8A"/>
    <w:rsid w:val="00712546"/>
    <w:rsid w:val="00716E98"/>
    <w:rsid w:val="00720355"/>
    <w:rsid w:val="00721316"/>
    <w:rsid w:val="00726484"/>
    <w:rsid w:val="00733067"/>
    <w:rsid w:val="00734360"/>
    <w:rsid w:val="007351D0"/>
    <w:rsid w:val="0074126E"/>
    <w:rsid w:val="00742E6F"/>
    <w:rsid w:val="0074761C"/>
    <w:rsid w:val="007540A8"/>
    <w:rsid w:val="007668E6"/>
    <w:rsid w:val="00772413"/>
    <w:rsid w:val="007730D3"/>
    <w:rsid w:val="00774A7F"/>
    <w:rsid w:val="007817A8"/>
    <w:rsid w:val="007904C8"/>
    <w:rsid w:val="007924BA"/>
    <w:rsid w:val="00795593"/>
    <w:rsid w:val="007968C0"/>
    <w:rsid w:val="00797125"/>
    <w:rsid w:val="00797BE0"/>
    <w:rsid w:val="007A4B74"/>
    <w:rsid w:val="007A6E7E"/>
    <w:rsid w:val="007A7BCD"/>
    <w:rsid w:val="007B20C6"/>
    <w:rsid w:val="007B3F77"/>
    <w:rsid w:val="007B41C1"/>
    <w:rsid w:val="007B4BAF"/>
    <w:rsid w:val="007B7CB2"/>
    <w:rsid w:val="007C0A8F"/>
    <w:rsid w:val="007C74B8"/>
    <w:rsid w:val="007D1E21"/>
    <w:rsid w:val="007D4001"/>
    <w:rsid w:val="007D7C97"/>
    <w:rsid w:val="007E52D5"/>
    <w:rsid w:val="007F5DCE"/>
    <w:rsid w:val="007F6732"/>
    <w:rsid w:val="00800A12"/>
    <w:rsid w:val="008022C1"/>
    <w:rsid w:val="00803070"/>
    <w:rsid w:val="00803105"/>
    <w:rsid w:val="00804D86"/>
    <w:rsid w:val="00806BC7"/>
    <w:rsid w:val="00807857"/>
    <w:rsid w:val="00807DA4"/>
    <w:rsid w:val="008112B0"/>
    <w:rsid w:val="008137CB"/>
    <w:rsid w:val="00814219"/>
    <w:rsid w:val="0081448C"/>
    <w:rsid w:val="00821B95"/>
    <w:rsid w:val="008365E9"/>
    <w:rsid w:val="00845961"/>
    <w:rsid w:val="008463C5"/>
    <w:rsid w:val="00847092"/>
    <w:rsid w:val="008505B0"/>
    <w:rsid w:val="00851BF7"/>
    <w:rsid w:val="00852214"/>
    <w:rsid w:val="00864901"/>
    <w:rsid w:val="0087043A"/>
    <w:rsid w:val="008711F8"/>
    <w:rsid w:val="008725F6"/>
    <w:rsid w:val="0087316A"/>
    <w:rsid w:val="00877416"/>
    <w:rsid w:val="00881F9D"/>
    <w:rsid w:val="00883211"/>
    <w:rsid w:val="00886C0C"/>
    <w:rsid w:val="00893F01"/>
    <w:rsid w:val="0089476A"/>
    <w:rsid w:val="00896888"/>
    <w:rsid w:val="008A6D2D"/>
    <w:rsid w:val="008A75C9"/>
    <w:rsid w:val="008C6763"/>
    <w:rsid w:val="008D0787"/>
    <w:rsid w:val="008D2260"/>
    <w:rsid w:val="008D26E6"/>
    <w:rsid w:val="008D41FA"/>
    <w:rsid w:val="008D67CF"/>
    <w:rsid w:val="008E2913"/>
    <w:rsid w:val="008E3E22"/>
    <w:rsid w:val="008E4511"/>
    <w:rsid w:val="008E48DE"/>
    <w:rsid w:val="008F06D2"/>
    <w:rsid w:val="008F267B"/>
    <w:rsid w:val="008F4902"/>
    <w:rsid w:val="008F4D03"/>
    <w:rsid w:val="008F63BF"/>
    <w:rsid w:val="00900AE5"/>
    <w:rsid w:val="0090165B"/>
    <w:rsid w:val="00901961"/>
    <w:rsid w:val="009065F4"/>
    <w:rsid w:val="00912BB1"/>
    <w:rsid w:val="00913A15"/>
    <w:rsid w:val="009144BD"/>
    <w:rsid w:val="00914872"/>
    <w:rsid w:val="00916142"/>
    <w:rsid w:val="009312F4"/>
    <w:rsid w:val="009328CC"/>
    <w:rsid w:val="00934E3D"/>
    <w:rsid w:val="00935C28"/>
    <w:rsid w:val="00967373"/>
    <w:rsid w:val="009763A7"/>
    <w:rsid w:val="0097652A"/>
    <w:rsid w:val="009835DC"/>
    <w:rsid w:val="00983AF9"/>
    <w:rsid w:val="00985E4F"/>
    <w:rsid w:val="00987961"/>
    <w:rsid w:val="00990DEA"/>
    <w:rsid w:val="009947DF"/>
    <w:rsid w:val="009A45D5"/>
    <w:rsid w:val="009A4FFE"/>
    <w:rsid w:val="009A52F6"/>
    <w:rsid w:val="009A657C"/>
    <w:rsid w:val="009B3E00"/>
    <w:rsid w:val="009C2123"/>
    <w:rsid w:val="009C69B8"/>
    <w:rsid w:val="009D156C"/>
    <w:rsid w:val="009D77BB"/>
    <w:rsid w:val="009E08EB"/>
    <w:rsid w:val="009E199C"/>
    <w:rsid w:val="009E3D5E"/>
    <w:rsid w:val="009F3E61"/>
    <w:rsid w:val="00A03634"/>
    <w:rsid w:val="00A044C4"/>
    <w:rsid w:val="00A05CB4"/>
    <w:rsid w:val="00A06D82"/>
    <w:rsid w:val="00A0753E"/>
    <w:rsid w:val="00A11C6A"/>
    <w:rsid w:val="00A158A7"/>
    <w:rsid w:val="00A20C2A"/>
    <w:rsid w:val="00A21167"/>
    <w:rsid w:val="00A24003"/>
    <w:rsid w:val="00A308C4"/>
    <w:rsid w:val="00A32EE6"/>
    <w:rsid w:val="00A33E80"/>
    <w:rsid w:val="00A34B9C"/>
    <w:rsid w:val="00A4126D"/>
    <w:rsid w:val="00A413F2"/>
    <w:rsid w:val="00A457DA"/>
    <w:rsid w:val="00A46091"/>
    <w:rsid w:val="00A4718C"/>
    <w:rsid w:val="00A5320A"/>
    <w:rsid w:val="00A537F2"/>
    <w:rsid w:val="00A645DC"/>
    <w:rsid w:val="00A701A1"/>
    <w:rsid w:val="00A7158F"/>
    <w:rsid w:val="00A71EAF"/>
    <w:rsid w:val="00A748AF"/>
    <w:rsid w:val="00A76E93"/>
    <w:rsid w:val="00A816AD"/>
    <w:rsid w:val="00A824C3"/>
    <w:rsid w:val="00A85B85"/>
    <w:rsid w:val="00A872A2"/>
    <w:rsid w:val="00AA4938"/>
    <w:rsid w:val="00AC6D7E"/>
    <w:rsid w:val="00AD1619"/>
    <w:rsid w:val="00AD4A72"/>
    <w:rsid w:val="00AD7505"/>
    <w:rsid w:val="00AE22C8"/>
    <w:rsid w:val="00AE2EFB"/>
    <w:rsid w:val="00AE6B5E"/>
    <w:rsid w:val="00AF0121"/>
    <w:rsid w:val="00AF3A42"/>
    <w:rsid w:val="00AF4F1E"/>
    <w:rsid w:val="00AF514C"/>
    <w:rsid w:val="00AF5741"/>
    <w:rsid w:val="00B03205"/>
    <w:rsid w:val="00B0503B"/>
    <w:rsid w:val="00B07306"/>
    <w:rsid w:val="00B123B9"/>
    <w:rsid w:val="00B13DD7"/>
    <w:rsid w:val="00B1613A"/>
    <w:rsid w:val="00B207B7"/>
    <w:rsid w:val="00B31056"/>
    <w:rsid w:val="00B31492"/>
    <w:rsid w:val="00B36C75"/>
    <w:rsid w:val="00B36CA5"/>
    <w:rsid w:val="00B37A4C"/>
    <w:rsid w:val="00B40B1B"/>
    <w:rsid w:val="00B50ED4"/>
    <w:rsid w:val="00B5523F"/>
    <w:rsid w:val="00B55662"/>
    <w:rsid w:val="00B61FD8"/>
    <w:rsid w:val="00B6683D"/>
    <w:rsid w:val="00B702D7"/>
    <w:rsid w:val="00B72547"/>
    <w:rsid w:val="00B72BD8"/>
    <w:rsid w:val="00B72C0C"/>
    <w:rsid w:val="00B7373C"/>
    <w:rsid w:val="00B753D5"/>
    <w:rsid w:val="00B77CA9"/>
    <w:rsid w:val="00B8303B"/>
    <w:rsid w:val="00B90807"/>
    <w:rsid w:val="00B90F47"/>
    <w:rsid w:val="00B95F27"/>
    <w:rsid w:val="00BA1D84"/>
    <w:rsid w:val="00BA5799"/>
    <w:rsid w:val="00BB05F3"/>
    <w:rsid w:val="00BC408F"/>
    <w:rsid w:val="00BC56E7"/>
    <w:rsid w:val="00BD4470"/>
    <w:rsid w:val="00BD4D03"/>
    <w:rsid w:val="00BD6BC8"/>
    <w:rsid w:val="00BD6DEC"/>
    <w:rsid w:val="00BE04F1"/>
    <w:rsid w:val="00BE3520"/>
    <w:rsid w:val="00BE5FCB"/>
    <w:rsid w:val="00BF00EF"/>
    <w:rsid w:val="00BF30EF"/>
    <w:rsid w:val="00BF5DEB"/>
    <w:rsid w:val="00C02576"/>
    <w:rsid w:val="00C026BC"/>
    <w:rsid w:val="00C045B6"/>
    <w:rsid w:val="00C04C04"/>
    <w:rsid w:val="00C10B37"/>
    <w:rsid w:val="00C14C28"/>
    <w:rsid w:val="00C15E02"/>
    <w:rsid w:val="00C21D4B"/>
    <w:rsid w:val="00C276E2"/>
    <w:rsid w:val="00C3550A"/>
    <w:rsid w:val="00C47898"/>
    <w:rsid w:val="00C51A58"/>
    <w:rsid w:val="00C52C3D"/>
    <w:rsid w:val="00C57A35"/>
    <w:rsid w:val="00C63908"/>
    <w:rsid w:val="00C64F18"/>
    <w:rsid w:val="00C73805"/>
    <w:rsid w:val="00C7484B"/>
    <w:rsid w:val="00C75220"/>
    <w:rsid w:val="00C76D59"/>
    <w:rsid w:val="00C76ED5"/>
    <w:rsid w:val="00C8067C"/>
    <w:rsid w:val="00C80702"/>
    <w:rsid w:val="00C83D9D"/>
    <w:rsid w:val="00C85094"/>
    <w:rsid w:val="00C85780"/>
    <w:rsid w:val="00C905C3"/>
    <w:rsid w:val="00C917AF"/>
    <w:rsid w:val="00C97037"/>
    <w:rsid w:val="00C97219"/>
    <w:rsid w:val="00CA0C5E"/>
    <w:rsid w:val="00CA1EF0"/>
    <w:rsid w:val="00CA40EA"/>
    <w:rsid w:val="00CA44C3"/>
    <w:rsid w:val="00CA62A6"/>
    <w:rsid w:val="00CA66A8"/>
    <w:rsid w:val="00CB23F3"/>
    <w:rsid w:val="00CB2AA8"/>
    <w:rsid w:val="00CB382C"/>
    <w:rsid w:val="00CC4BA3"/>
    <w:rsid w:val="00CC52EE"/>
    <w:rsid w:val="00CD3497"/>
    <w:rsid w:val="00CD7B5E"/>
    <w:rsid w:val="00CE7E06"/>
    <w:rsid w:val="00CF598B"/>
    <w:rsid w:val="00D025F4"/>
    <w:rsid w:val="00D0393E"/>
    <w:rsid w:val="00D269A2"/>
    <w:rsid w:val="00D27DC1"/>
    <w:rsid w:val="00D331C3"/>
    <w:rsid w:val="00D40768"/>
    <w:rsid w:val="00D429B5"/>
    <w:rsid w:val="00D437C6"/>
    <w:rsid w:val="00D45338"/>
    <w:rsid w:val="00D54E03"/>
    <w:rsid w:val="00D55910"/>
    <w:rsid w:val="00D5697C"/>
    <w:rsid w:val="00D62067"/>
    <w:rsid w:val="00D82858"/>
    <w:rsid w:val="00D83740"/>
    <w:rsid w:val="00D83B58"/>
    <w:rsid w:val="00D8752C"/>
    <w:rsid w:val="00D91D65"/>
    <w:rsid w:val="00D9215E"/>
    <w:rsid w:val="00D94C22"/>
    <w:rsid w:val="00D97413"/>
    <w:rsid w:val="00DA01BE"/>
    <w:rsid w:val="00DA2C5C"/>
    <w:rsid w:val="00DA438E"/>
    <w:rsid w:val="00DA59C6"/>
    <w:rsid w:val="00DB25B3"/>
    <w:rsid w:val="00DB2E74"/>
    <w:rsid w:val="00DB5448"/>
    <w:rsid w:val="00DC4AAE"/>
    <w:rsid w:val="00DD360B"/>
    <w:rsid w:val="00DE4420"/>
    <w:rsid w:val="00DE5167"/>
    <w:rsid w:val="00DE5DED"/>
    <w:rsid w:val="00DF2D76"/>
    <w:rsid w:val="00DF41E1"/>
    <w:rsid w:val="00E05FF6"/>
    <w:rsid w:val="00E11A83"/>
    <w:rsid w:val="00E2591A"/>
    <w:rsid w:val="00E40453"/>
    <w:rsid w:val="00E416AD"/>
    <w:rsid w:val="00E4335C"/>
    <w:rsid w:val="00E50AC2"/>
    <w:rsid w:val="00E537C6"/>
    <w:rsid w:val="00E61B69"/>
    <w:rsid w:val="00E70A03"/>
    <w:rsid w:val="00E72855"/>
    <w:rsid w:val="00E72E95"/>
    <w:rsid w:val="00E746FF"/>
    <w:rsid w:val="00E76712"/>
    <w:rsid w:val="00E807D6"/>
    <w:rsid w:val="00E8568F"/>
    <w:rsid w:val="00E91B12"/>
    <w:rsid w:val="00E923B9"/>
    <w:rsid w:val="00E95EC4"/>
    <w:rsid w:val="00E9699A"/>
    <w:rsid w:val="00EA56F5"/>
    <w:rsid w:val="00EA6B22"/>
    <w:rsid w:val="00EA746F"/>
    <w:rsid w:val="00EB04A4"/>
    <w:rsid w:val="00EB1F12"/>
    <w:rsid w:val="00EB3015"/>
    <w:rsid w:val="00EB3DAD"/>
    <w:rsid w:val="00EB5292"/>
    <w:rsid w:val="00EC1350"/>
    <w:rsid w:val="00EC221C"/>
    <w:rsid w:val="00EC2D63"/>
    <w:rsid w:val="00EC4460"/>
    <w:rsid w:val="00ED3666"/>
    <w:rsid w:val="00ED67B3"/>
    <w:rsid w:val="00EE4475"/>
    <w:rsid w:val="00EF2C15"/>
    <w:rsid w:val="00EF37ED"/>
    <w:rsid w:val="00EF4C6B"/>
    <w:rsid w:val="00F025FD"/>
    <w:rsid w:val="00F05692"/>
    <w:rsid w:val="00F07F45"/>
    <w:rsid w:val="00F14FB3"/>
    <w:rsid w:val="00F15F8F"/>
    <w:rsid w:val="00F16584"/>
    <w:rsid w:val="00F31776"/>
    <w:rsid w:val="00F318DC"/>
    <w:rsid w:val="00F4318E"/>
    <w:rsid w:val="00F47DAD"/>
    <w:rsid w:val="00F5391A"/>
    <w:rsid w:val="00F53CAC"/>
    <w:rsid w:val="00F63BB2"/>
    <w:rsid w:val="00F67305"/>
    <w:rsid w:val="00F7090A"/>
    <w:rsid w:val="00F77D4B"/>
    <w:rsid w:val="00F80207"/>
    <w:rsid w:val="00F80A43"/>
    <w:rsid w:val="00F81ED4"/>
    <w:rsid w:val="00F82FD7"/>
    <w:rsid w:val="00F8322B"/>
    <w:rsid w:val="00F90282"/>
    <w:rsid w:val="00F911FF"/>
    <w:rsid w:val="00F94E13"/>
    <w:rsid w:val="00FA1A0C"/>
    <w:rsid w:val="00FA244B"/>
    <w:rsid w:val="00FA34F6"/>
    <w:rsid w:val="00FA3A10"/>
    <w:rsid w:val="00FA4B46"/>
    <w:rsid w:val="00FB0113"/>
    <w:rsid w:val="00FB1EA7"/>
    <w:rsid w:val="00FB374B"/>
    <w:rsid w:val="00FB60E6"/>
    <w:rsid w:val="00FB679C"/>
    <w:rsid w:val="00FC0504"/>
    <w:rsid w:val="00FC3227"/>
    <w:rsid w:val="00FC4D69"/>
    <w:rsid w:val="00FD1055"/>
    <w:rsid w:val="00FD63DB"/>
    <w:rsid w:val="00FD72F4"/>
    <w:rsid w:val="00FD743D"/>
    <w:rsid w:val="00FE118B"/>
    <w:rsid w:val="00FE2745"/>
    <w:rsid w:val="00FE605A"/>
    <w:rsid w:val="00FF3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9D735-B79B-4D09-A6D1-7A8B314A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6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463A"/>
    <w:pPr>
      <w:widowControl w:val="0"/>
      <w:autoSpaceDE w:val="0"/>
      <w:autoSpaceDN w:val="0"/>
      <w:spacing w:after="0" w:line="240" w:lineRule="auto"/>
      <w:ind w:left="222" w:firstLine="719"/>
    </w:pPr>
    <w:rPr>
      <w:rFonts w:ascii="Times New Roman" w:eastAsia="Times New Roman" w:hAnsi="Times New Roman" w:cs="Times New Roman"/>
      <w:lang w:val="uk-UA" w:eastAsia="en-US"/>
    </w:rPr>
  </w:style>
  <w:style w:type="paragraph" w:styleId="a4">
    <w:name w:val="header"/>
    <w:basedOn w:val="a"/>
    <w:link w:val="a5"/>
    <w:uiPriority w:val="99"/>
    <w:unhideWhenUsed/>
    <w:rsid w:val="008459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5961"/>
    <w:rPr>
      <w:rFonts w:eastAsiaTheme="minorEastAsia"/>
      <w:lang w:eastAsia="ru-RU"/>
    </w:rPr>
  </w:style>
  <w:style w:type="paragraph" w:styleId="a6">
    <w:name w:val="footer"/>
    <w:basedOn w:val="a"/>
    <w:link w:val="a7"/>
    <w:uiPriority w:val="99"/>
    <w:unhideWhenUsed/>
    <w:rsid w:val="008459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5961"/>
    <w:rPr>
      <w:rFonts w:eastAsiaTheme="minorEastAsia"/>
      <w:lang w:eastAsia="ru-RU"/>
    </w:rPr>
  </w:style>
  <w:style w:type="paragraph" w:styleId="a8">
    <w:name w:val="Balloon Text"/>
    <w:basedOn w:val="a"/>
    <w:link w:val="a9"/>
    <w:uiPriority w:val="99"/>
    <w:semiHidden/>
    <w:unhideWhenUsed/>
    <w:rsid w:val="008459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5961"/>
    <w:rPr>
      <w:rFonts w:ascii="Segoe UI" w:eastAsiaTheme="minorEastAsia" w:hAnsi="Segoe UI" w:cs="Segoe UI"/>
      <w:sz w:val="18"/>
      <w:szCs w:val="18"/>
      <w:lang w:eastAsia="ru-RU"/>
    </w:rPr>
  </w:style>
  <w:style w:type="table" w:customStyle="1" w:styleId="TableNormal">
    <w:name w:val="Table Normal"/>
    <w:uiPriority w:val="2"/>
    <w:semiHidden/>
    <w:unhideWhenUsed/>
    <w:qFormat/>
    <w:rsid w:val="008030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803070"/>
    <w:pPr>
      <w:widowControl w:val="0"/>
      <w:autoSpaceDE w:val="0"/>
      <w:autoSpaceDN w:val="0"/>
      <w:spacing w:after="0" w:line="240" w:lineRule="auto"/>
      <w:ind w:left="222"/>
    </w:pPr>
    <w:rPr>
      <w:rFonts w:ascii="Times New Roman" w:eastAsia="Times New Roman" w:hAnsi="Times New Roman" w:cs="Times New Roman"/>
      <w:sz w:val="28"/>
      <w:szCs w:val="28"/>
      <w:lang w:val="uk-UA" w:eastAsia="en-US"/>
    </w:rPr>
  </w:style>
  <w:style w:type="character" w:customStyle="1" w:styleId="ab">
    <w:name w:val="Основной текст Знак"/>
    <w:basedOn w:val="a0"/>
    <w:link w:val="aa"/>
    <w:uiPriority w:val="1"/>
    <w:rsid w:val="00803070"/>
    <w:rPr>
      <w:rFonts w:ascii="Times New Roman" w:eastAsia="Times New Roman" w:hAnsi="Times New Roman" w:cs="Times New Roman"/>
      <w:sz w:val="28"/>
      <w:szCs w:val="28"/>
      <w:lang w:val="uk-UA"/>
    </w:rPr>
  </w:style>
  <w:style w:type="paragraph" w:customStyle="1" w:styleId="11">
    <w:name w:val="Заголовок 11"/>
    <w:basedOn w:val="a"/>
    <w:uiPriority w:val="1"/>
    <w:qFormat/>
    <w:rsid w:val="00803070"/>
    <w:pPr>
      <w:widowControl w:val="0"/>
      <w:autoSpaceDE w:val="0"/>
      <w:autoSpaceDN w:val="0"/>
      <w:spacing w:after="0" w:line="240" w:lineRule="auto"/>
      <w:ind w:left="322" w:right="529"/>
      <w:jc w:val="center"/>
      <w:outlineLvl w:val="1"/>
    </w:pPr>
    <w:rPr>
      <w:rFonts w:ascii="Times New Roman" w:eastAsia="Times New Roman" w:hAnsi="Times New Roman" w:cs="Times New Roman"/>
      <w:b/>
      <w:bCs/>
      <w:sz w:val="36"/>
      <w:szCs w:val="36"/>
      <w:lang w:val="uk-UA" w:eastAsia="en-US"/>
    </w:rPr>
  </w:style>
  <w:style w:type="paragraph" w:customStyle="1" w:styleId="21">
    <w:name w:val="Заголовок 21"/>
    <w:basedOn w:val="a"/>
    <w:uiPriority w:val="1"/>
    <w:qFormat/>
    <w:rsid w:val="00803070"/>
    <w:pPr>
      <w:widowControl w:val="0"/>
      <w:autoSpaceDE w:val="0"/>
      <w:autoSpaceDN w:val="0"/>
      <w:spacing w:after="0" w:line="240" w:lineRule="auto"/>
      <w:ind w:left="670"/>
      <w:outlineLvl w:val="2"/>
    </w:pPr>
    <w:rPr>
      <w:rFonts w:ascii="Times New Roman" w:eastAsia="Times New Roman" w:hAnsi="Times New Roman" w:cs="Times New Roman"/>
      <w:b/>
      <w:bCs/>
      <w:sz w:val="28"/>
      <w:szCs w:val="28"/>
      <w:lang w:val="uk-UA" w:eastAsia="en-US"/>
    </w:rPr>
  </w:style>
  <w:style w:type="paragraph" w:customStyle="1" w:styleId="TableParagraph">
    <w:name w:val="Table Paragraph"/>
    <w:basedOn w:val="a"/>
    <w:uiPriority w:val="1"/>
    <w:qFormat/>
    <w:rsid w:val="00803070"/>
    <w:pPr>
      <w:widowControl w:val="0"/>
      <w:autoSpaceDE w:val="0"/>
      <w:autoSpaceDN w:val="0"/>
      <w:spacing w:after="0" w:line="301" w:lineRule="exact"/>
      <w:ind w:left="107"/>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5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7</Pages>
  <Words>5112</Words>
  <Characters>2915</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43</cp:revision>
  <cp:lastPrinted>2022-12-21T07:38:00Z</cp:lastPrinted>
  <dcterms:created xsi:type="dcterms:W3CDTF">2021-01-29T13:34:00Z</dcterms:created>
  <dcterms:modified xsi:type="dcterms:W3CDTF">2022-12-28T09:55:00Z</dcterms:modified>
</cp:coreProperties>
</file>