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25775679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4AA5BDEA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5129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  <w:r w:rsidR="00A47F2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9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187DF71D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21131E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4A3FC2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21131E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4A3FC2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Вітенко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1A680740" w:rsidR="00B30611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23EAF546" w14:textId="645A36C6" w:rsidR="00D51B2D" w:rsidRPr="00D51B2D" w:rsidRDefault="00D51B2D" w:rsidP="00D51B2D">
      <w:pPr>
        <w:pStyle w:val="a7"/>
        <w:numPr>
          <w:ilvl w:val="0"/>
          <w:numId w:val="1"/>
        </w:numPr>
        <w:spacing w:after="0" w:line="240" w:lineRule="auto"/>
        <w:ind w:left="1134" w:right="-5" w:hanging="42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51B2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Про розгляд заяв щодо надання дозволів на розробку проектів землеустрою щодо відведення земельних ділянок </w:t>
      </w:r>
      <w:r w:rsidR="0021131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 подальшою передачею у користування.</w:t>
      </w:r>
    </w:p>
    <w:p w14:paraId="06C6933D" w14:textId="6F77CC72" w:rsidR="00B30611" w:rsidRDefault="00B30611" w:rsidP="00D51B2D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642ECD43" w14:textId="7EB53394" w:rsidR="00C714F6" w:rsidRDefault="00C714F6" w:rsidP="00C714F6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 xml:space="preserve">Про розгляд заяв щодо </w:t>
      </w:r>
      <w:r>
        <w:rPr>
          <w:rFonts w:ascii="Times New Roman" w:hAnsi="Times New Roman" w:cs="Times New Roman"/>
          <w:szCs w:val="28"/>
        </w:rPr>
        <w:t>надання згоди на поділ земельної ділянки</w:t>
      </w:r>
      <w:r w:rsidRPr="004D5F2B">
        <w:rPr>
          <w:rFonts w:ascii="Times New Roman" w:hAnsi="Times New Roman" w:cs="Times New Roman"/>
          <w:szCs w:val="28"/>
        </w:rPr>
        <w:t>.</w:t>
      </w:r>
    </w:p>
    <w:p w14:paraId="61EB1E5C" w14:textId="77777777" w:rsidR="00C714F6" w:rsidRDefault="00C714F6" w:rsidP="00C714F6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32C01E69" w14:textId="77777777" w:rsidR="00A94DBC" w:rsidRDefault="00A94DBC" w:rsidP="00A94DB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66B8CD0F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512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A47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21131E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D4C44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21131E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9D4C44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18BF958D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D8F9F9" w14:textId="24E4BBA8" w:rsidR="00B8729C" w:rsidRDefault="00B8729C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840EE4" w14:textId="0938847C" w:rsidR="00D4581A" w:rsidRPr="00AC5335" w:rsidRDefault="002149B0" w:rsidP="00D4581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3E5122" w:rsidRPr="003E512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ТОВ «Юкрейн Тауер Компані»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складання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проекту землеустрою щодо відведення земельної ділянки з подальшою передачею у користування на умовах оренди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0,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розміщення та</w:t>
      </w:r>
      <w:r w:rsidR="00D458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E51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експлуатації </w:t>
      </w:r>
      <w:r w:rsidR="00D458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об’єктів і споруд телекомунікацій (баштова споруда)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D458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D45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81A" w:rsidRPr="00D45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81A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позначена на графічних матеріалах земельна ділянка </w:t>
      </w:r>
      <w:r w:rsidR="00D4581A">
        <w:rPr>
          <w:rFonts w:ascii="Times New Roman" w:hAnsi="Times New Roman" w:cs="Times New Roman"/>
          <w:sz w:val="28"/>
          <w:szCs w:val="28"/>
          <w:lang w:val="uk-UA"/>
        </w:rPr>
        <w:t>не відповідає містобудівній документації</w:t>
      </w:r>
      <w:r w:rsidR="00D4581A" w:rsidRPr="00AC5335"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="00D4581A"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</w:p>
    <w:p w14:paraId="4DACE0C2" w14:textId="77777777" w:rsidR="002D1E86" w:rsidRDefault="00D4581A" w:rsidP="00D4581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14:paraId="7E201B99" w14:textId="7DAC14F4" w:rsidR="002149B0" w:rsidRDefault="00D4581A" w:rsidP="00D4581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14:paraId="337D477F" w14:textId="77777777" w:rsidR="003E5122" w:rsidRDefault="003E5122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FE7B28" w14:textId="77777777" w:rsidR="003E5122" w:rsidRPr="007E047B" w:rsidRDefault="003E5122" w:rsidP="003E51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Євдокименка Миколи Івановича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Є-274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01:5101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6FC78A24" w14:textId="77777777" w:rsidR="003E5122" w:rsidRDefault="003E5122" w:rsidP="003E512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4202D63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C059CA" w14:textId="06B92E46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A47F2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Кучеренко Світлани Володимирівни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A47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A47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A47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A47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78414C0F" w14:textId="78F2DF5C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86FB2A0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82067" w14:textId="152B0A10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7C46A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Чепілко Лідії Сергіївни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733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441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BAFF912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B42028A" w14:textId="20423DF3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42D5CE" w14:textId="64F4E657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7C46A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Костишеної Марії Іванівни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446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4D10E8D2" w14:textId="77777777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ADC5BF4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3F063B" w14:textId="188302E2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7C46A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Колобової Галини Василівни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CDEB47E" w14:textId="77777777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21F45A5" w14:textId="74BF9EA2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D9BCEC" w14:textId="4E908559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7C46A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Стадніченко Олександри Станіславівни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450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2E317723" w14:textId="71E36064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AF5DB2F" w14:textId="04E6617C" w:rsidR="00B0680D" w:rsidRDefault="00B0680D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46CD42" w14:textId="09ED640E" w:rsidR="007C46A5" w:rsidRPr="007E047B" w:rsidRDefault="007C46A5" w:rsidP="007C46A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Стадніченка Петра Івановича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С-278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30.08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01:5442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323D3698" w14:textId="77777777" w:rsidR="007C46A5" w:rsidRDefault="007C46A5" w:rsidP="007C46A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0E02F4" w14:textId="29943198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997AF4" w14:textId="2AE36453" w:rsidR="00C714F6" w:rsidRPr="007E047B" w:rsidRDefault="00C714F6" w:rsidP="00C714F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начальника відділу земельних відносин, містобудування та архітектури </w:t>
      </w:r>
      <w:r w:rsidRPr="00C714F6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Ляша Олександра Сергійовича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1624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надання згоди на поділ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1,2833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 кадастровим номером 3222481201:01:003:0023 Гатненської сільської ради на дві окремих ділянки, згідно плану поділу, що додається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4F0EB416" w14:textId="25CF322C" w:rsidR="00C714F6" w:rsidRDefault="00C714F6" w:rsidP="00C714F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надати згоду на поділ земельної ділянки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53F5DE0" w14:textId="5B01230E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4A6AC" w14:textId="226B19B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C60D19" w14:textId="25F1317B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A4DC25" w14:textId="77777777" w:rsidR="00560A41" w:rsidRPr="00E50F2F" w:rsidRDefault="00560A41" w:rsidP="00560A4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549E5A45" w14:textId="77777777" w:rsidR="00560A41" w:rsidRDefault="00560A41" w:rsidP="00560A4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59F9F94F" w14:textId="77777777" w:rsidR="00560A41" w:rsidRDefault="00560A41" w:rsidP="00560A4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p w14:paraId="3103F468" w14:textId="7FC41783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705B6" w14:textId="0E32DA2E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8DFFD" w14:textId="33E5DF7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BB1ABF" w14:textId="68FDD98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8F8043" w14:textId="35387138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5C33F4" w14:textId="594203D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9A0DAB" w14:textId="350B4CA9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88CCAF" w14:textId="54210E85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36DFF5" w14:textId="3B3A731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D12B0F" w14:textId="77777777" w:rsidR="00E30374" w:rsidRDefault="00E30374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0374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3710" w14:textId="77777777" w:rsidR="006F7182" w:rsidRDefault="006F7182" w:rsidP="007B6151">
      <w:pPr>
        <w:spacing w:after="0" w:line="240" w:lineRule="auto"/>
      </w:pPr>
      <w:r>
        <w:separator/>
      </w:r>
    </w:p>
  </w:endnote>
  <w:endnote w:type="continuationSeparator" w:id="0">
    <w:p w14:paraId="2D84B136" w14:textId="77777777" w:rsidR="006F7182" w:rsidRDefault="006F7182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0CBC" w14:textId="77777777" w:rsidR="006F7182" w:rsidRDefault="006F7182" w:rsidP="007B6151">
      <w:pPr>
        <w:spacing w:after="0" w:line="240" w:lineRule="auto"/>
      </w:pPr>
      <w:r>
        <w:separator/>
      </w:r>
    </w:p>
  </w:footnote>
  <w:footnote w:type="continuationSeparator" w:id="0">
    <w:p w14:paraId="0BAF862E" w14:textId="77777777" w:rsidR="006F7182" w:rsidRDefault="006F7182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7D129E58"/>
    <w:lvl w:ilvl="0" w:tplc="2F3EEB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33D"/>
    <w:rsid w:val="00092528"/>
    <w:rsid w:val="00093BFB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468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131E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1E86"/>
    <w:rsid w:val="002D5D17"/>
    <w:rsid w:val="002D6C13"/>
    <w:rsid w:val="002D730C"/>
    <w:rsid w:val="002D792E"/>
    <w:rsid w:val="002E09A5"/>
    <w:rsid w:val="002E2DF4"/>
    <w:rsid w:val="002E5CD7"/>
    <w:rsid w:val="002F36F6"/>
    <w:rsid w:val="002F38B7"/>
    <w:rsid w:val="002F45E3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122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2220"/>
    <w:rsid w:val="00444EC3"/>
    <w:rsid w:val="004455A1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157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706F"/>
    <w:rsid w:val="0055791C"/>
    <w:rsid w:val="005609F1"/>
    <w:rsid w:val="00560A4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A0973"/>
    <w:rsid w:val="005A1FFE"/>
    <w:rsid w:val="005A6857"/>
    <w:rsid w:val="005A6A26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22D7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18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6A5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413C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1F6D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37CE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381B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47F28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4DBC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0297B"/>
    <w:rsid w:val="00B0680D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5B85"/>
    <w:rsid w:val="00B466EC"/>
    <w:rsid w:val="00B47F08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8729C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CBB"/>
    <w:rsid w:val="00BC59B9"/>
    <w:rsid w:val="00BC5B49"/>
    <w:rsid w:val="00BC70B4"/>
    <w:rsid w:val="00BD0128"/>
    <w:rsid w:val="00BD1107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20A6F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14F6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581A"/>
    <w:rsid w:val="00D47C21"/>
    <w:rsid w:val="00D51B2D"/>
    <w:rsid w:val="00D51C97"/>
    <w:rsid w:val="00D54191"/>
    <w:rsid w:val="00D55E81"/>
    <w:rsid w:val="00D5687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333E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0181"/>
    <w:rsid w:val="00E21C0C"/>
    <w:rsid w:val="00E24C81"/>
    <w:rsid w:val="00E2733D"/>
    <w:rsid w:val="00E27FDA"/>
    <w:rsid w:val="00E30374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5D7A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506F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List Paragraph"/>
    <w:basedOn w:val="a"/>
    <w:uiPriority w:val="34"/>
    <w:qFormat/>
    <w:rsid w:val="00D5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7D92-E054-4684-85AD-D1C7A40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4778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2022-08-18T08:17:00Z</cp:lastPrinted>
  <dcterms:created xsi:type="dcterms:W3CDTF">2022-09-27T06:22:00Z</dcterms:created>
  <dcterms:modified xsi:type="dcterms:W3CDTF">2022-09-27T06:22:00Z</dcterms:modified>
</cp:coreProperties>
</file>