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8" w:rsidRPr="00F45928" w:rsidRDefault="00F45928" w:rsidP="00F45928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28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4611180" r:id="rId6"/>
        </w:object>
      </w: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F45928" w:rsidRPr="004667BC" w:rsidRDefault="00ED197F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ВІСІМНАДЦЯТА</w:t>
      </w:r>
      <w:r w:rsidRPr="00A32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67A" w:rsidRPr="00A326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3267A" w:rsidRPr="00A3267A">
        <w:rPr>
          <w:rFonts w:ascii="Times New Roman" w:hAnsi="Times New Roman" w:cs="Times New Roman"/>
          <w:color w:val="000000"/>
          <w:sz w:val="28"/>
          <w:szCs w:val="28"/>
        </w:rPr>
        <w:t>позачергова</w:t>
      </w:r>
      <w:proofErr w:type="spellEnd"/>
      <w:r w:rsidR="00A3267A" w:rsidRPr="00A32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45928" w:rsidRPr="00A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28" w:rsidRPr="004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r w:rsidR="00F45928" w:rsidRPr="0046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45928" w:rsidRPr="004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59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45928" w:rsidRPr="00F45928" w:rsidRDefault="00F45928" w:rsidP="00F4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59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1C5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F459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C5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січня 2022</w:t>
      </w:r>
      <w:r w:rsidRPr="00F459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</w:t>
      </w:r>
      <w:r w:rsidR="00A32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№ 18/2</w:t>
      </w: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59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Гатне</w:t>
      </w: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5928" w:rsidRPr="00F45928" w:rsidRDefault="00F45928" w:rsidP="00F45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4592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код бюджету  10537000000</w:t>
      </w:r>
    </w:p>
    <w:p w:rsidR="00F45928" w:rsidRPr="00F45928" w:rsidRDefault="00F45928" w:rsidP="00F45928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  <w:sz w:val="28"/>
          <w:szCs w:val="28"/>
          <w:lang w:val="uk-UA"/>
        </w:rPr>
      </w:pPr>
    </w:p>
    <w:p w:rsidR="001C5D31" w:rsidRPr="005566B5" w:rsidRDefault="001C5D31" w:rsidP="001C5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Про передачу </w:t>
      </w:r>
      <w:proofErr w:type="spellStart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майна на </w:t>
      </w:r>
      <w:proofErr w:type="spellStart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праві</w:t>
      </w:r>
      <w:proofErr w:type="spellEnd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господарського</w:t>
      </w:r>
      <w:proofErr w:type="spellEnd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66B5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відання</w:t>
      </w:r>
      <w:proofErr w:type="spellEnd"/>
    </w:p>
    <w:p w:rsidR="001C5D31" w:rsidRPr="00C63908" w:rsidRDefault="001C5D31" w:rsidP="001C5D31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39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5D31" w:rsidRPr="004667BC" w:rsidRDefault="001C5D31" w:rsidP="004667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підпункту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31, 43 пункту 1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26 Закону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місцеве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136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Господарського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виробничою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необхідністю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</w:t>
      </w:r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комендації</w:t>
      </w:r>
      <w:proofErr w:type="spellEnd"/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667BC" w:rsidRPr="004667BC">
        <w:rPr>
          <w:rFonts w:ascii="Times New Roman" w:hAnsi="Times New Roman" w:cs="Times New Roman"/>
          <w:sz w:val="28"/>
          <w:szCs w:val="28"/>
          <w:lang w:val="uk-UA"/>
        </w:rPr>
        <w:t>з питань пл</w:t>
      </w:r>
      <w:bookmarkStart w:id="0" w:name="_GoBack"/>
      <w:bookmarkEnd w:id="0"/>
      <w:r w:rsidR="004667BC" w:rsidRPr="004667BC">
        <w:rPr>
          <w:rFonts w:ascii="Times New Roman" w:hAnsi="Times New Roman" w:cs="Times New Roman"/>
          <w:sz w:val="28"/>
          <w:szCs w:val="28"/>
          <w:lang w:val="uk-UA"/>
        </w:rPr>
        <w:t>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Гатненської 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сільської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 </w:t>
      </w:r>
    </w:p>
    <w:p w:rsidR="002F0E84" w:rsidRPr="004667BC" w:rsidRDefault="002F0E84" w:rsidP="004667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5D31" w:rsidRPr="004667BC" w:rsidRDefault="001C5D31" w:rsidP="004667B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667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1C5D31" w:rsidRPr="004667BC" w:rsidRDefault="001C5D31" w:rsidP="004667BC">
      <w:pPr>
        <w:numPr>
          <w:ilvl w:val="0"/>
          <w:numId w:val="3"/>
        </w:numPr>
        <w:shd w:val="clear" w:color="auto" w:fill="FFFFFF"/>
        <w:spacing w:after="0" w:line="240" w:lineRule="auto"/>
        <w:ind w:left="0" w:right="225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Передати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господарського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відання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</w:t>
      </w:r>
      <w:proofErr w:type="spellStart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омунальному</w:t>
      </w:r>
      <w:proofErr w:type="spellEnd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підприємству</w:t>
      </w:r>
      <w:proofErr w:type="spellEnd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МКП «Гатне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визначене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рухоме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Гатненської сільської</w:t>
      </w:r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ради, а </w:t>
      </w:r>
      <w:proofErr w:type="spellStart"/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>підмітально-прибиральн</w:t>
      </w:r>
      <w:r w:rsidR="005566B5" w:rsidRPr="004667B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 xml:space="preserve"> машин</w:t>
      </w:r>
      <w:r w:rsidR="005566B5" w:rsidRPr="004667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83244АА, марка </w:t>
      </w:r>
      <w:r w:rsidR="002F0E84" w:rsidRPr="004667BC">
        <w:rPr>
          <w:rFonts w:ascii="Times New Roman" w:hAnsi="Times New Roman" w:cs="Times New Roman"/>
          <w:sz w:val="28"/>
          <w:szCs w:val="28"/>
        </w:rPr>
        <w:t>KARCHER</w:t>
      </w:r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E84" w:rsidRPr="004667BC">
        <w:rPr>
          <w:rFonts w:ascii="Times New Roman" w:hAnsi="Times New Roman" w:cs="Times New Roman"/>
          <w:sz w:val="28"/>
          <w:szCs w:val="28"/>
        </w:rPr>
        <w:t>MIC</w:t>
      </w:r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 xml:space="preserve"> 35 (рік випуску 2020, заводський номер №210151, двигун №130261, шасі №</w:t>
      </w:r>
      <w:r w:rsidR="002F0E84" w:rsidRPr="004667BC">
        <w:rPr>
          <w:rFonts w:ascii="Times New Roman" w:hAnsi="Times New Roman" w:cs="Times New Roman"/>
          <w:sz w:val="28"/>
          <w:szCs w:val="28"/>
        </w:rPr>
        <w:t>WK</w:t>
      </w:r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>3300488</w:t>
      </w:r>
      <w:r w:rsidR="002F0E84" w:rsidRPr="004667BC">
        <w:rPr>
          <w:rFonts w:ascii="Times New Roman" w:hAnsi="Times New Roman" w:cs="Times New Roman"/>
          <w:sz w:val="28"/>
          <w:szCs w:val="28"/>
        </w:rPr>
        <w:t>L</w:t>
      </w:r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 xml:space="preserve">4070151, об'єм двигуна 1642 </w:t>
      </w:r>
      <w:proofErr w:type="spellStart"/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>см.куб</w:t>
      </w:r>
      <w:proofErr w:type="spellEnd"/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>, потужність двигуна: 26,20кВт, маса машини 2500кг)</w:t>
      </w:r>
      <w:r w:rsidRPr="00466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балансова вартість</w:t>
      </w:r>
      <w:r w:rsidRPr="00466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F0E84" w:rsidRPr="004667BC">
        <w:rPr>
          <w:rFonts w:ascii="Times New Roman" w:hAnsi="Times New Roman" w:cs="Times New Roman"/>
          <w:bCs/>
          <w:sz w:val="28"/>
          <w:szCs w:val="28"/>
          <w:lang w:val="uk-UA"/>
        </w:rPr>
        <w:t>1969480,00грн. (один мільйон дев’ятсот шістдесят дев’ять тисяч чотириста вісімдесят гривень 00 копійок)</w:t>
      </w:r>
      <w:r w:rsidR="002F0E84" w:rsidRPr="00466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D31" w:rsidRPr="004667BC" w:rsidRDefault="001C5D31" w:rsidP="004667BC">
      <w:pPr>
        <w:numPr>
          <w:ilvl w:val="0"/>
          <w:numId w:val="5"/>
        </w:numPr>
        <w:shd w:val="clear" w:color="auto" w:fill="FFFFFF"/>
        <w:spacing w:after="0" w:line="240" w:lineRule="auto"/>
        <w:ind w:left="0" w:right="225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договір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 передачу майна,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</w:t>
      </w:r>
      <w:proofErr w:type="spellEnd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комунальній</w:t>
      </w:r>
      <w:proofErr w:type="spellEnd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0E84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Гатненської сільської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ради, на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господарського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відання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1).</w:t>
      </w:r>
    </w:p>
    <w:p w:rsidR="001C5D31" w:rsidRPr="004667BC" w:rsidRDefault="002C29AB" w:rsidP="004667BC">
      <w:pPr>
        <w:numPr>
          <w:ilvl w:val="0"/>
          <w:numId w:val="5"/>
        </w:numPr>
        <w:shd w:val="clear" w:color="auto" w:fill="FFFFFF"/>
        <w:spacing w:after="0" w:line="240" w:lineRule="auto"/>
        <w:ind w:left="0" w:right="225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омунальному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підприємству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МКП «Гатне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прийняти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господарське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відання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Гатненської сільської</w:t>
      </w:r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зазначене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пункті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="001C5D31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акту </w:t>
      </w:r>
      <w:proofErr w:type="spellStart"/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приймання-передачі</w:t>
      </w:r>
      <w:proofErr w:type="spellEnd"/>
      <w:r w:rsidR="005566B5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29AB" w:rsidRPr="004667BC" w:rsidRDefault="001C5D31" w:rsidP="004667BC">
      <w:pPr>
        <w:numPr>
          <w:ilvl w:val="0"/>
          <w:numId w:val="5"/>
        </w:numPr>
        <w:shd w:val="clear" w:color="auto" w:fill="FFFFFF"/>
        <w:spacing w:after="0" w:line="240" w:lineRule="auto"/>
        <w:ind w:left="0" w:right="225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Доручити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сільському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Паламарчуку О.І.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укласти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директором КП «</w:t>
      </w:r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МКП «Гатне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договір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закріплення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майна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Гатненської сільської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на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праві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господарського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відання</w:t>
      </w:r>
      <w:proofErr w:type="spellEnd"/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566B5" w:rsidRPr="004667BC" w:rsidRDefault="005566B5" w:rsidP="004667BC">
      <w:p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67BC" w:rsidRPr="004667BC" w:rsidRDefault="004667BC" w:rsidP="004667BC">
      <w:pPr>
        <w:shd w:val="clear" w:color="auto" w:fill="FFFFFF"/>
        <w:spacing w:after="0" w:line="240" w:lineRule="auto"/>
        <w:ind w:right="2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-2-</w:t>
      </w:r>
    </w:p>
    <w:p w:rsidR="001C5D31" w:rsidRPr="004667BC" w:rsidRDefault="001C5D31" w:rsidP="004667BC">
      <w:pPr>
        <w:numPr>
          <w:ilvl w:val="0"/>
          <w:numId w:val="5"/>
        </w:numPr>
        <w:shd w:val="clear" w:color="auto" w:fill="FFFFFF"/>
        <w:spacing w:after="0" w:line="240" w:lineRule="auto"/>
        <w:ind w:left="0" w:right="225" w:firstLine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рішення покласти на постійну комісію з </w:t>
      </w:r>
      <w:proofErr w:type="spellStart"/>
      <w:r w:rsidR="004667BC" w:rsidRPr="004667B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4667BC" w:rsidRPr="004667BC">
        <w:rPr>
          <w:rFonts w:ascii="Times New Roman" w:hAnsi="Times New Roman" w:cs="Times New Roman"/>
          <w:sz w:val="28"/>
          <w:szCs w:val="28"/>
          <w:lang w:val="uk-UA"/>
        </w:rPr>
        <w:t xml:space="preserve">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4667BC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голова комісії - </w:t>
      </w:r>
      <w:proofErr w:type="spellStart"/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Січкаренко</w:t>
      </w:r>
      <w:proofErr w:type="spellEnd"/>
      <w:r w:rsidR="002C29AB"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Л.М.)</w:t>
      </w:r>
      <w:r w:rsidRPr="0046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C29AB" w:rsidRPr="004667BC" w:rsidRDefault="002C29AB" w:rsidP="004667BC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5566B5" w:rsidRPr="004667BC" w:rsidRDefault="005566B5" w:rsidP="004667BC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2C29AB" w:rsidRPr="004667BC" w:rsidRDefault="002C29AB" w:rsidP="004667BC">
      <w:pPr>
        <w:pStyle w:val="rvps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4667BC">
        <w:rPr>
          <w:b/>
          <w:sz w:val="28"/>
          <w:szCs w:val="28"/>
          <w:shd w:val="clear" w:color="auto" w:fill="FFFFFF"/>
          <w:lang w:val="uk-UA"/>
        </w:rPr>
        <w:t>Сільський голова                                                        Олександр ПАЛАМАРЧУК</w:t>
      </w:r>
    </w:p>
    <w:sectPr w:rsidR="002C29AB" w:rsidRPr="004667BC" w:rsidSect="00466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5F5"/>
    <w:multiLevelType w:val="multilevel"/>
    <w:tmpl w:val="6F7A16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78F0"/>
    <w:multiLevelType w:val="multilevel"/>
    <w:tmpl w:val="E1E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023CE"/>
    <w:multiLevelType w:val="multilevel"/>
    <w:tmpl w:val="814A61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8"/>
    <w:rsid w:val="00130357"/>
    <w:rsid w:val="00172592"/>
    <w:rsid w:val="001C5D31"/>
    <w:rsid w:val="002A7284"/>
    <w:rsid w:val="002C29AB"/>
    <w:rsid w:val="002F0E84"/>
    <w:rsid w:val="004055A3"/>
    <w:rsid w:val="004667BC"/>
    <w:rsid w:val="005566B5"/>
    <w:rsid w:val="00762CEE"/>
    <w:rsid w:val="00796EDF"/>
    <w:rsid w:val="00A3267A"/>
    <w:rsid w:val="00A801A3"/>
    <w:rsid w:val="00AB070C"/>
    <w:rsid w:val="00BC28FC"/>
    <w:rsid w:val="00D17E55"/>
    <w:rsid w:val="00EC7E55"/>
    <w:rsid w:val="00ED197F"/>
    <w:rsid w:val="00F45928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79C5-699B-4BE1-A449-66F9C2D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45928"/>
  </w:style>
  <w:style w:type="paragraph" w:customStyle="1" w:styleId="rvps3">
    <w:name w:val="rvps3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F45928"/>
  </w:style>
  <w:style w:type="paragraph" w:customStyle="1" w:styleId="rvps1">
    <w:name w:val="rvps1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4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B3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FB3FD0"/>
    <w:pPr>
      <w:suppressAutoHyphens/>
      <w:spacing w:after="200" w:line="276" w:lineRule="auto"/>
    </w:pPr>
    <w:rPr>
      <w:rFonts w:ascii="Calibri" w:eastAsia="Lucida Sans Unicode" w:hAnsi="Calibri" w:cs="Times New Roman"/>
      <w:color w:val="00000A"/>
      <w:lang w:val="en-US"/>
    </w:rPr>
  </w:style>
  <w:style w:type="paragraph" w:customStyle="1" w:styleId="21">
    <w:name w:val="Заголовок 21"/>
    <w:basedOn w:val="a5"/>
    <w:next w:val="a"/>
    <w:rsid w:val="00FB3FD0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en-GB"/>
    </w:rPr>
  </w:style>
  <w:style w:type="paragraph" w:customStyle="1" w:styleId="31">
    <w:name w:val="Заголовок 31"/>
    <w:basedOn w:val="a5"/>
    <w:next w:val="a"/>
    <w:rsid w:val="00FB3FD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customStyle="1" w:styleId="41">
    <w:name w:val="Заголовок 41"/>
    <w:basedOn w:val="a5"/>
    <w:next w:val="a"/>
    <w:rsid w:val="00FB3FD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paragraph" w:customStyle="1" w:styleId="1">
    <w:name w:val="Основной текст1"/>
    <w:basedOn w:val="a5"/>
    <w:rsid w:val="00FB3FD0"/>
    <w:pPr>
      <w:spacing w:after="120"/>
    </w:pPr>
  </w:style>
  <w:style w:type="paragraph" w:styleId="a6">
    <w:name w:val="List Paragraph"/>
    <w:basedOn w:val="a"/>
    <w:uiPriority w:val="34"/>
    <w:qFormat/>
    <w:rsid w:val="005566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2022-01-20T10:29:00Z</cp:lastPrinted>
  <dcterms:created xsi:type="dcterms:W3CDTF">2022-01-19T08:36:00Z</dcterms:created>
  <dcterms:modified xsi:type="dcterms:W3CDTF">2022-01-25T08:20:00Z</dcterms:modified>
</cp:coreProperties>
</file>