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AF" w:rsidRPr="000B0FD3" w:rsidRDefault="006E30AF" w:rsidP="006E30A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r w:rsidRPr="000B0FD3">
        <w:rPr>
          <w:rStyle w:val="a4"/>
          <w:bdr w:val="none" w:sz="0" w:space="0" w:color="auto" w:frame="1"/>
        </w:rPr>
        <w:t>АНАЛІ</w:t>
      </w:r>
      <w:proofErr w:type="gramStart"/>
      <w:r w:rsidRPr="000B0FD3">
        <w:rPr>
          <w:rStyle w:val="a4"/>
          <w:bdr w:val="none" w:sz="0" w:space="0" w:color="auto" w:frame="1"/>
        </w:rPr>
        <w:t>З</w:t>
      </w:r>
      <w:proofErr w:type="gramEnd"/>
      <w:r w:rsidRPr="000B0FD3">
        <w:rPr>
          <w:rStyle w:val="a4"/>
          <w:bdr w:val="none" w:sz="0" w:space="0" w:color="auto" w:frame="1"/>
        </w:rPr>
        <w:t xml:space="preserve"> РЕГУЛЯТОРНОГО ВПЛИВУ</w:t>
      </w:r>
    </w:p>
    <w:p w:rsidR="006E30AF" w:rsidRPr="000B0FD3" w:rsidRDefault="006E30AF" w:rsidP="006E30A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proofErr w:type="spellStart"/>
      <w:proofErr w:type="gramStart"/>
      <w:r w:rsidRPr="000B0FD3">
        <w:rPr>
          <w:rStyle w:val="a4"/>
          <w:bdr w:val="none" w:sz="0" w:space="0" w:color="auto" w:frame="1"/>
        </w:rPr>
        <w:t>Р</w:t>
      </w:r>
      <w:proofErr w:type="gramEnd"/>
      <w:r w:rsidRPr="000B0FD3">
        <w:rPr>
          <w:rStyle w:val="a4"/>
          <w:bdr w:val="none" w:sz="0" w:space="0" w:color="auto" w:frame="1"/>
        </w:rPr>
        <w:t>ішенн</w:t>
      </w:r>
      <w:proofErr w:type="spellEnd"/>
      <w:r w:rsidRPr="000B0FD3">
        <w:rPr>
          <w:rStyle w:val="a4"/>
          <w:bdr w:val="none" w:sz="0" w:space="0" w:color="auto" w:frame="1"/>
          <w:lang w:val="uk-UA"/>
        </w:rPr>
        <w:t xml:space="preserve">я </w:t>
      </w:r>
      <w:proofErr w:type="spellStart"/>
      <w:r w:rsidRPr="000B0FD3">
        <w:rPr>
          <w:rStyle w:val="a4"/>
          <w:bdr w:val="none" w:sz="0" w:space="0" w:color="auto" w:frame="1"/>
          <w:lang w:val="uk-UA"/>
        </w:rPr>
        <w:t>Гатнен</w:t>
      </w:r>
      <w:r w:rsidRPr="000B0FD3">
        <w:rPr>
          <w:rStyle w:val="a4"/>
          <w:bdr w:val="none" w:sz="0" w:space="0" w:color="auto" w:frame="1"/>
        </w:rPr>
        <w:t>ської</w:t>
      </w:r>
      <w:proofErr w:type="spellEnd"/>
      <w:r w:rsidRPr="000B0FD3">
        <w:rPr>
          <w:rStyle w:val="a4"/>
          <w:bdr w:val="none" w:sz="0" w:space="0" w:color="auto" w:frame="1"/>
        </w:rPr>
        <w:t xml:space="preserve"> </w:t>
      </w:r>
      <w:proofErr w:type="spellStart"/>
      <w:r w:rsidRPr="000B0FD3">
        <w:rPr>
          <w:rStyle w:val="a4"/>
          <w:bdr w:val="none" w:sz="0" w:space="0" w:color="auto" w:frame="1"/>
        </w:rPr>
        <w:t>сільської</w:t>
      </w:r>
      <w:proofErr w:type="spellEnd"/>
      <w:r w:rsidRPr="000B0FD3">
        <w:rPr>
          <w:rStyle w:val="a4"/>
          <w:bdr w:val="none" w:sz="0" w:space="0" w:color="auto" w:frame="1"/>
        </w:rPr>
        <w:t xml:space="preserve"> ради</w:t>
      </w:r>
    </w:p>
    <w:p w:rsidR="006E30AF" w:rsidRPr="000B0FD3" w:rsidRDefault="00E57962" w:rsidP="006E30A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r w:rsidRPr="000B0FD3">
        <w:rPr>
          <w:rStyle w:val="a4"/>
          <w:bdr w:val="none" w:sz="0" w:space="0" w:color="auto" w:frame="1"/>
          <w:lang w:val="uk-UA"/>
        </w:rPr>
        <w:t>«</w:t>
      </w:r>
      <w:r w:rsidR="006E30AF" w:rsidRPr="000B0FD3">
        <w:rPr>
          <w:b/>
        </w:rPr>
        <w:t xml:space="preserve">Про </w:t>
      </w:r>
      <w:proofErr w:type="spellStart"/>
      <w:r w:rsidR="006E30AF" w:rsidRPr="000B0FD3">
        <w:rPr>
          <w:b/>
        </w:rPr>
        <w:t>внесення</w:t>
      </w:r>
      <w:proofErr w:type="spellEnd"/>
      <w:r w:rsidR="006E30AF" w:rsidRPr="000B0FD3">
        <w:rPr>
          <w:b/>
        </w:rPr>
        <w:t xml:space="preserve"> </w:t>
      </w:r>
      <w:proofErr w:type="spellStart"/>
      <w:r w:rsidR="006E30AF" w:rsidRPr="000B0FD3">
        <w:rPr>
          <w:b/>
        </w:rPr>
        <w:t>змін</w:t>
      </w:r>
      <w:proofErr w:type="spellEnd"/>
      <w:r w:rsidR="006E30AF" w:rsidRPr="000B0FD3">
        <w:rPr>
          <w:b/>
        </w:rPr>
        <w:t xml:space="preserve"> до Правил благоустрою та </w:t>
      </w:r>
      <w:proofErr w:type="spellStart"/>
      <w:r w:rsidR="006E30AF" w:rsidRPr="000B0FD3">
        <w:rPr>
          <w:b/>
        </w:rPr>
        <w:t>використання</w:t>
      </w:r>
      <w:proofErr w:type="spellEnd"/>
      <w:r w:rsidR="006E30AF" w:rsidRPr="000B0FD3">
        <w:rPr>
          <w:b/>
        </w:rPr>
        <w:t xml:space="preserve"> </w:t>
      </w:r>
      <w:proofErr w:type="spellStart"/>
      <w:r w:rsidR="006E30AF" w:rsidRPr="000B0FD3">
        <w:rPr>
          <w:b/>
        </w:rPr>
        <w:t>території</w:t>
      </w:r>
      <w:proofErr w:type="spellEnd"/>
      <w:r w:rsidR="006E30AF" w:rsidRPr="000B0FD3">
        <w:rPr>
          <w:b/>
        </w:rPr>
        <w:t xml:space="preserve">, </w:t>
      </w:r>
      <w:proofErr w:type="spellStart"/>
      <w:r w:rsidR="006E30AF" w:rsidRPr="000B0FD3">
        <w:rPr>
          <w:b/>
        </w:rPr>
        <w:t>забезпечення</w:t>
      </w:r>
      <w:proofErr w:type="spellEnd"/>
      <w:r w:rsidR="006E30AF" w:rsidRPr="000B0FD3">
        <w:rPr>
          <w:b/>
        </w:rPr>
        <w:t xml:space="preserve"> </w:t>
      </w:r>
      <w:proofErr w:type="spellStart"/>
      <w:r w:rsidR="006E30AF" w:rsidRPr="000B0FD3">
        <w:rPr>
          <w:b/>
        </w:rPr>
        <w:t>чистоти</w:t>
      </w:r>
      <w:proofErr w:type="spellEnd"/>
      <w:r w:rsidR="006E30AF" w:rsidRPr="000B0FD3">
        <w:rPr>
          <w:b/>
        </w:rPr>
        <w:t xml:space="preserve"> </w:t>
      </w:r>
      <w:proofErr w:type="spellStart"/>
      <w:r w:rsidR="006E30AF" w:rsidRPr="000B0FD3">
        <w:rPr>
          <w:b/>
        </w:rPr>
        <w:t>і</w:t>
      </w:r>
      <w:proofErr w:type="spellEnd"/>
      <w:r w:rsidR="006E30AF" w:rsidRPr="000B0FD3">
        <w:rPr>
          <w:b/>
        </w:rPr>
        <w:t xml:space="preserve"> порядку в с. </w:t>
      </w:r>
      <w:proofErr w:type="spellStart"/>
      <w:r w:rsidR="006E30AF" w:rsidRPr="000B0FD3">
        <w:rPr>
          <w:b/>
        </w:rPr>
        <w:t>Гатне</w:t>
      </w:r>
      <w:proofErr w:type="spellEnd"/>
      <w:r w:rsidR="006E30AF" w:rsidRPr="000B0FD3">
        <w:rPr>
          <w:b/>
        </w:rPr>
        <w:t xml:space="preserve">, </w:t>
      </w:r>
      <w:proofErr w:type="spellStart"/>
      <w:r w:rsidR="006E30AF" w:rsidRPr="000B0FD3">
        <w:rPr>
          <w:b/>
        </w:rPr>
        <w:t>затверджених</w:t>
      </w:r>
      <w:proofErr w:type="spellEnd"/>
      <w:r w:rsidR="006E30AF" w:rsidRPr="000B0FD3">
        <w:rPr>
          <w:b/>
        </w:rPr>
        <w:t xml:space="preserve"> </w:t>
      </w:r>
      <w:proofErr w:type="spellStart"/>
      <w:proofErr w:type="gramStart"/>
      <w:r w:rsidR="006E30AF" w:rsidRPr="000B0FD3">
        <w:rPr>
          <w:b/>
        </w:rPr>
        <w:t>р</w:t>
      </w:r>
      <w:proofErr w:type="gramEnd"/>
      <w:r w:rsidR="006E30AF" w:rsidRPr="000B0FD3">
        <w:rPr>
          <w:b/>
        </w:rPr>
        <w:t>ішенням</w:t>
      </w:r>
      <w:proofErr w:type="spellEnd"/>
      <w:r w:rsidR="006E30AF" w:rsidRPr="000B0FD3">
        <w:rPr>
          <w:b/>
        </w:rPr>
        <w:t xml:space="preserve"> 25 </w:t>
      </w:r>
      <w:proofErr w:type="spellStart"/>
      <w:r w:rsidR="006E30AF" w:rsidRPr="000B0FD3">
        <w:rPr>
          <w:b/>
        </w:rPr>
        <w:t>сесії</w:t>
      </w:r>
      <w:proofErr w:type="spellEnd"/>
      <w:r w:rsidR="006E30AF" w:rsidRPr="000B0FD3">
        <w:rPr>
          <w:b/>
        </w:rPr>
        <w:t xml:space="preserve"> 7 </w:t>
      </w:r>
      <w:proofErr w:type="spellStart"/>
      <w:r w:rsidR="006E30AF" w:rsidRPr="000B0FD3">
        <w:rPr>
          <w:b/>
        </w:rPr>
        <w:t>скликання</w:t>
      </w:r>
      <w:proofErr w:type="spellEnd"/>
      <w:r w:rsidR="006E30AF" w:rsidRPr="000B0FD3">
        <w:rPr>
          <w:b/>
        </w:rPr>
        <w:t xml:space="preserve"> </w:t>
      </w:r>
      <w:proofErr w:type="spellStart"/>
      <w:r w:rsidR="006E30AF" w:rsidRPr="000B0FD3">
        <w:rPr>
          <w:b/>
        </w:rPr>
        <w:t>від</w:t>
      </w:r>
      <w:proofErr w:type="spellEnd"/>
      <w:r w:rsidR="006E30AF" w:rsidRPr="000B0FD3">
        <w:rPr>
          <w:b/>
        </w:rPr>
        <w:t xml:space="preserve"> 21.12.2017 року № 21</w:t>
      </w:r>
      <w:r w:rsidR="006E30AF" w:rsidRPr="000B0FD3">
        <w:rPr>
          <w:rStyle w:val="a4"/>
          <w:b w:val="0"/>
          <w:bCs w:val="0"/>
          <w:bdr w:val="none" w:sz="0" w:space="0" w:color="auto" w:frame="1"/>
        </w:rPr>
        <w:t>»</w:t>
      </w:r>
    </w:p>
    <w:p w:rsidR="006E30AF" w:rsidRPr="000B0FD3" w:rsidRDefault="006E30AF" w:rsidP="006E30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B0FD3">
        <w:t> 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t xml:space="preserve">Цей </w:t>
      </w:r>
      <w:proofErr w:type="spellStart"/>
      <w:r w:rsidRPr="000B0FD3">
        <w:t>аналіз</w:t>
      </w:r>
      <w:proofErr w:type="spellEnd"/>
      <w:r w:rsidRPr="000B0FD3">
        <w:t xml:space="preserve"> регуляторного </w:t>
      </w:r>
      <w:proofErr w:type="spellStart"/>
      <w:r w:rsidRPr="000B0FD3">
        <w:t>впливу</w:t>
      </w:r>
      <w:proofErr w:type="spellEnd"/>
      <w:r w:rsidRPr="000B0FD3">
        <w:t xml:space="preserve"> (</w:t>
      </w:r>
      <w:proofErr w:type="spellStart"/>
      <w:r w:rsidRPr="000B0FD3">
        <w:t>далі</w:t>
      </w:r>
      <w:proofErr w:type="spellEnd"/>
      <w:r w:rsidRPr="000B0FD3">
        <w:t xml:space="preserve"> </w:t>
      </w:r>
      <w:proofErr w:type="spellStart"/>
      <w:r w:rsidRPr="000B0FD3">
        <w:t>Аналіз</w:t>
      </w:r>
      <w:proofErr w:type="spellEnd"/>
      <w:r w:rsidRPr="000B0FD3">
        <w:t xml:space="preserve">) </w:t>
      </w:r>
      <w:proofErr w:type="spellStart"/>
      <w:r w:rsidRPr="000B0FD3">
        <w:t>розроблений</w:t>
      </w:r>
      <w:proofErr w:type="spellEnd"/>
      <w:r w:rsidRPr="000B0FD3">
        <w:t xml:space="preserve"> на </w:t>
      </w:r>
      <w:proofErr w:type="spellStart"/>
      <w:r w:rsidRPr="000B0FD3">
        <w:t>виконання</w:t>
      </w:r>
      <w:proofErr w:type="spellEnd"/>
      <w:r w:rsidRPr="000B0FD3">
        <w:t xml:space="preserve"> та</w:t>
      </w:r>
      <w:r w:rsidRPr="000B0FD3">
        <w:rPr>
          <w:rStyle w:val="a4"/>
          <w:bdr w:val="none" w:sz="0" w:space="0" w:color="auto" w:frame="1"/>
          <w:lang w:val="uk-UA"/>
        </w:rPr>
        <w:t xml:space="preserve"> </w:t>
      </w:r>
      <w:r w:rsidRPr="000B0FD3">
        <w:rPr>
          <w:rStyle w:val="a4"/>
          <w:b w:val="0"/>
          <w:bdr w:val="none" w:sz="0" w:space="0" w:color="auto" w:frame="1"/>
          <w:lang w:val="uk-UA"/>
        </w:rPr>
        <w:t xml:space="preserve">з </w:t>
      </w:r>
      <w:proofErr w:type="spellStart"/>
      <w:r w:rsidRPr="000B0FD3">
        <w:t>дотримання</w:t>
      </w:r>
      <w:proofErr w:type="spellEnd"/>
      <w:r w:rsidRPr="000B0FD3">
        <w:t xml:space="preserve"> Закону </w:t>
      </w:r>
      <w:proofErr w:type="spellStart"/>
      <w:r w:rsidRPr="000B0FD3">
        <w:t>України</w:t>
      </w:r>
      <w:proofErr w:type="spellEnd"/>
      <w:r w:rsidRPr="000B0FD3">
        <w:t xml:space="preserve"> </w:t>
      </w:r>
      <w:r w:rsidRPr="000B0FD3">
        <w:rPr>
          <w:lang w:val="uk-UA"/>
        </w:rPr>
        <w:t>«</w:t>
      </w:r>
      <w:r w:rsidRPr="000B0FD3">
        <w:t xml:space="preserve">Про засади </w:t>
      </w:r>
      <w:proofErr w:type="spellStart"/>
      <w:r w:rsidRPr="000B0FD3">
        <w:t>державної</w:t>
      </w:r>
      <w:proofErr w:type="spellEnd"/>
      <w:r w:rsidRPr="000B0FD3">
        <w:t xml:space="preserve"> </w:t>
      </w:r>
      <w:proofErr w:type="spellStart"/>
      <w:r w:rsidRPr="000B0FD3">
        <w:t>регуляторної</w:t>
      </w:r>
      <w:proofErr w:type="spellEnd"/>
      <w:r w:rsidRPr="000B0FD3">
        <w:t xml:space="preserve"> </w:t>
      </w:r>
      <w:proofErr w:type="spellStart"/>
      <w:r w:rsidRPr="000B0FD3">
        <w:t>політики</w:t>
      </w:r>
      <w:proofErr w:type="spellEnd"/>
      <w:r w:rsidRPr="000B0FD3">
        <w:t xml:space="preserve"> у </w:t>
      </w:r>
      <w:proofErr w:type="spellStart"/>
      <w:r w:rsidRPr="000B0FD3">
        <w:t>сфері</w:t>
      </w:r>
      <w:proofErr w:type="spellEnd"/>
      <w:r w:rsidRPr="000B0FD3">
        <w:t xml:space="preserve"> </w:t>
      </w:r>
      <w:proofErr w:type="spellStart"/>
      <w:r w:rsidRPr="000B0FD3">
        <w:t>господарської</w:t>
      </w:r>
      <w:proofErr w:type="spellEnd"/>
      <w:r w:rsidRPr="000B0FD3">
        <w:t xml:space="preserve"> </w:t>
      </w:r>
      <w:proofErr w:type="spellStart"/>
      <w:r w:rsidRPr="000B0FD3">
        <w:t>діяльності</w:t>
      </w:r>
      <w:proofErr w:type="spellEnd"/>
      <w:r w:rsidRPr="000B0FD3">
        <w:rPr>
          <w:lang w:val="uk-UA"/>
        </w:rPr>
        <w:t>»</w:t>
      </w:r>
      <w:r w:rsidRPr="000B0FD3">
        <w:t xml:space="preserve"> </w:t>
      </w:r>
      <w:proofErr w:type="spellStart"/>
      <w:r w:rsidRPr="000B0FD3">
        <w:t>від</w:t>
      </w:r>
      <w:proofErr w:type="spellEnd"/>
      <w:r w:rsidRPr="000B0FD3">
        <w:t xml:space="preserve"> 11.09.03 р. № 1160-1У та Методики </w:t>
      </w:r>
      <w:proofErr w:type="spellStart"/>
      <w:r w:rsidRPr="000B0FD3">
        <w:t>проведення</w:t>
      </w:r>
      <w:proofErr w:type="spellEnd"/>
      <w:r w:rsidRPr="000B0FD3">
        <w:t xml:space="preserve"> </w:t>
      </w:r>
      <w:proofErr w:type="spellStart"/>
      <w:r w:rsidRPr="000B0FD3">
        <w:t>аналізу</w:t>
      </w:r>
      <w:proofErr w:type="spellEnd"/>
      <w:r w:rsidRPr="000B0FD3">
        <w:t xml:space="preserve"> </w:t>
      </w:r>
      <w:proofErr w:type="spellStart"/>
      <w:r w:rsidRPr="000B0FD3">
        <w:t>впливу</w:t>
      </w:r>
      <w:proofErr w:type="spellEnd"/>
      <w:r w:rsidRPr="000B0FD3">
        <w:t xml:space="preserve"> регуляторного акту, </w:t>
      </w:r>
      <w:proofErr w:type="spellStart"/>
      <w:r w:rsidRPr="000B0FD3">
        <w:t>затвердженої</w:t>
      </w:r>
      <w:proofErr w:type="spellEnd"/>
      <w:r w:rsidRPr="000B0FD3">
        <w:t xml:space="preserve"> </w:t>
      </w:r>
      <w:proofErr w:type="spellStart"/>
      <w:r w:rsidRPr="000B0FD3">
        <w:t>постановою</w:t>
      </w:r>
      <w:proofErr w:type="spellEnd"/>
      <w:r w:rsidRPr="000B0FD3">
        <w:t xml:space="preserve"> </w:t>
      </w:r>
      <w:proofErr w:type="spellStart"/>
      <w:r w:rsidRPr="000B0FD3">
        <w:t>Кабінету</w:t>
      </w:r>
      <w:proofErr w:type="spellEnd"/>
      <w:r w:rsidRPr="000B0FD3">
        <w:t xml:space="preserve"> </w:t>
      </w:r>
      <w:proofErr w:type="spellStart"/>
      <w:r w:rsidRPr="000B0FD3">
        <w:t>Міні</w:t>
      </w:r>
      <w:proofErr w:type="gramStart"/>
      <w:r w:rsidRPr="000B0FD3">
        <w:t>стр</w:t>
      </w:r>
      <w:proofErr w:type="gramEnd"/>
      <w:r w:rsidRPr="000B0FD3">
        <w:t>ів</w:t>
      </w:r>
      <w:proofErr w:type="spellEnd"/>
      <w:r w:rsidRPr="000B0FD3">
        <w:t xml:space="preserve"> </w:t>
      </w:r>
      <w:proofErr w:type="spellStart"/>
      <w:r w:rsidRPr="000B0FD3">
        <w:t>України</w:t>
      </w:r>
      <w:proofErr w:type="spellEnd"/>
      <w:r w:rsidRPr="000B0FD3">
        <w:t xml:space="preserve"> </w:t>
      </w:r>
      <w:proofErr w:type="spellStart"/>
      <w:r w:rsidRPr="000B0FD3">
        <w:t>від</w:t>
      </w:r>
      <w:proofErr w:type="spellEnd"/>
      <w:r w:rsidRPr="000B0FD3">
        <w:t xml:space="preserve"> 11.03.04 р. № 308 </w:t>
      </w:r>
      <w:proofErr w:type="spellStart"/>
      <w:r w:rsidRPr="000B0FD3">
        <w:t>і</w:t>
      </w:r>
      <w:proofErr w:type="spellEnd"/>
      <w:r w:rsidRPr="000B0FD3">
        <w:t xml:space="preserve"> </w:t>
      </w:r>
      <w:proofErr w:type="spellStart"/>
      <w:r w:rsidRPr="000B0FD3">
        <w:t>визначає</w:t>
      </w:r>
      <w:proofErr w:type="spellEnd"/>
      <w:r w:rsidRPr="000B0FD3">
        <w:t xml:space="preserve"> </w:t>
      </w:r>
      <w:proofErr w:type="spellStart"/>
      <w:r w:rsidRPr="000B0FD3">
        <w:t>правові</w:t>
      </w:r>
      <w:proofErr w:type="spellEnd"/>
      <w:r w:rsidRPr="000B0FD3">
        <w:t xml:space="preserve"> та </w:t>
      </w:r>
      <w:proofErr w:type="spellStart"/>
      <w:r w:rsidRPr="000B0FD3">
        <w:t>організаційні</w:t>
      </w:r>
      <w:proofErr w:type="spellEnd"/>
      <w:r w:rsidRPr="000B0FD3">
        <w:t xml:space="preserve"> засади </w:t>
      </w:r>
      <w:proofErr w:type="spellStart"/>
      <w:r w:rsidRPr="000B0FD3">
        <w:t>реалізації</w:t>
      </w:r>
      <w:proofErr w:type="spellEnd"/>
      <w:r w:rsidRPr="000B0FD3">
        <w:t xml:space="preserve"> проекту </w:t>
      </w:r>
      <w:proofErr w:type="spellStart"/>
      <w:proofErr w:type="gramStart"/>
      <w:r w:rsidRPr="000B0FD3">
        <w:t>р</w:t>
      </w:r>
      <w:proofErr w:type="gramEnd"/>
      <w:r w:rsidRPr="000B0FD3">
        <w:t>ішення</w:t>
      </w:r>
      <w:proofErr w:type="spellEnd"/>
      <w:r w:rsidRPr="000B0FD3">
        <w:t xml:space="preserve"> </w:t>
      </w:r>
      <w:proofErr w:type="spellStart"/>
      <w:r w:rsidRPr="000B0FD3">
        <w:rPr>
          <w:lang w:val="uk-UA"/>
        </w:rPr>
        <w:t>Гатнен</w:t>
      </w:r>
      <w:r w:rsidRPr="000B0FD3">
        <w:t>ської</w:t>
      </w:r>
      <w:proofErr w:type="spellEnd"/>
      <w:r w:rsidRPr="000B0FD3">
        <w:t xml:space="preserve"> </w:t>
      </w:r>
      <w:proofErr w:type="spellStart"/>
      <w:r w:rsidRPr="000B0FD3">
        <w:t>сільської</w:t>
      </w:r>
      <w:proofErr w:type="spellEnd"/>
      <w:r w:rsidRPr="000B0FD3">
        <w:t xml:space="preserve"> ради </w:t>
      </w:r>
      <w:r w:rsidRPr="000B0FD3">
        <w:rPr>
          <w:lang w:val="uk-UA"/>
        </w:rPr>
        <w:t>«</w:t>
      </w:r>
      <w:r w:rsidRPr="000B0FD3">
        <w:t xml:space="preserve">Про </w:t>
      </w:r>
      <w:proofErr w:type="spellStart"/>
      <w:r w:rsidRPr="000B0FD3">
        <w:t>внесення</w:t>
      </w:r>
      <w:proofErr w:type="spellEnd"/>
      <w:r w:rsidRPr="000B0FD3">
        <w:t xml:space="preserve"> </w:t>
      </w:r>
      <w:proofErr w:type="spellStart"/>
      <w:r w:rsidRPr="000B0FD3">
        <w:t>змін</w:t>
      </w:r>
      <w:proofErr w:type="spellEnd"/>
      <w:r w:rsidRPr="000B0FD3">
        <w:t xml:space="preserve"> до Правил благоустрою та </w:t>
      </w:r>
      <w:proofErr w:type="spellStart"/>
      <w:r w:rsidRPr="000B0FD3">
        <w:t>використання</w:t>
      </w:r>
      <w:proofErr w:type="spellEnd"/>
      <w:r w:rsidRPr="000B0FD3">
        <w:t xml:space="preserve"> </w:t>
      </w:r>
      <w:proofErr w:type="spellStart"/>
      <w:r w:rsidRPr="000B0FD3">
        <w:t>території</w:t>
      </w:r>
      <w:proofErr w:type="spellEnd"/>
      <w:r w:rsidRPr="000B0FD3">
        <w:t xml:space="preserve">, </w:t>
      </w:r>
      <w:proofErr w:type="spellStart"/>
      <w:r w:rsidRPr="000B0FD3">
        <w:t>забезпечення</w:t>
      </w:r>
      <w:proofErr w:type="spellEnd"/>
      <w:r w:rsidRPr="000B0FD3">
        <w:t xml:space="preserve"> </w:t>
      </w:r>
      <w:proofErr w:type="spellStart"/>
      <w:r w:rsidRPr="000B0FD3">
        <w:t>чистоти</w:t>
      </w:r>
      <w:proofErr w:type="spellEnd"/>
      <w:r w:rsidRPr="000B0FD3">
        <w:t xml:space="preserve"> </w:t>
      </w:r>
      <w:proofErr w:type="spellStart"/>
      <w:r w:rsidRPr="000B0FD3">
        <w:t>і</w:t>
      </w:r>
      <w:proofErr w:type="spellEnd"/>
      <w:r w:rsidRPr="000B0FD3">
        <w:t xml:space="preserve"> порядку в с. </w:t>
      </w:r>
      <w:proofErr w:type="spellStart"/>
      <w:r w:rsidRPr="000B0FD3">
        <w:t>Гатне</w:t>
      </w:r>
      <w:proofErr w:type="spellEnd"/>
      <w:r w:rsidRPr="000B0FD3">
        <w:t xml:space="preserve">, </w:t>
      </w:r>
      <w:proofErr w:type="spellStart"/>
      <w:r w:rsidRPr="000B0FD3">
        <w:t>затверджених</w:t>
      </w:r>
      <w:proofErr w:type="spellEnd"/>
      <w:r w:rsidRPr="000B0FD3">
        <w:t xml:space="preserve"> </w:t>
      </w:r>
      <w:proofErr w:type="spellStart"/>
      <w:r w:rsidRPr="000B0FD3">
        <w:t>рішенням</w:t>
      </w:r>
      <w:proofErr w:type="spellEnd"/>
      <w:r w:rsidRPr="000B0FD3">
        <w:t xml:space="preserve"> 25 </w:t>
      </w:r>
      <w:proofErr w:type="spellStart"/>
      <w:r w:rsidRPr="000B0FD3">
        <w:t>сесії</w:t>
      </w:r>
      <w:proofErr w:type="spellEnd"/>
      <w:r w:rsidRPr="000B0FD3">
        <w:t xml:space="preserve"> 7 </w:t>
      </w:r>
      <w:proofErr w:type="spellStart"/>
      <w:r w:rsidRPr="000B0FD3">
        <w:t>скликання</w:t>
      </w:r>
      <w:proofErr w:type="spellEnd"/>
      <w:r w:rsidRPr="000B0FD3">
        <w:t xml:space="preserve"> </w:t>
      </w:r>
      <w:proofErr w:type="spellStart"/>
      <w:r w:rsidRPr="000B0FD3">
        <w:t>від</w:t>
      </w:r>
      <w:proofErr w:type="spellEnd"/>
      <w:r w:rsidRPr="000B0FD3">
        <w:t xml:space="preserve"> 21.12.2017 року № 21</w:t>
      </w:r>
      <w:r w:rsidRPr="000B0FD3">
        <w:rPr>
          <w:rStyle w:val="a4"/>
          <w:bCs w:val="0"/>
          <w:bdr w:val="none" w:sz="0" w:space="0" w:color="auto" w:frame="1"/>
        </w:rPr>
        <w:t>»</w:t>
      </w:r>
      <w:r w:rsidRPr="000B0FD3">
        <w:rPr>
          <w:lang w:val="uk-UA"/>
        </w:rPr>
        <w:t xml:space="preserve"> (далі – Правила)</w:t>
      </w:r>
      <w:r w:rsidRPr="000B0FD3">
        <w:t xml:space="preserve">, </w:t>
      </w:r>
      <w:proofErr w:type="spellStart"/>
      <w:r w:rsidRPr="000B0FD3">
        <w:t>санітарного</w:t>
      </w:r>
      <w:proofErr w:type="spellEnd"/>
      <w:r w:rsidRPr="000B0FD3">
        <w:t xml:space="preserve"> </w:t>
      </w:r>
      <w:proofErr w:type="spellStart"/>
      <w:r w:rsidRPr="000B0FD3">
        <w:t>утримання</w:t>
      </w:r>
      <w:proofErr w:type="spellEnd"/>
      <w:r w:rsidRPr="000B0FD3">
        <w:t xml:space="preserve"> </w:t>
      </w:r>
      <w:proofErr w:type="spellStart"/>
      <w:r w:rsidRPr="000B0FD3">
        <w:t>територій</w:t>
      </w:r>
      <w:proofErr w:type="spellEnd"/>
      <w:r w:rsidRPr="000B0FD3">
        <w:t xml:space="preserve">, </w:t>
      </w:r>
      <w:proofErr w:type="spellStart"/>
      <w:r w:rsidRPr="000B0FD3">
        <w:t>забезпечення</w:t>
      </w:r>
      <w:proofErr w:type="spellEnd"/>
      <w:r w:rsidRPr="000B0FD3">
        <w:t xml:space="preserve"> </w:t>
      </w:r>
      <w:proofErr w:type="spellStart"/>
      <w:r w:rsidRPr="000B0FD3">
        <w:t>чистоти</w:t>
      </w:r>
      <w:proofErr w:type="spellEnd"/>
      <w:r w:rsidRPr="000B0FD3">
        <w:t xml:space="preserve"> та порядку в сел</w:t>
      </w:r>
      <w:r w:rsidRPr="000B0FD3">
        <w:rPr>
          <w:lang w:val="uk-UA"/>
        </w:rPr>
        <w:t>ах</w:t>
      </w:r>
      <w:r w:rsidRPr="000B0FD3">
        <w:t xml:space="preserve"> </w:t>
      </w:r>
      <w:proofErr w:type="spellStart"/>
      <w:r w:rsidRPr="000B0FD3">
        <w:rPr>
          <w:lang w:val="uk-UA"/>
        </w:rPr>
        <w:t>Гатне</w:t>
      </w:r>
      <w:proofErr w:type="spellEnd"/>
      <w:r w:rsidRPr="000B0FD3">
        <w:rPr>
          <w:lang w:val="uk-UA"/>
        </w:rPr>
        <w:t xml:space="preserve">, Віта-Поштова, </w:t>
      </w:r>
      <w:proofErr w:type="spellStart"/>
      <w:r w:rsidRPr="000B0FD3">
        <w:rPr>
          <w:lang w:val="uk-UA"/>
        </w:rPr>
        <w:t>Юріївка</w:t>
      </w:r>
      <w:proofErr w:type="spellEnd"/>
      <w:r w:rsidRPr="000B0FD3">
        <w:rPr>
          <w:lang w:val="uk-UA"/>
        </w:rPr>
        <w:t xml:space="preserve">, </w:t>
      </w:r>
      <w:r w:rsidRPr="000B0FD3">
        <w:t>як регуляторного акту.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:rsidR="006E30AF" w:rsidRPr="000B0FD3" w:rsidRDefault="006E30AF" w:rsidP="000B0FD3">
      <w:pPr>
        <w:pStyle w:val="a7"/>
        <w:numPr>
          <w:ilvl w:val="0"/>
          <w:numId w:val="13"/>
        </w:numPr>
        <w:shd w:val="clear" w:color="auto" w:fill="FFFFFF"/>
        <w:ind w:right="300"/>
        <w:jc w:val="both"/>
        <w:textAlignment w:val="baseline"/>
        <w:rPr>
          <w:rStyle w:val="a5"/>
          <w:b/>
          <w:i w:val="0"/>
          <w:iCs w:val="0"/>
        </w:rPr>
      </w:pP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Опис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проблеми</w:t>
      </w:r>
      <w:proofErr w:type="spellEnd"/>
    </w:p>
    <w:p w:rsidR="000B0FD3" w:rsidRPr="000B0FD3" w:rsidRDefault="000B0FD3" w:rsidP="000B0FD3">
      <w:pPr>
        <w:pStyle w:val="a7"/>
        <w:shd w:val="clear" w:color="auto" w:fill="FFFFFF"/>
        <w:ind w:left="1080" w:right="300"/>
        <w:jc w:val="both"/>
        <w:textAlignment w:val="baseline"/>
        <w:rPr>
          <w:b/>
        </w:rPr>
      </w:pP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proofErr w:type="gramStart"/>
      <w:r w:rsidRPr="000B0FD3">
        <w:t xml:space="preserve">Стан благоустрою </w:t>
      </w:r>
      <w:proofErr w:type="spellStart"/>
      <w:r w:rsidRPr="000B0FD3">
        <w:t>території</w:t>
      </w:r>
      <w:proofErr w:type="spellEnd"/>
      <w:r w:rsidRPr="000B0FD3">
        <w:t xml:space="preserve"> </w:t>
      </w:r>
      <w:r w:rsidRPr="000B0FD3">
        <w:rPr>
          <w:lang w:val="uk-UA"/>
        </w:rPr>
        <w:t>громади</w:t>
      </w:r>
      <w:r w:rsidRPr="000B0FD3">
        <w:t xml:space="preserve">, не </w:t>
      </w:r>
      <w:proofErr w:type="spellStart"/>
      <w:r w:rsidRPr="000B0FD3">
        <w:t>відповідає</w:t>
      </w:r>
      <w:proofErr w:type="spellEnd"/>
      <w:r w:rsidRPr="000B0FD3">
        <w:t xml:space="preserve"> в </w:t>
      </w:r>
      <w:proofErr w:type="spellStart"/>
      <w:r w:rsidRPr="000B0FD3">
        <w:t>повному</w:t>
      </w:r>
      <w:proofErr w:type="spellEnd"/>
      <w:r w:rsidRPr="000B0FD3">
        <w:t xml:space="preserve"> </w:t>
      </w:r>
      <w:proofErr w:type="spellStart"/>
      <w:r w:rsidRPr="000B0FD3">
        <w:t>обсязі</w:t>
      </w:r>
      <w:proofErr w:type="spellEnd"/>
      <w:r w:rsidRPr="000B0FD3">
        <w:t xml:space="preserve"> </w:t>
      </w:r>
      <w:proofErr w:type="spellStart"/>
      <w:r w:rsidRPr="000B0FD3">
        <w:t>вимогам</w:t>
      </w:r>
      <w:proofErr w:type="spellEnd"/>
      <w:r w:rsidRPr="000B0FD3">
        <w:t xml:space="preserve"> Закону </w:t>
      </w:r>
      <w:proofErr w:type="spellStart"/>
      <w:r w:rsidRPr="000B0FD3">
        <w:t>України</w:t>
      </w:r>
      <w:proofErr w:type="spellEnd"/>
      <w:r w:rsidRPr="000B0FD3">
        <w:t xml:space="preserve"> “Про </w:t>
      </w:r>
      <w:proofErr w:type="spellStart"/>
      <w:r w:rsidRPr="000B0FD3">
        <w:t>благоустрій</w:t>
      </w:r>
      <w:proofErr w:type="spellEnd"/>
      <w:r w:rsidRPr="000B0FD3">
        <w:t xml:space="preserve"> </w:t>
      </w:r>
      <w:proofErr w:type="spellStart"/>
      <w:r w:rsidRPr="000B0FD3">
        <w:t>населених</w:t>
      </w:r>
      <w:proofErr w:type="spellEnd"/>
      <w:r w:rsidRPr="000B0FD3">
        <w:t xml:space="preserve"> </w:t>
      </w:r>
      <w:proofErr w:type="spellStart"/>
      <w:r w:rsidRPr="000B0FD3">
        <w:t>пунктів</w:t>
      </w:r>
      <w:proofErr w:type="spellEnd"/>
      <w:r w:rsidRPr="000B0FD3">
        <w:t xml:space="preserve">”, Закону </w:t>
      </w:r>
      <w:proofErr w:type="spellStart"/>
      <w:r w:rsidRPr="000B0FD3">
        <w:t>України</w:t>
      </w:r>
      <w:proofErr w:type="spellEnd"/>
      <w:r w:rsidRPr="000B0FD3">
        <w:t xml:space="preserve"> “Про </w:t>
      </w:r>
      <w:proofErr w:type="spellStart"/>
      <w:r w:rsidRPr="000B0FD3">
        <w:t>забезпечення</w:t>
      </w:r>
      <w:proofErr w:type="spellEnd"/>
      <w:r w:rsidRPr="000B0FD3">
        <w:t xml:space="preserve"> </w:t>
      </w:r>
      <w:proofErr w:type="spellStart"/>
      <w:r w:rsidRPr="000B0FD3">
        <w:t>санітарного</w:t>
      </w:r>
      <w:proofErr w:type="spellEnd"/>
      <w:r w:rsidRPr="000B0FD3">
        <w:t xml:space="preserve"> та </w:t>
      </w:r>
      <w:proofErr w:type="spellStart"/>
      <w:r w:rsidRPr="000B0FD3">
        <w:t>епідемічного</w:t>
      </w:r>
      <w:proofErr w:type="spellEnd"/>
      <w:r w:rsidRPr="000B0FD3">
        <w:t xml:space="preserve"> </w:t>
      </w:r>
      <w:proofErr w:type="spellStart"/>
      <w:r w:rsidRPr="000B0FD3">
        <w:t>благополуччя</w:t>
      </w:r>
      <w:proofErr w:type="spellEnd"/>
      <w:r w:rsidRPr="000B0FD3">
        <w:t xml:space="preserve"> </w:t>
      </w:r>
      <w:proofErr w:type="spellStart"/>
      <w:r w:rsidRPr="000B0FD3">
        <w:t>населення</w:t>
      </w:r>
      <w:proofErr w:type="spellEnd"/>
      <w:r w:rsidRPr="000B0FD3">
        <w:t xml:space="preserve">”, Закону </w:t>
      </w:r>
      <w:proofErr w:type="spellStart"/>
      <w:r w:rsidRPr="000B0FD3">
        <w:t>України</w:t>
      </w:r>
      <w:proofErr w:type="spellEnd"/>
      <w:r w:rsidRPr="000B0FD3">
        <w:t xml:space="preserve"> “Про </w:t>
      </w:r>
      <w:proofErr w:type="spellStart"/>
      <w:r w:rsidRPr="000B0FD3">
        <w:t>охорону</w:t>
      </w:r>
      <w:proofErr w:type="spellEnd"/>
      <w:r w:rsidRPr="000B0FD3">
        <w:t xml:space="preserve"> </w:t>
      </w:r>
      <w:proofErr w:type="spellStart"/>
      <w:r w:rsidRPr="000B0FD3">
        <w:t>навколишнього</w:t>
      </w:r>
      <w:proofErr w:type="spellEnd"/>
      <w:r w:rsidRPr="000B0FD3">
        <w:t xml:space="preserve"> природного </w:t>
      </w:r>
      <w:proofErr w:type="spellStart"/>
      <w:r w:rsidRPr="000B0FD3">
        <w:t>середовища</w:t>
      </w:r>
      <w:proofErr w:type="spellEnd"/>
      <w:r w:rsidRPr="000B0FD3">
        <w:t>”</w:t>
      </w:r>
      <w:r w:rsidRPr="000B0FD3">
        <w:rPr>
          <w:lang w:val="uk-UA"/>
        </w:rPr>
        <w:t xml:space="preserve">, </w:t>
      </w:r>
      <w:r w:rsidRPr="000B0FD3">
        <w:t xml:space="preserve">Закону </w:t>
      </w:r>
      <w:proofErr w:type="spellStart"/>
      <w:r w:rsidRPr="000B0FD3">
        <w:t>України</w:t>
      </w:r>
      <w:proofErr w:type="spellEnd"/>
      <w:r w:rsidRPr="000B0FD3">
        <w:t xml:space="preserve"> </w:t>
      </w:r>
      <w:r w:rsidRPr="000B0FD3">
        <w:rPr>
          <w:lang w:val="uk-UA"/>
        </w:rPr>
        <w:t>«</w:t>
      </w:r>
      <w:r w:rsidRPr="000B0FD3">
        <w:t xml:space="preserve">Про засади </w:t>
      </w:r>
      <w:proofErr w:type="spellStart"/>
      <w:r w:rsidRPr="000B0FD3">
        <w:t>державної</w:t>
      </w:r>
      <w:proofErr w:type="spellEnd"/>
      <w:r w:rsidRPr="000B0FD3">
        <w:t xml:space="preserve"> </w:t>
      </w:r>
      <w:proofErr w:type="spellStart"/>
      <w:r w:rsidRPr="000B0FD3">
        <w:t>регуляторної</w:t>
      </w:r>
      <w:proofErr w:type="spellEnd"/>
      <w:r w:rsidRPr="000B0FD3">
        <w:t xml:space="preserve"> </w:t>
      </w:r>
      <w:proofErr w:type="spellStart"/>
      <w:r w:rsidRPr="000B0FD3">
        <w:t>політики</w:t>
      </w:r>
      <w:proofErr w:type="spellEnd"/>
      <w:r w:rsidRPr="000B0FD3">
        <w:t xml:space="preserve"> у </w:t>
      </w:r>
      <w:proofErr w:type="spellStart"/>
      <w:r w:rsidRPr="000B0FD3">
        <w:t>сфері</w:t>
      </w:r>
      <w:proofErr w:type="spellEnd"/>
      <w:r w:rsidRPr="000B0FD3">
        <w:t xml:space="preserve"> </w:t>
      </w:r>
      <w:proofErr w:type="spellStart"/>
      <w:r w:rsidRPr="000B0FD3">
        <w:t>господарської</w:t>
      </w:r>
      <w:proofErr w:type="spellEnd"/>
      <w:r w:rsidRPr="000B0FD3">
        <w:t xml:space="preserve"> </w:t>
      </w:r>
      <w:proofErr w:type="spellStart"/>
      <w:r w:rsidRPr="000B0FD3">
        <w:t>діяльності</w:t>
      </w:r>
      <w:proofErr w:type="spellEnd"/>
      <w:r w:rsidRPr="000B0FD3">
        <w:rPr>
          <w:lang w:val="uk-UA"/>
        </w:rPr>
        <w:t>» та</w:t>
      </w:r>
      <w:r w:rsidRPr="000B0FD3">
        <w:t xml:space="preserve"> </w:t>
      </w:r>
      <w:proofErr w:type="spellStart"/>
      <w:r w:rsidRPr="000B0FD3">
        <w:t>інших</w:t>
      </w:r>
      <w:proofErr w:type="spellEnd"/>
      <w:r w:rsidRPr="000B0FD3">
        <w:t xml:space="preserve"> </w:t>
      </w:r>
      <w:proofErr w:type="spellStart"/>
      <w:r w:rsidRPr="000B0FD3">
        <w:t>законодавчих</w:t>
      </w:r>
      <w:proofErr w:type="spellEnd"/>
      <w:r w:rsidRPr="000B0FD3">
        <w:t xml:space="preserve"> </w:t>
      </w:r>
      <w:proofErr w:type="spellStart"/>
      <w:r w:rsidRPr="000B0FD3">
        <w:t>акт</w:t>
      </w:r>
      <w:proofErr w:type="gramEnd"/>
      <w:r w:rsidRPr="000B0FD3">
        <w:t>ів</w:t>
      </w:r>
      <w:proofErr w:type="spellEnd"/>
      <w:r w:rsidRPr="000B0FD3">
        <w:t>,</w:t>
      </w:r>
      <w:r w:rsidRPr="000B0FD3">
        <w:rPr>
          <w:lang w:val="uk-UA"/>
        </w:rPr>
        <w:t xml:space="preserve"> </w:t>
      </w:r>
      <w:proofErr w:type="spellStart"/>
      <w:r w:rsidRPr="000B0FD3">
        <w:t>що</w:t>
      </w:r>
      <w:proofErr w:type="spellEnd"/>
      <w:r w:rsidRPr="000B0FD3">
        <w:t xml:space="preserve"> </w:t>
      </w:r>
      <w:proofErr w:type="spellStart"/>
      <w:r w:rsidRPr="000B0FD3">
        <w:t>регулюють</w:t>
      </w:r>
      <w:proofErr w:type="spellEnd"/>
      <w:r w:rsidRPr="000B0FD3">
        <w:t xml:space="preserve"> </w:t>
      </w:r>
      <w:proofErr w:type="spellStart"/>
      <w:r w:rsidRPr="000B0FD3">
        <w:t>діяльність</w:t>
      </w:r>
      <w:proofErr w:type="spellEnd"/>
      <w:r w:rsidRPr="000B0FD3">
        <w:t xml:space="preserve"> </w:t>
      </w:r>
      <w:proofErr w:type="spellStart"/>
      <w:r w:rsidRPr="000B0FD3">
        <w:t>органів</w:t>
      </w:r>
      <w:proofErr w:type="spellEnd"/>
      <w:r w:rsidRPr="000B0FD3">
        <w:t xml:space="preserve"> </w:t>
      </w:r>
      <w:proofErr w:type="spellStart"/>
      <w:r w:rsidRPr="000B0FD3">
        <w:t>влади</w:t>
      </w:r>
      <w:proofErr w:type="spellEnd"/>
      <w:r w:rsidRPr="000B0FD3">
        <w:t xml:space="preserve"> </w:t>
      </w:r>
      <w:proofErr w:type="gramStart"/>
      <w:r w:rsidRPr="000B0FD3">
        <w:t>в</w:t>
      </w:r>
      <w:proofErr w:type="gramEnd"/>
      <w:r w:rsidRPr="000B0FD3">
        <w:t xml:space="preserve"> </w:t>
      </w:r>
      <w:proofErr w:type="spellStart"/>
      <w:r w:rsidRPr="000B0FD3">
        <w:t>сфері</w:t>
      </w:r>
      <w:proofErr w:type="spellEnd"/>
      <w:r w:rsidRPr="000B0FD3">
        <w:t xml:space="preserve"> благоустрою </w:t>
      </w:r>
      <w:proofErr w:type="spellStart"/>
      <w:r w:rsidRPr="000B0FD3">
        <w:t>території</w:t>
      </w:r>
      <w:proofErr w:type="spellEnd"/>
      <w:r w:rsidRPr="000B0FD3">
        <w:t>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t xml:space="preserve">Стан </w:t>
      </w:r>
      <w:proofErr w:type="spellStart"/>
      <w:r w:rsidRPr="000B0FD3">
        <w:t>вулично-дорожньої</w:t>
      </w:r>
      <w:proofErr w:type="spellEnd"/>
      <w:r w:rsidRPr="000B0FD3">
        <w:t xml:space="preserve"> </w:t>
      </w:r>
      <w:proofErr w:type="spellStart"/>
      <w:r w:rsidRPr="000B0FD3">
        <w:t>мережі</w:t>
      </w:r>
      <w:proofErr w:type="spellEnd"/>
      <w:r w:rsidRPr="000B0FD3">
        <w:t xml:space="preserve">, </w:t>
      </w:r>
      <w:proofErr w:type="spellStart"/>
      <w:r w:rsidRPr="000B0FD3">
        <w:t>освітлення</w:t>
      </w:r>
      <w:proofErr w:type="spellEnd"/>
      <w:r w:rsidRPr="000B0FD3">
        <w:t xml:space="preserve">, </w:t>
      </w:r>
      <w:proofErr w:type="spellStart"/>
      <w:r w:rsidRPr="000B0FD3">
        <w:t>озеленення</w:t>
      </w:r>
      <w:proofErr w:type="spellEnd"/>
      <w:r w:rsidRPr="000B0FD3">
        <w:t xml:space="preserve">, чистота </w:t>
      </w:r>
      <w:proofErr w:type="spellStart"/>
      <w:r w:rsidRPr="000B0FD3">
        <w:t>територі</w:t>
      </w:r>
      <w:proofErr w:type="spellEnd"/>
      <w:r w:rsidRPr="000B0FD3">
        <w:rPr>
          <w:lang w:val="uk-UA"/>
        </w:rPr>
        <w:t>ї</w:t>
      </w:r>
      <w:r w:rsidRPr="000B0FD3">
        <w:t xml:space="preserve"> </w:t>
      </w:r>
      <w:r w:rsidRPr="000B0FD3">
        <w:rPr>
          <w:lang w:val="uk-UA"/>
        </w:rPr>
        <w:t>громади</w:t>
      </w:r>
      <w:r w:rsidRPr="000B0FD3">
        <w:t xml:space="preserve"> </w:t>
      </w:r>
      <w:proofErr w:type="spellStart"/>
      <w:proofErr w:type="gramStart"/>
      <w:r w:rsidRPr="000B0FD3">
        <w:t>являється</w:t>
      </w:r>
      <w:proofErr w:type="spellEnd"/>
      <w:proofErr w:type="gramEnd"/>
      <w:r w:rsidRPr="000B0FD3">
        <w:t xml:space="preserve"> </w:t>
      </w:r>
      <w:proofErr w:type="spellStart"/>
      <w:r w:rsidRPr="000B0FD3">
        <w:t>оцінкою</w:t>
      </w:r>
      <w:proofErr w:type="spellEnd"/>
      <w:r w:rsidRPr="000B0FD3">
        <w:t xml:space="preserve"> як </w:t>
      </w:r>
      <w:proofErr w:type="spellStart"/>
      <w:r w:rsidRPr="000B0FD3">
        <w:t>місцевої</w:t>
      </w:r>
      <w:proofErr w:type="spellEnd"/>
      <w:r w:rsidRPr="000B0FD3">
        <w:t xml:space="preserve"> </w:t>
      </w:r>
      <w:proofErr w:type="spellStart"/>
      <w:r w:rsidRPr="000B0FD3">
        <w:t>влади</w:t>
      </w:r>
      <w:proofErr w:type="spellEnd"/>
      <w:r w:rsidRPr="000B0FD3">
        <w:t xml:space="preserve">, так </w:t>
      </w:r>
      <w:proofErr w:type="spellStart"/>
      <w:r w:rsidRPr="000B0FD3">
        <w:t>і</w:t>
      </w:r>
      <w:proofErr w:type="spellEnd"/>
      <w:r w:rsidRPr="000B0FD3">
        <w:t xml:space="preserve"> </w:t>
      </w:r>
      <w:proofErr w:type="spellStart"/>
      <w:r w:rsidRPr="000B0FD3">
        <w:t>громадського</w:t>
      </w:r>
      <w:proofErr w:type="spellEnd"/>
      <w:r w:rsidRPr="000B0FD3">
        <w:t xml:space="preserve"> </w:t>
      </w:r>
      <w:proofErr w:type="spellStart"/>
      <w:r w:rsidRPr="000B0FD3">
        <w:t>впливу</w:t>
      </w:r>
      <w:proofErr w:type="spellEnd"/>
      <w:r w:rsidRPr="000B0FD3">
        <w:t xml:space="preserve"> на </w:t>
      </w:r>
      <w:proofErr w:type="spellStart"/>
      <w:r w:rsidRPr="000B0FD3">
        <w:t>вирішення</w:t>
      </w:r>
      <w:proofErr w:type="spellEnd"/>
      <w:r w:rsidRPr="000B0FD3">
        <w:t xml:space="preserve"> </w:t>
      </w:r>
      <w:proofErr w:type="spellStart"/>
      <w:r w:rsidRPr="000B0FD3">
        <w:t>цих</w:t>
      </w:r>
      <w:proofErr w:type="spellEnd"/>
      <w:r w:rsidRPr="000B0FD3">
        <w:t xml:space="preserve"> проблем. 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t xml:space="preserve">На </w:t>
      </w:r>
      <w:proofErr w:type="spellStart"/>
      <w:r w:rsidRPr="000B0FD3">
        <w:t>сьогоднішній</w:t>
      </w:r>
      <w:proofErr w:type="spellEnd"/>
      <w:r w:rsidRPr="000B0FD3">
        <w:t xml:space="preserve"> день Правила благоустрою </w:t>
      </w:r>
      <w:proofErr w:type="spellStart"/>
      <w:r w:rsidRPr="000B0FD3">
        <w:t>території</w:t>
      </w:r>
      <w:proofErr w:type="spellEnd"/>
      <w:r w:rsidRPr="000B0FD3">
        <w:t xml:space="preserve"> </w:t>
      </w:r>
      <w:proofErr w:type="spellStart"/>
      <w:r w:rsidRPr="000B0FD3">
        <w:t>населених</w:t>
      </w:r>
      <w:proofErr w:type="spellEnd"/>
      <w:r w:rsidRPr="000B0FD3">
        <w:t xml:space="preserve"> </w:t>
      </w:r>
      <w:proofErr w:type="spellStart"/>
      <w:r w:rsidRPr="000B0FD3">
        <w:t>пунктів</w:t>
      </w:r>
      <w:proofErr w:type="spellEnd"/>
      <w:r w:rsidRPr="000B0FD3">
        <w:t xml:space="preserve">, </w:t>
      </w:r>
      <w:proofErr w:type="spellStart"/>
      <w:r w:rsidRPr="000B0FD3">
        <w:t>що</w:t>
      </w:r>
      <w:proofErr w:type="spellEnd"/>
      <w:r w:rsidRPr="000B0FD3">
        <w:t xml:space="preserve"> </w:t>
      </w:r>
      <w:proofErr w:type="spellStart"/>
      <w:r w:rsidRPr="000B0FD3">
        <w:t>розташовані</w:t>
      </w:r>
      <w:proofErr w:type="spellEnd"/>
      <w:r w:rsidRPr="000B0FD3">
        <w:t xml:space="preserve"> на </w:t>
      </w:r>
      <w:proofErr w:type="spellStart"/>
      <w:r w:rsidRPr="000B0FD3">
        <w:t>території</w:t>
      </w:r>
      <w:proofErr w:type="spellEnd"/>
      <w:r w:rsidRPr="000B0FD3">
        <w:t xml:space="preserve"> </w:t>
      </w:r>
      <w:proofErr w:type="spellStart"/>
      <w:r w:rsidRPr="000B0FD3">
        <w:t>сільської</w:t>
      </w:r>
      <w:proofErr w:type="spellEnd"/>
      <w:r w:rsidRPr="000B0FD3">
        <w:t xml:space="preserve"> ради</w:t>
      </w:r>
      <w:r w:rsidRPr="000B0FD3">
        <w:rPr>
          <w:lang w:val="uk-UA"/>
        </w:rPr>
        <w:t xml:space="preserve"> потребують змі</w:t>
      </w:r>
      <w:proofErr w:type="gramStart"/>
      <w:r w:rsidRPr="000B0FD3">
        <w:rPr>
          <w:lang w:val="uk-UA"/>
        </w:rPr>
        <w:t>н</w:t>
      </w:r>
      <w:proofErr w:type="gramEnd"/>
      <w:r w:rsidRPr="000B0FD3">
        <w:rPr>
          <w:lang w:val="uk-UA"/>
        </w:rPr>
        <w:t xml:space="preserve">, у зв’язку з реорганізацією адміністративно-територіального устрою та приведення їх до норм чинного законодавства. 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rPr>
          <w:lang w:val="uk-UA"/>
        </w:rPr>
        <w:t>Регулювання викликане необхідністю розроблення і здійснення ефективних і комплексних заходів з утримання усієї території громади у належному стані, її санітарного очищення, збереження об’єктів загального користування, а також природних ландшафтів, інших природних комплексів і об’єктів; організація належного утримання та раціонального використання територій, будівель, інженерних споруд та об’єктів рекреаційного, природоохоронного, оздоровчого, історико-культурного та іншого призначення; створення умов для реалізації прав суб’єктами у сфері благоустрою сільської ради.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proofErr w:type="spellStart"/>
      <w:r w:rsidRPr="000B0FD3">
        <w:t>Склалася</w:t>
      </w:r>
      <w:proofErr w:type="spellEnd"/>
      <w:r w:rsidRPr="000B0FD3">
        <w:t xml:space="preserve"> </w:t>
      </w:r>
      <w:proofErr w:type="spellStart"/>
      <w:r w:rsidRPr="000B0FD3">
        <w:t>ситуація</w:t>
      </w:r>
      <w:proofErr w:type="spellEnd"/>
      <w:r w:rsidRPr="000B0FD3">
        <w:t xml:space="preserve">, </w:t>
      </w:r>
      <w:proofErr w:type="gramStart"/>
      <w:r w:rsidRPr="000B0FD3">
        <w:t>коли</w:t>
      </w:r>
      <w:proofErr w:type="gramEnd"/>
      <w:r w:rsidRPr="000B0FD3">
        <w:t xml:space="preserve"> </w:t>
      </w:r>
      <w:proofErr w:type="spellStart"/>
      <w:r w:rsidRPr="000B0FD3">
        <w:t>немає</w:t>
      </w:r>
      <w:proofErr w:type="spellEnd"/>
      <w:r w:rsidRPr="000B0FD3">
        <w:t xml:space="preserve"> </w:t>
      </w:r>
      <w:proofErr w:type="spellStart"/>
      <w:r w:rsidRPr="000B0FD3">
        <w:t>чіткого</w:t>
      </w:r>
      <w:proofErr w:type="spellEnd"/>
      <w:r w:rsidRPr="000B0FD3">
        <w:t xml:space="preserve"> </w:t>
      </w:r>
      <w:proofErr w:type="spellStart"/>
      <w:r w:rsidRPr="000B0FD3">
        <w:t>визначення</w:t>
      </w:r>
      <w:proofErr w:type="spellEnd"/>
      <w:r w:rsidRPr="000B0FD3">
        <w:t xml:space="preserve"> прав </w:t>
      </w:r>
      <w:proofErr w:type="spellStart"/>
      <w:r w:rsidRPr="000B0FD3">
        <w:t>і</w:t>
      </w:r>
      <w:proofErr w:type="spellEnd"/>
      <w:r w:rsidRPr="000B0FD3">
        <w:t xml:space="preserve"> </w:t>
      </w:r>
      <w:proofErr w:type="spellStart"/>
      <w:r w:rsidRPr="000B0FD3">
        <w:t>обов’язків</w:t>
      </w:r>
      <w:proofErr w:type="spellEnd"/>
      <w:r w:rsidRPr="000B0FD3">
        <w:t xml:space="preserve"> </w:t>
      </w:r>
      <w:proofErr w:type="spellStart"/>
      <w:r w:rsidRPr="000B0FD3">
        <w:t>суб’єктів</w:t>
      </w:r>
      <w:proofErr w:type="spellEnd"/>
      <w:r w:rsidRPr="000B0FD3">
        <w:t xml:space="preserve"> у </w:t>
      </w:r>
      <w:proofErr w:type="spellStart"/>
      <w:r w:rsidRPr="000B0FD3">
        <w:t>сфері</w:t>
      </w:r>
      <w:proofErr w:type="spellEnd"/>
      <w:r w:rsidRPr="000B0FD3">
        <w:t xml:space="preserve"> благоустрою, не </w:t>
      </w:r>
      <w:proofErr w:type="spellStart"/>
      <w:r w:rsidRPr="000B0FD3">
        <w:t>визначені</w:t>
      </w:r>
      <w:proofErr w:type="spellEnd"/>
      <w:r w:rsidRPr="000B0FD3">
        <w:t xml:space="preserve"> </w:t>
      </w:r>
      <w:proofErr w:type="spellStart"/>
      <w:r w:rsidRPr="000B0FD3">
        <w:t>межі</w:t>
      </w:r>
      <w:proofErr w:type="spellEnd"/>
      <w:r w:rsidRPr="000B0FD3">
        <w:t xml:space="preserve"> </w:t>
      </w:r>
      <w:proofErr w:type="spellStart"/>
      <w:r w:rsidRPr="000B0FD3">
        <w:t>відповідальності</w:t>
      </w:r>
      <w:proofErr w:type="spellEnd"/>
      <w:r w:rsidRPr="000B0FD3">
        <w:t xml:space="preserve"> </w:t>
      </w:r>
      <w:proofErr w:type="spellStart"/>
      <w:r w:rsidRPr="000B0FD3">
        <w:t>між</w:t>
      </w:r>
      <w:proofErr w:type="spellEnd"/>
      <w:r w:rsidRPr="000B0FD3">
        <w:t xml:space="preserve"> </w:t>
      </w:r>
      <w:proofErr w:type="spellStart"/>
      <w:r w:rsidRPr="000B0FD3">
        <w:t>суб’єктами</w:t>
      </w:r>
      <w:proofErr w:type="spellEnd"/>
      <w:r w:rsidRPr="000B0FD3">
        <w:t xml:space="preserve"> </w:t>
      </w:r>
      <w:proofErr w:type="spellStart"/>
      <w:r w:rsidRPr="000B0FD3">
        <w:t>господарювання</w:t>
      </w:r>
      <w:proofErr w:type="spellEnd"/>
      <w:r w:rsidRPr="000B0FD3">
        <w:t xml:space="preserve">, </w:t>
      </w:r>
      <w:proofErr w:type="spellStart"/>
      <w:r w:rsidRPr="000B0FD3">
        <w:t>населенням</w:t>
      </w:r>
      <w:proofErr w:type="spellEnd"/>
      <w:r w:rsidRPr="000B0FD3">
        <w:t xml:space="preserve"> та органом </w:t>
      </w:r>
      <w:proofErr w:type="spellStart"/>
      <w:r w:rsidRPr="000B0FD3">
        <w:t>місцевого</w:t>
      </w:r>
      <w:proofErr w:type="spellEnd"/>
      <w:r w:rsidRPr="000B0FD3">
        <w:t xml:space="preserve"> </w:t>
      </w:r>
      <w:proofErr w:type="spellStart"/>
      <w:r w:rsidRPr="000B0FD3">
        <w:t>самоврядування</w:t>
      </w:r>
      <w:proofErr w:type="spellEnd"/>
      <w:r w:rsidRPr="000B0FD3">
        <w:t xml:space="preserve">, </w:t>
      </w:r>
      <w:proofErr w:type="spellStart"/>
      <w:r w:rsidRPr="000B0FD3">
        <w:t>немає</w:t>
      </w:r>
      <w:proofErr w:type="spellEnd"/>
      <w:r w:rsidRPr="000B0FD3">
        <w:t xml:space="preserve"> </w:t>
      </w:r>
      <w:proofErr w:type="spellStart"/>
      <w:r w:rsidRPr="000B0FD3">
        <w:t>єдиного</w:t>
      </w:r>
      <w:proofErr w:type="spellEnd"/>
      <w:r w:rsidRPr="000B0FD3">
        <w:t xml:space="preserve"> </w:t>
      </w:r>
      <w:proofErr w:type="spellStart"/>
      <w:r w:rsidRPr="000B0FD3">
        <w:t>систематизованого</w:t>
      </w:r>
      <w:proofErr w:type="spellEnd"/>
      <w:r w:rsidRPr="000B0FD3">
        <w:t xml:space="preserve"> нормативно-правового акту, до </w:t>
      </w:r>
      <w:proofErr w:type="spellStart"/>
      <w:r w:rsidRPr="000B0FD3">
        <w:t>якого</w:t>
      </w:r>
      <w:proofErr w:type="spellEnd"/>
      <w:r w:rsidRPr="000B0FD3">
        <w:t xml:space="preserve"> </w:t>
      </w:r>
      <w:proofErr w:type="spellStart"/>
      <w:r w:rsidRPr="000B0FD3">
        <w:t>можна</w:t>
      </w:r>
      <w:proofErr w:type="spellEnd"/>
      <w:r w:rsidRPr="000B0FD3">
        <w:t xml:space="preserve"> б </w:t>
      </w:r>
      <w:proofErr w:type="spellStart"/>
      <w:r w:rsidRPr="000B0FD3">
        <w:t>апелювати</w:t>
      </w:r>
      <w:proofErr w:type="spellEnd"/>
      <w:r w:rsidRPr="000B0FD3">
        <w:t xml:space="preserve"> </w:t>
      </w:r>
      <w:proofErr w:type="spellStart"/>
      <w:r w:rsidRPr="000B0FD3">
        <w:t>з</w:t>
      </w:r>
      <w:proofErr w:type="spellEnd"/>
      <w:r w:rsidRPr="000B0FD3">
        <w:t xml:space="preserve"> </w:t>
      </w:r>
      <w:proofErr w:type="spellStart"/>
      <w:r w:rsidRPr="000B0FD3">
        <w:t>тим</w:t>
      </w:r>
      <w:proofErr w:type="spellEnd"/>
      <w:r w:rsidRPr="000B0FD3">
        <w:t xml:space="preserve">, </w:t>
      </w:r>
      <w:proofErr w:type="spellStart"/>
      <w:r w:rsidRPr="000B0FD3">
        <w:t>щоб</w:t>
      </w:r>
      <w:proofErr w:type="spellEnd"/>
      <w:r w:rsidRPr="000B0FD3">
        <w:t xml:space="preserve"> </w:t>
      </w:r>
      <w:proofErr w:type="spellStart"/>
      <w:r w:rsidRPr="000B0FD3">
        <w:t>захистити</w:t>
      </w:r>
      <w:proofErr w:type="spellEnd"/>
      <w:r w:rsidRPr="000B0FD3">
        <w:t xml:space="preserve"> </w:t>
      </w:r>
      <w:proofErr w:type="spellStart"/>
      <w:r w:rsidRPr="000B0FD3">
        <w:t>свої</w:t>
      </w:r>
      <w:proofErr w:type="spellEnd"/>
      <w:r w:rsidRPr="000B0FD3">
        <w:t xml:space="preserve"> права </w:t>
      </w:r>
      <w:proofErr w:type="spellStart"/>
      <w:r w:rsidRPr="000B0FD3">
        <w:t>і</w:t>
      </w:r>
      <w:proofErr w:type="spellEnd"/>
      <w:r w:rsidRPr="000B0FD3">
        <w:t xml:space="preserve"> </w:t>
      </w:r>
      <w:proofErr w:type="spellStart"/>
      <w:r w:rsidRPr="000B0FD3">
        <w:t>відстояти</w:t>
      </w:r>
      <w:proofErr w:type="spellEnd"/>
      <w:r w:rsidRPr="000B0FD3">
        <w:t xml:space="preserve"> </w:t>
      </w:r>
      <w:proofErr w:type="spellStart"/>
      <w:r w:rsidRPr="000B0FD3">
        <w:t>власні</w:t>
      </w:r>
      <w:proofErr w:type="spellEnd"/>
      <w:r w:rsidRPr="000B0FD3">
        <w:t xml:space="preserve"> </w:t>
      </w:r>
      <w:proofErr w:type="spellStart"/>
      <w:r w:rsidRPr="000B0FD3">
        <w:t>інтереси</w:t>
      </w:r>
      <w:proofErr w:type="spellEnd"/>
      <w:r w:rsidRPr="000B0FD3">
        <w:t>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rPr>
          <w:lang w:val="uk-UA"/>
        </w:rPr>
        <w:t>С</w:t>
      </w:r>
      <w:proofErr w:type="spellStart"/>
      <w:r w:rsidRPr="000B0FD3">
        <w:t>таття</w:t>
      </w:r>
      <w:proofErr w:type="spellEnd"/>
      <w:r w:rsidRPr="000B0FD3">
        <w:t xml:space="preserve"> 34 Закону </w:t>
      </w:r>
      <w:proofErr w:type="spellStart"/>
      <w:r w:rsidRPr="000B0FD3">
        <w:t>України</w:t>
      </w:r>
      <w:proofErr w:type="spellEnd"/>
      <w:r w:rsidRPr="000B0FD3">
        <w:t xml:space="preserve"> “Про </w:t>
      </w:r>
      <w:proofErr w:type="spellStart"/>
      <w:r w:rsidRPr="000B0FD3">
        <w:t>благоустрій</w:t>
      </w:r>
      <w:proofErr w:type="spellEnd"/>
      <w:r w:rsidRPr="000B0FD3">
        <w:t xml:space="preserve"> </w:t>
      </w:r>
      <w:proofErr w:type="spellStart"/>
      <w:r w:rsidRPr="000B0FD3">
        <w:t>населених</w:t>
      </w:r>
      <w:proofErr w:type="spellEnd"/>
      <w:r w:rsidRPr="000B0FD3">
        <w:t xml:space="preserve"> </w:t>
      </w:r>
      <w:proofErr w:type="spellStart"/>
      <w:r w:rsidRPr="000B0FD3">
        <w:t>пунктів</w:t>
      </w:r>
      <w:proofErr w:type="spellEnd"/>
      <w:r w:rsidRPr="000B0FD3">
        <w:t xml:space="preserve">” </w:t>
      </w:r>
      <w:proofErr w:type="spellStart"/>
      <w:r w:rsidRPr="000B0FD3">
        <w:t>визначає</w:t>
      </w:r>
      <w:proofErr w:type="spellEnd"/>
      <w:r w:rsidRPr="000B0FD3">
        <w:t xml:space="preserve">, </w:t>
      </w:r>
      <w:proofErr w:type="spellStart"/>
      <w:r w:rsidRPr="000B0FD3">
        <w:t>що</w:t>
      </w:r>
      <w:proofErr w:type="spellEnd"/>
      <w:r w:rsidRPr="000B0FD3">
        <w:t xml:space="preserve"> Правила благоустрою </w:t>
      </w:r>
      <w:proofErr w:type="spellStart"/>
      <w:r w:rsidRPr="000B0FD3">
        <w:t>території</w:t>
      </w:r>
      <w:proofErr w:type="spellEnd"/>
      <w:r w:rsidRPr="000B0FD3">
        <w:t xml:space="preserve"> </w:t>
      </w:r>
      <w:proofErr w:type="spellStart"/>
      <w:r w:rsidRPr="000B0FD3">
        <w:t>населеного</w:t>
      </w:r>
      <w:proofErr w:type="spellEnd"/>
      <w:r w:rsidRPr="000B0FD3">
        <w:t xml:space="preserve"> пункту – </w:t>
      </w:r>
      <w:proofErr w:type="spellStart"/>
      <w:r w:rsidRPr="000B0FD3">
        <w:t>це</w:t>
      </w:r>
      <w:proofErr w:type="spellEnd"/>
      <w:r w:rsidRPr="000B0FD3">
        <w:t xml:space="preserve"> </w:t>
      </w:r>
      <w:proofErr w:type="spellStart"/>
      <w:r w:rsidRPr="000B0FD3">
        <w:t>нормативно-правовий</w:t>
      </w:r>
      <w:proofErr w:type="spellEnd"/>
      <w:r w:rsidRPr="000B0FD3">
        <w:t xml:space="preserve"> акт, </w:t>
      </w:r>
      <w:proofErr w:type="spellStart"/>
      <w:r w:rsidRPr="000B0FD3">
        <w:t>яким</w:t>
      </w:r>
      <w:proofErr w:type="spellEnd"/>
      <w:r w:rsidRPr="000B0FD3">
        <w:t xml:space="preserve"> </w:t>
      </w:r>
      <w:proofErr w:type="spellStart"/>
      <w:r w:rsidRPr="000B0FD3">
        <w:t>установлюється</w:t>
      </w:r>
      <w:proofErr w:type="spellEnd"/>
      <w:r w:rsidRPr="000B0FD3">
        <w:t xml:space="preserve"> порядок благоустрою та </w:t>
      </w:r>
      <w:proofErr w:type="spellStart"/>
      <w:r w:rsidRPr="000B0FD3">
        <w:t>утримання</w:t>
      </w:r>
      <w:proofErr w:type="spellEnd"/>
      <w:r w:rsidRPr="000B0FD3">
        <w:t xml:space="preserve"> </w:t>
      </w:r>
      <w:proofErr w:type="spellStart"/>
      <w:r w:rsidRPr="000B0FD3">
        <w:t>територій</w:t>
      </w:r>
      <w:proofErr w:type="spellEnd"/>
      <w:r w:rsidRPr="000B0FD3">
        <w:t xml:space="preserve"> та </w:t>
      </w:r>
      <w:proofErr w:type="spellStart"/>
      <w:r w:rsidRPr="000B0FD3">
        <w:t>об’єктів</w:t>
      </w:r>
      <w:proofErr w:type="spellEnd"/>
      <w:r w:rsidRPr="000B0FD3">
        <w:t xml:space="preserve"> благоустрою. Правила </w:t>
      </w:r>
      <w:proofErr w:type="spellStart"/>
      <w:r w:rsidRPr="000B0FD3">
        <w:t>розробляються</w:t>
      </w:r>
      <w:proofErr w:type="spellEnd"/>
      <w:r w:rsidRPr="000B0FD3">
        <w:t xml:space="preserve"> для </w:t>
      </w:r>
      <w:proofErr w:type="spellStart"/>
      <w:proofErr w:type="gramStart"/>
      <w:r w:rsidRPr="000B0FD3">
        <w:t>вс</w:t>
      </w:r>
      <w:proofErr w:type="gramEnd"/>
      <w:r w:rsidRPr="000B0FD3">
        <w:t>іх</w:t>
      </w:r>
      <w:proofErr w:type="spellEnd"/>
      <w:r w:rsidRPr="000B0FD3">
        <w:t xml:space="preserve"> </w:t>
      </w:r>
      <w:proofErr w:type="spellStart"/>
      <w:r w:rsidRPr="000B0FD3">
        <w:t>сіл</w:t>
      </w:r>
      <w:proofErr w:type="spellEnd"/>
      <w:r w:rsidRPr="000B0FD3">
        <w:t xml:space="preserve">, селищ, </w:t>
      </w:r>
      <w:proofErr w:type="spellStart"/>
      <w:r w:rsidRPr="000B0FD3">
        <w:t>міст</w:t>
      </w:r>
      <w:proofErr w:type="spellEnd"/>
      <w:r w:rsidRPr="000B0FD3">
        <w:t xml:space="preserve"> </w:t>
      </w:r>
      <w:proofErr w:type="spellStart"/>
      <w:r w:rsidRPr="000B0FD3">
        <w:t>і</w:t>
      </w:r>
      <w:proofErr w:type="spellEnd"/>
      <w:r w:rsidRPr="000B0FD3">
        <w:t xml:space="preserve"> </w:t>
      </w:r>
      <w:proofErr w:type="spellStart"/>
      <w:r w:rsidRPr="000B0FD3">
        <w:t>затверджуються</w:t>
      </w:r>
      <w:proofErr w:type="spellEnd"/>
      <w:r w:rsidRPr="000B0FD3">
        <w:t xml:space="preserve"> </w:t>
      </w:r>
      <w:proofErr w:type="spellStart"/>
      <w:r w:rsidRPr="000B0FD3">
        <w:t>відповідними</w:t>
      </w:r>
      <w:proofErr w:type="spellEnd"/>
      <w:r w:rsidRPr="000B0FD3">
        <w:t xml:space="preserve"> органами </w:t>
      </w:r>
      <w:proofErr w:type="spellStart"/>
      <w:r w:rsidRPr="000B0FD3">
        <w:t>місцевого</w:t>
      </w:r>
      <w:proofErr w:type="spellEnd"/>
      <w:r w:rsidRPr="000B0FD3">
        <w:t xml:space="preserve"> </w:t>
      </w:r>
      <w:proofErr w:type="spellStart"/>
      <w:r w:rsidRPr="000B0FD3">
        <w:t>самоврядування</w:t>
      </w:r>
      <w:proofErr w:type="spellEnd"/>
      <w:r w:rsidRPr="000B0FD3">
        <w:t xml:space="preserve">. Орган </w:t>
      </w:r>
      <w:proofErr w:type="spellStart"/>
      <w:r w:rsidRPr="000B0FD3">
        <w:t>місцевого</w:t>
      </w:r>
      <w:proofErr w:type="spellEnd"/>
      <w:r w:rsidRPr="000B0FD3">
        <w:t xml:space="preserve"> </w:t>
      </w:r>
      <w:proofErr w:type="spellStart"/>
      <w:r w:rsidRPr="000B0FD3">
        <w:t>самоврядування</w:t>
      </w:r>
      <w:proofErr w:type="spellEnd"/>
      <w:r w:rsidRPr="000B0FD3">
        <w:t xml:space="preserve"> </w:t>
      </w:r>
      <w:proofErr w:type="spellStart"/>
      <w:r w:rsidRPr="000B0FD3">
        <w:t>забезпечує</w:t>
      </w:r>
      <w:proofErr w:type="spellEnd"/>
      <w:r w:rsidRPr="000B0FD3">
        <w:t xml:space="preserve"> </w:t>
      </w:r>
      <w:proofErr w:type="spellStart"/>
      <w:r w:rsidRPr="000B0FD3">
        <w:t>вільний</w:t>
      </w:r>
      <w:proofErr w:type="spellEnd"/>
      <w:r w:rsidRPr="000B0FD3">
        <w:t xml:space="preserve"> доступ </w:t>
      </w:r>
      <w:proofErr w:type="spellStart"/>
      <w:r w:rsidRPr="000B0FD3">
        <w:t>населення</w:t>
      </w:r>
      <w:proofErr w:type="spellEnd"/>
      <w:r w:rsidRPr="000B0FD3">
        <w:t xml:space="preserve"> та </w:t>
      </w:r>
      <w:proofErr w:type="spellStart"/>
      <w:proofErr w:type="gramStart"/>
      <w:r w:rsidRPr="000B0FD3">
        <w:t>вс</w:t>
      </w:r>
      <w:proofErr w:type="gramEnd"/>
      <w:r w:rsidRPr="000B0FD3">
        <w:t>іх</w:t>
      </w:r>
      <w:proofErr w:type="spellEnd"/>
      <w:r w:rsidRPr="000B0FD3">
        <w:t xml:space="preserve"> </w:t>
      </w:r>
      <w:proofErr w:type="spellStart"/>
      <w:r w:rsidRPr="000B0FD3">
        <w:t>зацікавлених</w:t>
      </w:r>
      <w:proofErr w:type="spellEnd"/>
      <w:r w:rsidRPr="000B0FD3">
        <w:t xml:space="preserve"> до </w:t>
      </w:r>
      <w:proofErr w:type="spellStart"/>
      <w:r w:rsidRPr="000B0FD3">
        <w:t>затверджених</w:t>
      </w:r>
      <w:proofErr w:type="spellEnd"/>
      <w:r w:rsidRPr="000B0FD3">
        <w:t xml:space="preserve"> Правил.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:rsidR="006E30AF" w:rsidRPr="000B0FD3" w:rsidRDefault="006E30AF" w:rsidP="000B0FD3">
      <w:pPr>
        <w:pStyle w:val="a7"/>
        <w:numPr>
          <w:ilvl w:val="0"/>
          <w:numId w:val="13"/>
        </w:numPr>
        <w:shd w:val="clear" w:color="auto" w:fill="FFFFFF"/>
        <w:ind w:right="300"/>
        <w:jc w:val="both"/>
        <w:textAlignment w:val="baseline"/>
        <w:rPr>
          <w:rStyle w:val="a5"/>
          <w:b/>
          <w:i w:val="0"/>
          <w:iCs w:val="0"/>
        </w:rPr>
      </w:pPr>
      <w:r w:rsidRPr="000B0FD3">
        <w:rPr>
          <w:rStyle w:val="a5"/>
          <w:b/>
          <w:i w:val="0"/>
          <w:bdr w:val="none" w:sz="0" w:space="0" w:color="auto" w:frame="1"/>
        </w:rPr>
        <w:lastRenderedPageBreak/>
        <w:t xml:space="preserve">Мета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регулювання</w:t>
      </w:r>
      <w:proofErr w:type="spellEnd"/>
    </w:p>
    <w:p w:rsidR="000B0FD3" w:rsidRPr="000B0FD3" w:rsidRDefault="000B0FD3" w:rsidP="000B0FD3">
      <w:pPr>
        <w:pStyle w:val="a7"/>
        <w:shd w:val="clear" w:color="auto" w:fill="FFFFFF"/>
        <w:ind w:left="1080" w:right="300"/>
        <w:jc w:val="both"/>
        <w:textAlignment w:val="baseline"/>
        <w:rPr>
          <w:b/>
        </w:rPr>
      </w:pP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t xml:space="preserve">Метою </w:t>
      </w:r>
      <w:proofErr w:type="spellStart"/>
      <w:r w:rsidRPr="000B0FD3">
        <w:t>даного</w:t>
      </w:r>
      <w:proofErr w:type="spellEnd"/>
      <w:r w:rsidRPr="000B0FD3">
        <w:t xml:space="preserve"> </w:t>
      </w:r>
      <w:proofErr w:type="spellStart"/>
      <w:r w:rsidRPr="000B0FD3">
        <w:t>регулювання</w:t>
      </w:r>
      <w:proofErr w:type="spellEnd"/>
      <w:proofErr w:type="gramStart"/>
      <w:r w:rsidRPr="000B0FD3">
        <w:t xml:space="preserve"> є:</w:t>
      </w:r>
      <w:proofErr w:type="gramEnd"/>
      <w:r w:rsidRPr="000B0FD3">
        <w:t xml:space="preserve"> </w:t>
      </w:r>
    </w:p>
    <w:p w:rsidR="006E30AF" w:rsidRPr="000B0FD3" w:rsidRDefault="006E30AF" w:rsidP="000B0FD3">
      <w:pPr>
        <w:numPr>
          <w:ilvl w:val="0"/>
          <w:numId w:val="3"/>
        </w:numPr>
        <w:shd w:val="clear" w:color="auto" w:fill="FFFFFF"/>
        <w:ind w:left="0" w:right="300" w:firstLine="720"/>
        <w:jc w:val="both"/>
        <w:textAlignment w:val="baseline"/>
        <w:rPr>
          <w:highlight w:val="yellow"/>
        </w:rPr>
      </w:pPr>
      <w:r w:rsidRPr="000B0FD3">
        <w:rPr>
          <w:highlight w:val="yellow"/>
          <w:lang w:val="uk-UA"/>
        </w:rPr>
        <w:t xml:space="preserve">приведення </w:t>
      </w:r>
      <w:r w:rsidR="00722C8D" w:rsidRPr="000B0FD3">
        <w:rPr>
          <w:highlight w:val="yellow"/>
          <w:lang w:val="uk-UA"/>
        </w:rPr>
        <w:t>П</w:t>
      </w:r>
      <w:r w:rsidRPr="000B0FD3">
        <w:rPr>
          <w:highlight w:val="yellow"/>
          <w:lang w:val="uk-UA"/>
        </w:rPr>
        <w:t xml:space="preserve">равил до норм чинного </w:t>
      </w:r>
      <w:r w:rsidR="00722C8D" w:rsidRPr="000B0FD3">
        <w:rPr>
          <w:highlight w:val="yellow"/>
          <w:lang w:val="uk-UA"/>
        </w:rPr>
        <w:t xml:space="preserve">законодавства </w:t>
      </w:r>
      <w:r w:rsidRPr="000B0FD3">
        <w:rPr>
          <w:highlight w:val="yellow"/>
          <w:lang w:val="uk-UA"/>
        </w:rPr>
        <w:t xml:space="preserve">та до єдиного регуляторного </w:t>
      </w:r>
      <w:proofErr w:type="spellStart"/>
      <w:r w:rsidRPr="000B0FD3">
        <w:rPr>
          <w:highlight w:val="yellow"/>
          <w:lang w:val="uk-UA"/>
        </w:rPr>
        <w:t>атку</w:t>
      </w:r>
      <w:proofErr w:type="spellEnd"/>
      <w:r w:rsidRPr="000B0FD3">
        <w:rPr>
          <w:highlight w:val="yellow"/>
          <w:lang w:val="uk-UA"/>
        </w:rPr>
        <w:t xml:space="preserve"> в дани</w:t>
      </w:r>
      <w:r w:rsidR="00722C8D" w:rsidRPr="000B0FD3">
        <w:rPr>
          <w:highlight w:val="yellow"/>
          <w:lang w:val="uk-UA"/>
        </w:rPr>
        <w:t xml:space="preserve">х відносинах на території </w:t>
      </w:r>
      <w:proofErr w:type="spellStart"/>
      <w:r w:rsidR="00722C8D" w:rsidRPr="000B0FD3">
        <w:rPr>
          <w:highlight w:val="yellow"/>
          <w:lang w:val="uk-UA"/>
        </w:rPr>
        <w:t>Гатненс</w:t>
      </w:r>
      <w:r w:rsidRPr="000B0FD3">
        <w:rPr>
          <w:highlight w:val="yellow"/>
          <w:lang w:val="uk-UA"/>
        </w:rPr>
        <w:t>ької</w:t>
      </w:r>
      <w:proofErr w:type="spellEnd"/>
      <w:r w:rsidRPr="000B0FD3">
        <w:rPr>
          <w:highlight w:val="yellow"/>
          <w:lang w:val="uk-UA"/>
        </w:rPr>
        <w:t xml:space="preserve"> сільської ради;</w:t>
      </w:r>
    </w:p>
    <w:p w:rsidR="006E30AF" w:rsidRPr="000B0FD3" w:rsidRDefault="006E30AF" w:rsidP="000B0FD3">
      <w:pPr>
        <w:numPr>
          <w:ilvl w:val="0"/>
          <w:numId w:val="3"/>
        </w:numPr>
        <w:shd w:val="clear" w:color="auto" w:fill="FFFFFF"/>
        <w:ind w:left="0" w:right="300" w:firstLine="720"/>
        <w:jc w:val="both"/>
        <w:textAlignment w:val="baseline"/>
      </w:pPr>
      <w:proofErr w:type="spellStart"/>
      <w:r w:rsidRPr="000B0FD3">
        <w:t>збереження</w:t>
      </w:r>
      <w:proofErr w:type="spellEnd"/>
      <w:r w:rsidRPr="000B0FD3">
        <w:t xml:space="preserve"> </w:t>
      </w:r>
      <w:proofErr w:type="spellStart"/>
      <w:r w:rsidRPr="000B0FD3">
        <w:t>і</w:t>
      </w:r>
      <w:proofErr w:type="spellEnd"/>
      <w:r w:rsidRPr="000B0FD3">
        <w:t xml:space="preserve"> </w:t>
      </w:r>
      <w:proofErr w:type="spellStart"/>
      <w:r w:rsidRPr="000B0FD3">
        <w:t>охорона</w:t>
      </w:r>
      <w:proofErr w:type="spellEnd"/>
      <w:r w:rsidRPr="000B0FD3">
        <w:t xml:space="preserve"> </w:t>
      </w:r>
      <w:proofErr w:type="spellStart"/>
      <w:r w:rsidRPr="000B0FD3">
        <w:t>навколишнього</w:t>
      </w:r>
      <w:proofErr w:type="spellEnd"/>
      <w:r w:rsidRPr="000B0FD3">
        <w:t xml:space="preserve"> природного </w:t>
      </w:r>
      <w:proofErr w:type="spellStart"/>
      <w:r w:rsidRPr="000B0FD3">
        <w:t>середовища</w:t>
      </w:r>
      <w:proofErr w:type="spellEnd"/>
      <w:r w:rsidRPr="000B0FD3">
        <w:t>;</w:t>
      </w:r>
    </w:p>
    <w:p w:rsidR="006E30AF" w:rsidRPr="000B0FD3" w:rsidRDefault="006E30AF" w:rsidP="000B0FD3">
      <w:pPr>
        <w:numPr>
          <w:ilvl w:val="0"/>
          <w:numId w:val="3"/>
        </w:numPr>
        <w:shd w:val="clear" w:color="auto" w:fill="FFFFFF"/>
        <w:ind w:left="0" w:right="300" w:firstLine="720"/>
        <w:jc w:val="both"/>
        <w:textAlignment w:val="baseline"/>
      </w:pPr>
      <w:proofErr w:type="spellStart"/>
      <w:r w:rsidRPr="000B0FD3">
        <w:t>забезпечення</w:t>
      </w:r>
      <w:proofErr w:type="spellEnd"/>
      <w:r w:rsidRPr="000B0FD3">
        <w:t xml:space="preserve"> </w:t>
      </w:r>
      <w:proofErr w:type="spellStart"/>
      <w:r w:rsidRPr="000B0FD3">
        <w:t>сані</w:t>
      </w:r>
      <w:proofErr w:type="gramStart"/>
      <w:r w:rsidRPr="000B0FD3">
        <w:t>тарного</w:t>
      </w:r>
      <w:proofErr w:type="spellEnd"/>
      <w:proofErr w:type="gramEnd"/>
      <w:r w:rsidRPr="000B0FD3">
        <w:t xml:space="preserve"> та </w:t>
      </w:r>
      <w:proofErr w:type="spellStart"/>
      <w:r w:rsidRPr="000B0FD3">
        <w:t>епідемічного</w:t>
      </w:r>
      <w:proofErr w:type="spellEnd"/>
      <w:r w:rsidRPr="000B0FD3">
        <w:t xml:space="preserve"> </w:t>
      </w:r>
      <w:proofErr w:type="spellStart"/>
      <w:r w:rsidRPr="000B0FD3">
        <w:t>благополуччя</w:t>
      </w:r>
      <w:proofErr w:type="spellEnd"/>
      <w:r w:rsidRPr="000B0FD3">
        <w:t xml:space="preserve">. </w:t>
      </w:r>
    </w:p>
    <w:p w:rsidR="006E30AF" w:rsidRPr="000B0FD3" w:rsidRDefault="006E30AF" w:rsidP="000B0FD3">
      <w:pPr>
        <w:numPr>
          <w:ilvl w:val="0"/>
          <w:numId w:val="3"/>
        </w:numPr>
        <w:shd w:val="clear" w:color="auto" w:fill="FFFFFF"/>
        <w:ind w:left="0" w:right="300" w:firstLine="720"/>
        <w:jc w:val="both"/>
        <w:textAlignment w:val="baseline"/>
      </w:pPr>
      <w:proofErr w:type="spellStart"/>
      <w:r w:rsidRPr="000B0FD3">
        <w:t>створення</w:t>
      </w:r>
      <w:proofErr w:type="spellEnd"/>
      <w:r w:rsidRPr="000B0FD3">
        <w:t xml:space="preserve"> </w:t>
      </w:r>
      <w:proofErr w:type="spellStart"/>
      <w:r w:rsidRPr="000B0FD3">
        <w:t>сприятливого</w:t>
      </w:r>
      <w:proofErr w:type="spellEnd"/>
      <w:r w:rsidRPr="000B0FD3">
        <w:t xml:space="preserve"> для </w:t>
      </w:r>
      <w:proofErr w:type="spellStart"/>
      <w:r w:rsidRPr="000B0FD3">
        <w:t>життєдіяльності</w:t>
      </w:r>
      <w:proofErr w:type="spellEnd"/>
      <w:r w:rsidRPr="000B0FD3">
        <w:t xml:space="preserve"> </w:t>
      </w:r>
      <w:proofErr w:type="spellStart"/>
      <w:r w:rsidRPr="000B0FD3">
        <w:t>людини</w:t>
      </w:r>
      <w:proofErr w:type="spellEnd"/>
      <w:r w:rsidRPr="000B0FD3">
        <w:t xml:space="preserve"> </w:t>
      </w:r>
      <w:proofErr w:type="spellStart"/>
      <w:r w:rsidRPr="000B0FD3">
        <w:t>довкілля</w:t>
      </w:r>
      <w:proofErr w:type="spellEnd"/>
    </w:p>
    <w:p w:rsidR="006E30AF" w:rsidRPr="000B0FD3" w:rsidRDefault="006E30AF" w:rsidP="000B0FD3">
      <w:pPr>
        <w:shd w:val="clear" w:color="auto" w:fill="FFFFFF"/>
        <w:ind w:left="720" w:right="300"/>
        <w:jc w:val="both"/>
        <w:textAlignment w:val="baseline"/>
      </w:pP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0B0FD3">
        <w:t> </w:t>
      </w:r>
    </w:p>
    <w:p w:rsidR="006E30AF" w:rsidRPr="000B0FD3" w:rsidRDefault="006E30AF" w:rsidP="000B0FD3">
      <w:pPr>
        <w:pStyle w:val="a7"/>
        <w:numPr>
          <w:ilvl w:val="0"/>
          <w:numId w:val="13"/>
        </w:numPr>
        <w:shd w:val="clear" w:color="auto" w:fill="FFFFFF"/>
        <w:ind w:right="300"/>
        <w:jc w:val="both"/>
        <w:textAlignment w:val="baseline"/>
        <w:rPr>
          <w:rStyle w:val="a5"/>
          <w:b/>
          <w:i w:val="0"/>
          <w:iCs w:val="0"/>
        </w:rPr>
      </w:pP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Альтернативи</w:t>
      </w:r>
      <w:proofErr w:type="spellEnd"/>
    </w:p>
    <w:p w:rsidR="000B0FD3" w:rsidRPr="000B0FD3" w:rsidRDefault="000B0FD3" w:rsidP="000B0FD3">
      <w:pPr>
        <w:pStyle w:val="a7"/>
        <w:shd w:val="clear" w:color="auto" w:fill="FFFFFF"/>
        <w:ind w:left="1080" w:right="300"/>
        <w:jc w:val="both"/>
        <w:textAlignment w:val="baseline"/>
        <w:rPr>
          <w:b/>
        </w:rPr>
      </w:pP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rPr>
          <w:u w:val="single"/>
          <w:bdr w:val="none" w:sz="0" w:space="0" w:color="auto" w:frame="1"/>
        </w:rPr>
        <w:t>Альтернатива</w:t>
      </w:r>
      <w:r w:rsidRPr="000B0FD3">
        <w:t xml:space="preserve"> 1. </w:t>
      </w:r>
    </w:p>
    <w:p w:rsidR="00E43BD7" w:rsidRPr="000B0FD3" w:rsidRDefault="00E43BD7" w:rsidP="000B0FD3">
      <w:pPr>
        <w:spacing w:after="120"/>
        <w:ind w:firstLine="567"/>
        <w:jc w:val="both"/>
        <w:rPr>
          <w:lang w:val="uk-UA"/>
        </w:rPr>
      </w:pPr>
      <w:r w:rsidRPr="000B0FD3">
        <w:rPr>
          <w:lang w:val="uk-UA"/>
        </w:rPr>
        <w:t xml:space="preserve">Збереження чинного регулювання. Наслідками є відсутність єдиного регуляторного </w:t>
      </w:r>
      <w:proofErr w:type="spellStart"/>
      <w:r w:rsidRPr="000B0FD3">
        <w:rPr>
          <w:lang w:val="uk-UA"/>
        </w:rPr>
        <w:t>атку</w:t>
      </w:r>
      <w:proofErr w:type="spellEnd"/>
      <w:r w:rsidRPr="000B0FD3">
        <w:rPr>
          <w:lang w:val="uk-UA"/>
        </w:rPr>
        <w:t xml:space="preserve">, який регулює відносини щодо благоустрою територіальної громади на території </w:t>
      </w:r>
      <w:proofErr w:type="spellStart"/>
      <w:r w:rsidRPr="000B0FD3">
        <w:rPr>
          <w:lang w:val="uk-UA"/>
        </w:rPr>
        <w:t>Гатненської</w:t>
      </w:r>
      <w:proofErr w:type="spellEnd"/>
      <w:r w:rsidRPr="000B0FD3">
        <w:rPr>
          <w:lang w:val="uk-UA"/>
        </w:rPr>
        <w:t xml:space="preserve"> сільської ради, а також порушення законодавства у зв’язку з реорганізацією адміністративно-територіального устрою. </w:t>
      </w:r>
    </w:p>
    <w:p w:rsidR="00E43BD7" w:rsidRPr="000B0FD3" w:rsidRDefault="00E43BD7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:rsidR="00401F92" w:rsidRPr="000B0FD3" w:rsidRDefault="006E30AF" w:rsidP="000B0FD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lang w:val="uk-UA"/>
        </w:rPr>
      </w:pPr>
      <w:r w:rsidRPr="000B0FD3">
        <w:rPr>
          <w:u w:val="single"/>
          <w:bdr w:val="none" w:sz="0" w:space="0" w:color="auto" w:frame="1"/>
        </w:rPr>
        <w:t>Альтернатива</w:t>
      </w:r>
      <w:r w:rsidRPr="000B0FD3">
        <w:t> 2.</w:t>
      </w:r>
    </w:p>
    <w:p w:rsidR="00401F92" w:rsidRPr="000B0FD3" w:rsidRDefault="00401F92" w:rsidP="000B0FD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lang w:val="uk-UA"/>
        </w:rPr>
      </w:pPr>
      <w:r w:rsidRPr="000B0FD3">
        <w:t xml:space="preserve"> </w:t>
      </w:r>
      <w:r w:rsidRPr="000B0FD3">
        <w:rPr>
          <w:lang w:val="uk-UA"/>
        </w:rPr>
        <w:t xml:space="preserve">Прийняти Рішення </w:t>
      </w:r>
      <w:r w:rsidRPr="000B0FD3">
        <w:t xml:space="preserve">Про </w:t>
      </w:r>
      <w:proofErr w:type="spellStart"/>
      <w:r w:rsidRPr="000B0FD3">
        <w:t>внесення</w:t>
      </w:r>
      <w:proofErr w:type="spellEnd"/>
      <w:r w:rsidRPr="000B0FD3">
        <w:t xml:space="preserve"> </w:t>
      </w:r>
      <w:proofErr w:type="spellStart"/>
      <w:r w:rsidRPr="000B0FD3">
        <w:t>змін</w:t>
      </w:r>
      <w:proofErr w:type="spellEnd"/>
      <w:r w:rsidRPr="000B0FD3">
        <w:t xml:space="preserve"> до Правил благоустрою та </w:t>
      </w:r>
      <w:proofErr w:type="spellStart"/>
      <w:r w:rsidRPr="000B0FD3">
        <w:t>використання</w:t>
      </w:r>
      <w:proofErr w:type="spellEnd"/>
      <w:r w:rsidRPr="000B0FD3">
        <w:t xml:space="preserve"> </w:t>
      </w:r>
      <w:proofErr w:type="spellStart"/>
      <w:r w:rsidRPr="000B0FD3">
        <w:t>території</w:t>
      </w:r>
      <w:proofErr w:type="spellEnd"/>
      <w:r w:rsidRPr="000B0FD3">
        <w:t xml:space="preserve">, </w:t>
      </w:r>
      <w:proofErr w:type="spellStart"/>
      <w:r w:rsidRPr="000B0FD3">
        <w:t>забезпечення</w:t>
      </w:r>
      <w:proofErr w:type="spellEnd"/>
      <w:r w:rsidRPr="000B0FD3">
        <w:t xml:space="preserve"> </w:t>
      </w:r>
      <w:proofErr w:type="spellStart"/>
      <w:r w:rsidRPr="000B0FD3">
        <w:t>чистоти</w:t>
      </w:r>
      <w:proofErr w:type="spellEnd"/>
      <w:r w:rsidRPr="000B0FD3">
        <w:t xml:space="preserve"> </w:t>
      </w:r>
      <w:proofErr w:type="spellStart"/>
      <w:r w:rsidRPr="000B0FD3">
        <w:t>і</w:t>
      </w:r>
      <w:proofErr w:type="spellEnd"/>
      <w:r w:rsidRPr="000B0FD3">
        <w:t xml:space="preserve"> порядку в с. </w:t>
      </w:r>
      <w:proofErr w:type="spellStart"/>
      <w:r w:rsidRPr="000B0FD3">
        <w:t>Гатне</w:t>
      </w:r>
      <w:proofErr w:type="spellEnd"/>
      <w:r w:rsidRPr="000B0FD3">
        <w:t xml:space="preserve">, </w:t>
      </w:r>
      <w:proofErr w:type="spellStart"/>
      <w:r w:rsidRPr="000B0FD3">
        <w:t>затверджених</w:t>
      </w:r>
      <w:proofErr w:type="spellEnd"/>
      <w:r w:rsidRPr="000B0FD3">
        <w:t xml:space="preserve"> </w:t>
      </w:r>
      <w:proofErr w:type="spellStart"/>
      <w:proofErr w:type="gramStart"/>
      <w:r w:rsidRPr="000B0FD3">
        <w:t>р</w:t>
      </w:r>
      <w:proofErr w:type="gramEnd"/>
      <w:r w:rsidRPr="000B0FD3">
        <w:t>ішенням</w:t>
      </w:r>
      <w:proofErr w:type="spellEnd"/>
      <w:r w:rsidRPr="000B0FD3">
        <w:t xml:space="preserve"> 25 </w:t>
      </w:r>
      <w:proofErr w:type="spellStart"/>
      <w:r w:rsidRPr="000B0FD3">
        <w:t>сесії</w:t>
      </w:r>
      <w:proofErr w:type="spellEnd"/>
      <w:r w:rsidRPr="000B0FD3">
        <w:t xml:space="preserve"> 7 </w:t>
      </w:r>
      <w:proofErr w:type="spellStart"/>
      <w:r w:rsidRPr="000B0FD3">
        <w:t>скликання</w:t>
      </w:r>
      <w:proofErr w:type="spellEnd"/>
      <w:r w:rsidRPr="000B0FD3">
        <w:t xml:space="preserve"> </w:t>
      </w:r>
      <w:proofErr w:type="spellStart"/>
      <w:r w:rsidRPr="000B0FD3">
        <w:t>від</w:t>
      </w:r>
      <w:proofErr w:type="spellEnd"/>
      <w:r w:rsidRPr="000B0FD3">
        <w:t xml:space="preserve"> 21.12.2017 року № 21</w:t>
      </w:r>
      <w:r w:rsidRPr="000B0FD3">
        <w:rPr>
          <w:lang w:val="uk-UA"/>
        </w:rPr>
        <w:t xml:space="preserve">, </w:t>
      </w:r>
      <w:proofErr w:type="spellStart"/>
      <w:r w:rsidR="006E30AF" w:rsidRPr="000B0FD3">
        <w:t>забезпечить</w:t>
      </w:r>
      <w:proofErr w:type="spellEnd"/>
      <w:r w:rsidR="006E30AF" w:rsidRPr="000B0FD3">
        <w:t>:</w:t>
      </w:r>
    </w:p>
    <w:p w:rsidR="00401F92" w:rsidRPr="000B0FD3" w:rsidRDefault="00401F92" w:rsidP="000B0F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lang w:val="uk-UA"/>
        </w:rPr>
      </w:pPr>
      <w:r w:rsidRPr="000B0FD3">
        <w:rPr>
          <w:lang w:val="uk-UA"/>
        </w:rPr>
        <w:t>д</w:t>
      </w:r>
      <w:proofErr w:type="spellStart"/>
      <w:r w:rsidR="006E30AF" w:rsidRPr="000B0FD3">
        <w:t>отр</w:t>
      </w:r>
      <w:r w:rsidRPr="000B0FD3">
        <w:t>имання</w:t>
      </w:r>
      <w:proofErr w:type="spellEnd"/>
      <w:r w:rsidRPr="000B0FD3">
        <w:t xml:space="preserve"> </w:t>
      </w:r>
      <w:proofErr w:type="spellStart"/>
      <w:r w:rsidRPr="000B0FD3">
        <w:t>вимог</w:t>
      </w:r>
      <w:proofErr w:type="spellEnd"/>
      <w:r w:rsidRPr="000B0FD3">
        <w:t xml:space="preserve"> </w:t>
      </w:r>
      <w:proofErr w:type="spellStart"/>
      <w:r w:rsidRPr="000B0FD3">
        <w:t>законодавства</w:t>
      </w:r>
      <w:proofErr w:type="spellEnd"/>
      <w:r w:rsidRPr="000B0FD3">
        <w:t xml:space="preserve"> </w:t>
      </w:r>
      <w:proofErr w:type="spellStart"/>
      <w:r w:rsidRPr="000B0FD3">
        <w:t>щодо</w:t>
      </w:r>
      <w:proofErr w:type="spellEnd"/>
      <w:r w:rsidRPr="000B0FD3">
        <w:rPr>
          <w:lang w:val="uk-UA"/>
        </w:rPr>
        <w:t xml:space="preserve"> </w:t>
      </w:r>
      <w:proofErr w:type="spellStart"/>
      <w:r w:rsidR="006E30AF" w:rsidRPr="000B0FD3">
        <w:t>затвердження</w:t>
      </w:r>
      <w:proofErr w:type="spellEnd"/>
      <w:r w:rsidR="006E30AF" w:rsidRPr="000B0FD3">
        <w:t xml:space="preserve"> органом </w:t>
      </w:r>
      <w:proofErr w:type="spellStart"/>
      <w:r w:rsidR="006E30AF" w:rsidRPr="000B0FD3">
        <w:t>місцевого</w:t>
      </w:r>
      <w:proofErr w:type="spellEnd"/>
      <w:r w:rsidR="006E30AF" w:rsidRPr="000B0FD3">
        <w:t xml:space="preserve"> </w:t>
      </w:r>
      <w:proofErr w:type="spellStart"/>
      <w:r w:rsidR="006E30AF" w:rsidRPr="000B0FD3">
        <w:t>самоврядування</w:t>
      </w:r>
      <w:proofErr w:type="spellEnd"/>
      <w:r w:rsidR="006E30AF" w:rsidRPr="000B0FD3">
        <w:t xml:space="preserve"> правил благоустрою </w:t>
      </w:r>
      <w:proofErr w:type="spellStart"/>
      <w:r w:rsidR="006E30AF" w:rsidRPr="000B0FD3">
        <w:t>території</w:t>
      </w:r>
      <w:proofErr w:type="spellEnd"/>
      <w:r w:rsidR="006E30AF" w:rsidRPr="000B0FD3">
        <w:t xml:space="preserve">; </w:t>
      </w:r>
    </w:p>
    <w:p w:rsidR="00401F92" w:rsidRPr="000B0FD3" w:rsidRDefault="00401F92" w:rsidP="000B0F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lang w:val="uk-UA"/>
        </w:rPr>
      </w:pPr>
      <w:proofErr w:type="spellStart"/>
      <w:r w:rsidRPr="000B0FD3">
        <w:t>забезпечення</w:t>
      </w:r>
      <w:proofErr w:type="spellEnd"/>
      <w:r w:rsidRPr="000B0FD3">
        <w:t xml:space="preserve"> </w:t>
      </w:r>
      <w:proofErr w:type="spellStart"/>
      <w:r w:rsidRPr="000B0FD3">
        <w:t>чистоти</w:t>
      </w:r>
      <w:proofErr w:type="spellEnd"/>
      <w:r w:rsidRPr="000B0FD3">
        <w:t xml:space="preserve"> та порядку </w:t>
      </w:r>
      <w:r w:rsidRPr="000B0FD3">
        <w:rPr>
          <w:lang w:val="uk-UA"/>
        </w:rPr>
        <w:t xml:space="preserve">на території </w:t>
      </w:r>
      <w:proofErr w:type="spellStart"/>
      <w:r w:rsidRPr="000B0FD3">
        <w:rPr>
          <w:lang w:val="uk-UA"/>
        </w:rPr>
        <w:t>Гатненської</w:t>
      </w:r>
      <w:proofErr w:type="spellEnd"/>
      <w:r w:rsidRPr="000B0FD3">
        <w:rPr>
          <w:lang w:val="uk-UA"/>
        </w:rPr>
        <w:t xml:space="preserve"> сільської </w:t>
      </w:r>
      <w:proofErr w:type="gramStart"/>
      <w:r w:rsidRPr="000B0FD3">
        <w:rPr>
          <w:lang w:val="uk-UA"/>
        </w:rPr>
        <w:t>ради</w:t>
      </w:r>
      <w:proofErr w:type="gramEnd"/>
      <w:r w:rsidRPr="000B0FD3">
        <w:rPr>
          <w:lang w:val="uk-UA"/>
        </w:rPr>
        <w:t xml:space="preserve">, а саме </w:t>
      </w:r>
      <w:proofErr w:type="gramStart"/>
      <w:r w:rsidRPr="000B0FD3">
        <w:t>в</w:t>
      </w:r>
      <w:proofErr w:type="gramEnd"/>
      <w:r w:rsidRPr="000B0FD3">
        <w:t xml:space="preserve"> сел</w:t>
      </w:r>
      <w:r w:rsidRPr="000B0FD3">
        <w:rPr>
          <w:lang w:val="uk-UA"/>
        </w:rPr>
        <w:t>ах</w:t>
      </w:r>
      <w:r w:rsidRPr="000B0FD3">
        <w:t xml:space="preserve"> </w:t>
      </w:r>
      <w:proofErr w:type="spellStart"/>
      <w:r w:rsidRPr="000B0FD3">
        <w:rPr>
          <w:lang w:val="uk-UA"/>
        </w:rPr>
        <w:t>Гатне</w:t>
      </w:r>
      <w:proofErr w:type="spellEnd"/>
      <w:r w:rsidRPr="000B0FD3">
        <w:rPr>
          <w:lang w:val="uk-UA"/>
        </w:rPr>
        <w:t xml:space="preserve">, Віта-Поштова, </w:t>
      </w:r>
      <w:proofErr w:type="spellStart"/>
      <w:r w:rsidRPr="000B0FD3">
        <w:rPr>
          <w:lang w:val="uk-UA"/>
        </w:rPr>
        <w:t>Юріївка</w:t>
      </w:r>
      <w:proofErr w:type="spellEnd"/>
      <w:r w:rsidRPr="000B0FD3">
        <w:rPr>
          <w:lang w:val="uk-UA"/>
        </w:rPr>
        <w:t>,</w:t>
      </w:r>
    </w:p>
    <w:p w:rsidR="00401F92" w:rsidRPr="000B0FD3" w:rsidRDefault="006E30AF" w:rsidP="000B0F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lang w:val="uk-UA"/>
        </w:rPr>
      </w:pPr>
      <w:proofErr w:type="spellStart"/>
      <w:r w:rsidRPr="000B0FD3">
        <w:t>розмежування</w:t>
      </w:r>
      <w:proofErr w:type="spellEnd"/>
      <w:r w:rsidRPr="000B0FD3">
        <w:t xml:space="preserve"> </w:t>
      </w:r>
      <w:proofErr w:type="spellStart"/>
      <w:r w:rsidRPr="000B0FD3">
        <w:t>відповідальності</w:t>
      </w:r>
      <w:proofErr w:type="spellEnd"/>
      <w:r w:rsidRPr="000B0FD3">
        <w:t xml:space="preserve"> </w:t>
      </w:r>
      <w:proofErr w:type="spellStart"/>
      <w:proofErr w:type="gramStart"/>
      <w:r w:rsidRPr="000B0FD3">
        <w:t>між</w:t>
      </w:r>
      <w:proofErr w:type="spellEnd"/>
      <w:proofErr w:type="gramEnd"/>
      <w:r w:rsidRPr="000B0FD3">
        <w:t xml:space="preserve"> </w:t>
      </w:r>
      <w:proofErr w:type="spellStart"/>
      <w:r w:rsidRPr="000B0FD3">
        <w:t>суб’єктами</w:t>
      </w:r>
      <w:proofErr w:type="spellEnd"/>
      <w:r w:rsidRPr="000B0FD3">
        <w:t xml:space="preserve"> </w:t>
      </w:r>
      <w:proofErr w:type="spellStart"/>
      <w:r w:rsidRPr="000B0FD3">
        <w:t>господарювання</w:t>
      </w:r>
      <w:proofErr w:type="spellEnd"/>
      <w:r w:rsidRPr="000B0FD3">
        <w:t xml:space="preserve">, </w:t>
      </w:r>
      <w:proofErr w:type="spellStart"/>
      <w:r w:rsidRPr="000B0FD3">
        <w:t>населенням</w:t>
      </w:r>
      <w:proofErr w:type="spellEnd"/>
      <w:r w:rsidRPr="000B0FD3">
        <w:t xml:space="preserve"> та органом </w:t>
      </w:r>
      <w:proofErr w:type="spellStart"/>
      <w:r w:rsidRPr="000B0FD3">
        <w:t>місцевого</w:t>
      </w:r>
      <w:proofErr w:type="spellEnd"/>
      <w:r w:rsidRPr="000B0FD3">
        <w:t xml:space="preserve"> </w:t>
      </w:r>
      <w:proofErr w:type="spellStart"/>
      <w:r w:rsidRPr="000B0FD3">
        <w:t>самоврядування</w:t>
      </w:r>
      <w:proofErr w:type="spellEnd"/>
      <w:r w:rsidRPr="000B0FD3">
        <w:t>;</w:t>
      </w:r>
    </w:p>
    <w:p w:rsidR="006E30AF" w:rsidRPr="000B0FD3" w:rsidRDefault="006E30AF" w:rsidP="000B0F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lang w:val="uk-UA"/>
        </w:rPr>
      </w:pPr>
      <w:r w:rsidRPr="000B0FD3">
        <w:rPr>
          <w:lang w:val="uk-UA"/>
        </w:rPr>
        <w:t>наявність єдиного систематизованого нормативно-правового акту, який регулює відносини, що виникають у сфері благоустрою сільської ради, визначає правові, економічні, екологічні, соціальні та організаційні засади благоустрою села і спрямований на створення сприятливих умов для життєдіяльності людини.</w:t>
      </w:r>
    </w:p>
    <w:p w:rsidR="00401F92" w:rsidRPr="000B0FD3" w:rsidRDefault="00401F92" w:rsidP="000B0FD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lang w:val="uk-UA"/>
        </w:rPr>
      </w:pPr>
    </w:p>
    <w:p w:rsidR="006E30AF" w:rsidRPr="000B0FD3" w:rsidRDefault="00E7544F" w:rsidP="000B0FD3">
      <w:pPr>
        <w:spacing w:after="120"/>
        <w:ind w:firstLine="567"/>
        <w:jc w:val="both"/>
        <w:rPr>
          <w:lang w:val="uk-UA"/>
        </w:rPr>
      </w:pPr>
      <w:r w:rsidRPr="000B0FD3">
        <w:rPr>
          <w:lang w:val="uk-UA"/>
        </w:rPr>
        <w:t xml:space="preserve">Оцінюючи альтернативи, перевага була віддана останній, оскільки в цьому випадку досягти мети можливо в стислий термін, з урахуванням особливостей роботи сільської ради та її виконавчих органів, та ситуації, яка склалася у сфері благоустрою територіальної громади. 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:rsidR="006E30AF" w:rsidRPr="000B0FD3" w:rsidRDefault="006E30AF" w:rsidP="000B0FD3">
      <w:pPr>
        <w:pStyle w:val="a7"/>
        <w:numPr>
          <w:ilvl w:val="0"/>
          <w:numId w:val="13"/>
        </w:numPr>
        <w:shd w:val="clear" w:color="auto" w:fill="FFFFFF"/>
        <w:ind w:right="300"/>
        <w:jc w:val="both"/>
        <w:textAlignment w:val="baseline"/>
        <w:rPr>
          <w:b/>
        </w:rPr>
      </w:pP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Механізм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,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який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пропонується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застосувати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для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розв’язання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проблем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і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відповідні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заходи</w:t>
      </w:r>
    </w:p>
    <w:p w:rsidR="00E7544F" w:rsidRPr="000B0FD3" w:rsidRDefault="00E7544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:rsidR="00E7544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rPr>
          <w:lang w:val="uk-UA"/>
        </w:rPr>
        <w:t>Рішення встановлює: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rPr>
          <w:lang w:val="uk-UA"/>
        </w:rPr>
        <w:t>1. Правила благоустрою та утримання терит</w:t>
      </w:r>
      <w:r w:rsidR="00E7544F" w:rsidRPr="000B0FD3">
        <w:rPr>
          <w:lang w:val="uk-UA"/>
        </w:rPr>
        <w:t xml:space="preserve">орії населених пунктів </w:t>
      </w:r>
      <w:proofErr w:type="spellStart"/>
      <w:r w:rsidR="00E7544F" w:rsidRPr="000B0FD3">
        <w:rPr>
          <w:lang w:val="uk-UA"/>
        </w:rPr>
        <w:t>Гатненської</w:t>
      </w:r>
      <w:proofErr w:type="spellEnd"/>
      <w:r w:rsidR="00E7544F" w:rsidRPr="000B0FD3">
        <w:rPr>
          <w:lang w:val="uk-UA"/>
        </w:rPr>
        <w:t xml:space="preserve">  сільської ради</w:t>
      </w:r>
      <w:r w:rsidRPr="000B0FD3">
        <w:rPr>
          <w:lang w:val="uk-UA"/>
        </w:rPr>
        <w:t>, які визначають: учасників правовідносин у сфері благоустрою; об’єкти у сфері благоустрою, їх утримання та використання; обмеження при використанні об’єктів благоустрою; права і обов’язки підприємств, установ, організацій усіх форм власності у сфері благоустрою сільської ради; встановлюються заборони, щодо вчинення дій, що негативно впливають на благоустрій; основні вимоги до організації благоустрою у приватному секторі.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t xml:space="preserve">2.Відповідальність за </w:t>
      </w:r>
      <w:proofErr w:type="spellStart"/>
      <w:r w:rsidRPr="000B0FD3">
        <w:t>порушення</w:t>
      </w:r>
      <w:proofErr w:type="spellEnd"/>
      <w:r w:rsidRPr="000B0FD3">
        <w:t xml:space="preserve"> </w:t>
      </w:r>
      <w:proofErr w:type="spellStart"/>
      <w:r w:rsidRPr="000B0FD3">
        <w:t>законодавства</w:t>
      </w:r>
      <w:proofErr w:type="spellEnd"/>
      <w:r w:rsidRPr="000B0FD3">
        <w:t xml:space="preserve"> у </w:t>
      </w:r>
      <w:proofErr w:type="spellStart"/>
      <w:r w:rsidRPr="000B0FD3">
        <w:t>сфері</w:t>
      </w:r>
      <w:proofErr w:type="spellEnd"/>
      <w:r w:rsidRPr="000B0FD3">
        <w:t xml:space="preserve"> благоустрою.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:rsidR="006E30AF" w:rsidRPr="000B0FD3" w:rsidRDefault="006E30AF" w:rsidP="000B0FD3">
      <w:pPr>
        <w:numPr>
          <w:ilvl w:val="0"/>
          <w:numId w:val="6"/>
        </w:numPr>
        <w:shd w:val="clear" w:color="auto" w:fill="FFFFFF"/>
        <w:ind w:left="0" w:right="300" w:firstLine="720"/>
        <w:jc w:val="both"/>
        <w:textAlignment w:val="baseline"/>
        <w:rPr>
          <w:b/>
        </w:rPr>
      </w:pP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Обґрунтування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можливостей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досягнення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визначених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цілей</w:t>
      </w:r>
      <w:proofErr w:type="spellEnd"/>
    </w:p>
    <w:p w:rsidR="00E57962" w:rsidRPr="000B0FD3" w:rsidRDefault="006E30AF" w:rsidP="000B0FD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  <w:bdr w:val="none" w:sz="0" w:space="0" w:color="auto" w:frame="1"/>
          <w:lang w:val="uk-UA"/>
        </w:rPr>
      </w:pPr>
      <w:proofErr w:type="spellStart"/>
      <w:r w:rsidRPr="000B0FD3">
        <w:t>Досягнення</w:t>
      </w:r>
      <w:proofErr w:type="spellEnd"/>
      <w:r w:rsidRPr="000B0FD3">
        <w:t xml:space="preserve"> мети, </w:t>
      </w:r>
      <w:proofErr w:type="spellStart"/>
      <w:r w:rsidRPr="000B0FD3">
        <w:t>зазначеної</w:t>
      </w:r>
      <w:proofErr w:type="spellEnd"/>
      <w:r w:rsidRPr="000B0FD3">
        <w:t xml:space="preserve"> у </w:t>
      </w:r>
      <w:proofErr w:type="spellStart"/>
      <w:r w:rsidRPr="000B0FD3">
        <w:t>пункті</w:t>
      </w:r>
      <w:proofErr w:type="spellEnd"/>
      <w:r w:rsidRPr="000B0FD3">
        <w:t xml:space="preserve"> 2 </w:t>
      </w:r>
      <w:proofErr w:type="spellStart"/>
      <w:r w:rsidRPr="000B0FD3">
        <w:t>ць</w:t>
      </w:r>
      <w:r w:rsidR="00E57962" w:rsidRPr="000B0FD3">
        <w:t>ого</w:t>
      </w:r>
      <w:proofErr w:type="spellEnd"/>
      <w:r w:rsidR="00E57962" w:rsidRPr="000B0FD3">
        <w:t xml:space="preserve"> </w:t>
      </w:r>
      <w:proofErr w:type="spellStart"/>
      <w:r w:rsidR="00E57962" w:rsidRPr="000B0FD3">
        <w:t>Аналізу</w:t>
      </w:r>
      <w:proofErr w:type="spellEnd"/>
      <w:r w:rsidR="00E57962" w:rsidRPr="000B0FD3">
        <w:t xml:space="preserve">, </w:t>
      </w:r>
      <w:proofErr w:type="spellStart"/>
      <w:r w:rsidR="00E57962" w:rsidRPr="000B0FD3">
        <w:t>є</w:t>
      </w:r>
      <w:proofErr w:type="spellEnd"/>
      <w:r w:rsidR="00E57962" w:rsidRPr="000B0FD3">
        <w:t xml:space="preserve"> </w:t>
      </w:r>
      <w:proofErr w:type="spellStart"/>
      <w:r w:rsidR="00E57962" w:rsidRPr="000B0FD3">
        <w:t>можливим</w:t>
      </w:r>
      <w:proofErr w:type="spellEnd"/>
      <w:r w:rsidR="00E57962" w:rsidRPr="000B0FD3">
        <w:t xml:space="preserve"> </w:t>
      </w:r>
      <w:r w:rsidR="00E57962" w:rsidRPr="000B0FD3">
        <w:rPr>
          <w:lang w:val="uk-UA"/>
        </w:rPr>
        <w:t xml:space="preserve">у разі </w:t>
      </w:r>
      <w:proofErr w:type="spellStart"/>
      <w:r w:rsidR="00E57962" w:rsidRPr="000B0FD3">
        <w:t>затвердження</w:t>
      </w:r>
      <w:proofErr w:type="spellEnd"/>
      <w:r w:rsidRPr="000B0FD3">
        <w:t xml:space="preserve"> </w:t>
      </w:r>
      <w:proofErr w:type="spellStart"/>
      <w:proofErr w:type="gramStart"/>
      <w:r w:rsidRPr="000B0FD3">
        <w:t>р</w:t>
      </w:r>
      <w:proofErr w:type="gramEnd"/>
      <w:r w:rsidRPr="000B0FD3">
        <w:t>іш</w:t>
      </w:r>
      <w:r w:rsidR="00E57962" w:rsidRPr="000B0FD3">
        <w:t>ення</w:t>
      </w:r>
      <w:proofErr w:type="spellEnd"/>
      <w:r w:rsidR="00E57962" w:rsidRPr="000B0FD3">
        <w:rPr>
          <w:lang w:val="uk-UA"/>
        </w:rPr>
        <w:t xml:space="preserve"> </w:t>
      </w:r>
      <w:r w:rsidR="00E57962" w:rsidRPr="000B0FD3">
        <w:rPr>
          <w:rStyle w:val="a4"/>
          <w:bdr w:val="none" w:sz="0" w:space="0" w:color="auto" w:frame="1"/>
          <w:lang w:val="uk-UA"/>
        </w:rPr>
        <w:t>«</w:t>
      </w:r>
      <w:r w:rsidR="00E57962" w:rsidRPr="000B0FD3">
        <w:t xml:space="preserve">Про </w:t>
      </w:r>
      <w:proofErr w:type="spellStart"/>
      <w:r w:rsidR="00E57962" w:rsidRPr="000B0FD3">
        <w:t>внесення</w:t>
      </w:r>
      <w:proofErr w:type="spellEnd"/>
      <w:r w:rsidR="00E57962" w:rsidRPr="000B0FD3">
        <w:t xml:space="preserve"> </w:t>
      </w:r>
      <w:proofErr w:type="spellStart"/>
      <w:r w:rsidR="00E57962" w:rsidRPr="000B0FD3">
        <w:t>змін</w:t>
      </w:r>
      <w:proofErr w:type="spellEnd"/>
      <w:r w:rsidR="00E57962" w:rsidRPr="000B0FD3">
        <w:t xml:space="preserve"> до Правил благоустрою та </w:t>
      </w:r>
      <w:proofErr w:type="spellStart"/>
      <w:r w:rsidR="00E57962" w:rsidRPr="000B0FD3">
        <w:t>використання</w:t>
      </w:r>
      <w:proofErr w:type="spellEnd"/>
      <w:r w:rsidR="00E57962" w:rsidRPr="000B0FD3">
        <w:t xml:space="preserve"> </w:t>
      </w:r>
      <w:proofErr w:type="spellStart"/>
      <w:r w:rsidR="00E57962" w:rsidRPr="000B0FD3">
        <w:t>території</w:t>
      </w:r>
      <w:proofErr w:type="spellEnd"/>
      <w:r w:rsidR="00E57962" w:rsidRPr="000B0FD3">
        <w:t xml:space="preserve">, </w:t>
      </w:r>
      <w:proofErr w:type="spellStart"/>
      <w:r w:rsidR="00E57962" w:rsidRPr="000B0FD3">
        <w:t>забезпечення</w:t>
      </w:r>
      <w:proofErr w:type="spellEnd"/>
      <w:r w:rsidR="00E57962" w:rsidRPr="000B0FD3">
        <w:t xml:space="preserve"> </w:t>
      </w:r>
      <w:proofErr w:type="spellStart"/>
      <w:r w:rsidR="00E57962" w:rsidRPr="000B0FD3">
        <w:t>чистоти</w:t>
      </w:r>
      <w:proofErr w:type="spellEnd"/>
      <w:r w:rsidR="00E57962" w:rsidRPr="000B0FD3">
        <w:t xml:space="preserve"> </w:t>
      </w:r>
      <w:proofErr w:type="spellStart"/>
      <w:r w:rsidR="00E57962" w:rsidRPr="000B0FD3">
        <w:t>і</w:t>
      </w:r>
      <w:proofErr w:type="spellEnd"/>
      <w:r w:rsidR="00E57962" w:rsidRPr="000B0FD3">
        <w:t xml:space="preserve"> порядку в с. </w:t>
      </w:r>
      <w:proofErr w:type="spellStart"/>
      <w:r w:rsidR="00E57962" w:rsidRPr="000B0FD3">
        <w:t>Гатне</w:t>
      </w:r>
      <w:proofErr w:type="spellEnd"/>
      <w:r w:rsidR="00E57962" w:rsidRPr="000B0FD3">
        <w:t xml:space="preserve">, </w:t>
      </w:r>
      <w:proofErr w:type="spellStart"/>
      <w:r w:rsidR="00E57962" w:rsidRPr="000B0FD3">
        <w:t>затверджених</w:t>
      </w:r>
      <w:proofErr w:type="spellEnd"/>
      <w:r w:rsidR="00E57962" w:rsidRPr="000B0FD3">
        <w:t xml:space="preserve"> </w:t>
      </w:r>
      <w:proofErr w:type="spellStart"/>
      <w:r w:rsidR="00E57962" w:rsidRPr="000B0FD3">
        <w:t>рішенням</w:t>
      </w:r>
      <w:proofErr w:type="spellEnd"/>
      <w:r w:rsidR="00E57962" w:rsidRPr="000B0FD3">
        <w:t xml:space="preserve"> 25 </w:t>
      </w:r>
      <w:proofErr w:type="spellStart"/>
      <w:r w:rsidR="00E57962" w:rsidRPr="000B0FD3">
        <w:t>сесії</w:t>
      </w:r>
      <w:proofErr w:type="spellEnd"/>
      <w:r w:rsidR="00E57962" w:rsidRPr="000B0FD3">
        <w:t xml:space="preserve"> 7 </w:t>
      </w:r>
      <w:proofErr w:type="spellStart"/>
      <w:r w:rsidR="00E57962" w:rsidRPr="000B0FD3">
        <w:t>скликання</w:t>
      </w:r>
      <w:proofErr w:type="spellEnd"/>
      <w:r w:rsidR="00E57962" w:rsidRPr="000B0FD3">
        <w:t xml:space="preserve"> </w:t>
      </w:r>
      <w:proofErr w:type="spellStart"/>
      <w:r w:rsidR="00E57962" w:rsidRPr="000B0FD3">
        <w:t>від</w:t>
      </w:r>
      <w:proofErr w:type="spellEnd"/>
      <w:r w:rsidR="00E57962" w:rsidRPr="000B0FD3">
        <w:t xml:space="preserve"> 21.12.2017 року № 21</w:t>
      </w:r>
      <w:r w:rsidR="00E57962" w:rsidRPr="000B0FD3">
        <w:rPr>
          <w:rStyle w:val="a4"/>
          <w:bCs w:val="0"/>
          <w:bdr w:val="none" w:sz="0" w:space="0" w:color="auto" w:frame="1"/>
        </w:rPr>
        <w:t>»</w:t>
      </w:r>
    </w:p>
    <w:p w:rsidR="006E30AF" w:rsidRPr="000B0FD3" w:rsidRDefault="00E57962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proofErr w:type="spellStart"/>
      <w:r w:rsidRPr="000B0FD3">
        <w:t>Розробка</w:t>
      </w:r>
      <w:proofErr w:type="spellEnd"/>
      <w:r w:rsidRPr="000B0FD3">
        <w:t xml:space="preserve"> </w:t>
      </w:r>
      <w:proofErr w:type="spellStart"/>
      <w:proofErr w:type="gramStart"/>
      <w:r w:rsidRPr="000B0FD3">
        <w:t>р</w:t>
      </w:r>
      <w:proofErr w:type="gramEnd"/>
      <w:r w:rsidRPr="000B0FD3">
        <w:t>ішення</w:t>
      </w:r>
      <w:proofErr w:type="spellEnd"/>
      <w:r w:rsidRPr="000B0FD3">
        <w:rPr>
          <w:lang w:val="uk-UA"/>
        </w:rPr>
        <w:t xml:space="preserve"> </w:t>
      </w:r>
      <w:proofErr w:type="spellStart"/>
      <w:r w:rsidRPr="000B0FD3">
        <w:rPr>
          <w:lang w:val="uk-UA"/>
        </w:rPr>
        <w:t>Гатнен</w:t>
      </w:r>
      <w:r w:rsidR="006E30AF" w:rsidRPr="000B0FD3">
        <w:t>ської</w:t>
      </w:r>
      <w:proofErr w:type="spellEnd"/>
      <w:r w:rsidR="006E30AF" w:rsidRPr="000B0FD3">
        <w:t xml:space="preserve"> </w:t>
      </w:r>
      <w:proofErr w:type="spellStart"/>
      <w:r w:rsidR="006E30AF" w:rsidRPr="000B0FD3">
        <w:t>сільської</w:t>
      </w:r>
      <w:proofErr w:type="spellEnd"/>
      <w:r w:rsidR="006E30AF" w:rsidRPr="000B0FD3">
        <w:t xml:space="preserve"> ради </w:t>
      </w:r>
      <w:proofErr w:type="spellStart"/>
      <w:r w:rsidR="006E30AF" w:rsidRPr="000B0FD3">
        <w:t>здійснюється</w:t>
      </w:r>
      <w:proofErr w:type="spellEnd"/>
      <w:r w:rsidR="006E30AF" w:rsidRPr="000B0FD3">
        <w:t xml:space="preserve"> за принципами:</w:t>
      </w:r>
    </w:p>
    <w:p w:rsidR="00E57962" w:rsidRPr="000B0FD3" w:rsidRDefault="006E30AF" w:rsidP="000B0F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0B0FD3">
        <w:t>законності;</w:t>
      </w:r>
      <w:proofErr w:type="spellEnd"/>
    </w:p>
    <w:p w:rsidR="00E57962" w:rsidRPr="000B0FD3" w:rsidRDefault="006E30AF" w:rsidP="000B0F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0B0FD3">
        <w:t>гласності</w:t>
      </w:r>
      <w:proofErr w:type="spellEnd"/>
      <w:r w:rsidRPr="000B0FD3">
        <w:t xml:space="preserve"> (</w:t>
      </w:r>
      <w:proofErr w:type="spellStart"/>
      <w:r w:rsidRPr="000B0FD3">
        <w:t>відкритості</w:t>
      </w:r>
      <w:proofErr w:type="spellEnd"/>
      <w:r w:rsidRPr="000B0FD3">
        <w:t xml:space="preserve"> та </w:t>
      </w:r>
      <w:proofErr w:type="spellStart"/>
      <w:r w:rsidRPr="000B0FD3">
        <w:t>загальнодоступності</w:t>
      </w:r>
      <w:proofErr w:type="spellEnd"/>
      <w:r w:rsidRPr="000B0FD3">
        <w:t>);</w:t>
      </w:r>
    </w:p>
    <w:p w:rsidR="006E30AF" w:rsidRPr="000B0FD3" w:rsidRDefault="006E30AF" w:rsidP="000B0F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0B0FD3">
        <w:t>колегіальності</w:t>
      </w:r>
      <w:proofErr w:type="spellEnd"/>
      <w:r w:rsidRPr="000B0FD3">
        <w:t>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0B0FD3">
        <w:t> </w:t>
      </w:r>
    </w:p>
    <w:p w:rsidR="006E30AF" w:rsidRPr="000B0FD3" w:rsidRDefault="006E30AF" w:rsidP="000B0FD3">
      <w:pPr>
        <w:pStyle w:val="a7"/>
        <w:numPr>
          <w:ilvl w:val="0"/>
          <w:numId w:val="6"/>
        </w:numPr>
        <w:shd w:val="clear" w:color="auto" w:fill="FFFFFF"/>
        <w:ind w:right="300"/>
        <w:jc w:val="both"/>
        <w:textAlignment w:val="baseline"/>
        <w:rPr>
          <w:b/>
        </w:rPr>
      </w:pP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Обґрунтування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терміну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дії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proofErr w:type="gramStart"/>
      <w:r w:rsidRPr="000B0FD3">
        <w:rPr>
          <w:rStyle w:val="a5"/>
          <w:b/>
          <w:i w:val="0"/>
          <w:bdr w:val="none" w:sz="0" w:space="0" w:color="auto" w:frame="1"/>
        </w:rPr>
        <w:t>р</w:t>
      </w:r>
      <w:proofErr w:type="gramEnd"/>
      <w:r w:rsidRPr="000B0FD3">
        <w:rPr>
          <w:rStyle w:val="a5"/>
          <w:b/>
          <w:i w:val="0"/>
          <w:bdr w:val="none" w:sz="0" w:space="0" w:color="auto" w:frame="1"/>
        </w:rPr>
        <w:t>ішення</w:t>
      </w:r>
      <w:proofErr w:type="spellEnd"/>
    </w:p>
    <w:p w:rsidR="000B0FD3" w:rsidRPr="000B0FD3" w:rsidRDefault="000B0FD3" w:rsidP="000B0FD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lang w:val="uk-UA"/>
        </w:rPr>
      </w:pPr>
    </w:p>
    <w:p w:rsidR="000B0FD3" w:rsidRPr="000B0FD3" w:rsidRDefault="006E30AF" w:rsidP="000B0FD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lang w:val="uk-UA"/>
        </w:rPr>
      </w:pPr>
      <w:proofErr w:type="spellStart"/>
      <w:proofErr w:type="gramStart"/>
      <w:r w:rsidRPr="000B0FD3">
        <w:t>Р</w:t>
      </w:r>
      <w:proofErr w:type="gramEnd"/>
      <w:r w:rsidRPr="000B0FD3">
        <w:t>ішення</w:t>
      </w:r>
      <w:proofErr w:type="spellEnd"/>
      <w:r w:rsidRPr="000B0FD3">
        <w:t xml:space="preserve"> </w:t>
      </w:r>
      <w:proofErr w:type="spellStart"/>
      <w:r w:rsidRPr="000B0FD3">
        <w:t>є</w:t>
      </w:r>
      <w:proofErr w:type="spellEnd"/>
      <w:r w:rsidRPr="000B0FD3">
        <w:t xml:space="preserve"> </w:t>
      </w:r>
      <w:proofErr w:type="spellStart"/>
      <w:r w:rsidRPr="000B0FD3">
        <w:t>регуляторним</w:t>
      </w:r>
      <w:proofErr w:type="spellEnd"/>
      <w:r w:rsidRPr="000B0FD3">
        <w:t xml:space="preserve"> </w:t>
      </w:r>
      <w:proofErr w:type="spellStart"/>
      <w:r w:rsidRPr="000B0FD3">
        <w:t>нормативно-правовим</w:t>
      </w:r>
      <w:proofErr w:type="spellEnd"/>
      <w:r w:rsidRPr="000B0FD3">
        <w:t xml:space="preserve"> актом, </w:t>
      </w:r>
      <w:proofErr w:type="spellStart"/>
      <w:r w:rsidRPr="000B0FD3">
        <w:t>який</w:t>
      </w:r>
      <w:proofErr w:type="spellEnd"/>
      <w:r w:rsidRPr="000B0FD3">
        <w:t xml:space="preserve"> </w:t>
      </w:r>
      <w:proofErr w:type="spellStart"/>
      <w:r w:rsidRPr="000B0FD3">
        <w:t>діє</w:t>
      </w:r>
      <w:proofErr w:type="spellEnd"/>
      <w:r w:rsidRPr="000B0FD3">
        <w:t xml:space="preserve"> на </w:t>
      </w:r>
      <w:proofErr w:type="spellStart"/>
      <w:r w:rsidRPr="000B0FD3">
        <w:t>невизначене</w:t>
      </w:r>
      <w:proofErr w:type="spellEnd"/>
      <w:r w:rsidRPr="000B0FD3">
        <w:t xml:space="preserve"> коло </w:t>
      </w:r>
      <w:proofErr w:type="spellStart"/>
      <w:r w:rsidRPr="000B0FD3">
        <w:t>осіб</w:t>
      </w:r>
      <w:proofErr w:type="spellEnd"/>
      <w:r w:rsidRPr="000B0FD3">
        <w:t xml:space="preserve">, </w:t>
      </w:r>
      <w:proofErr w:type="spellStart"/>
      <w:r w:rsidRPr="000B0FD3">
        <w:t>є</w:t>
      </w:r>
      <w:proofErr w:type="spellEnd"/>
      <w:r w:rsidRPr="000B0FD3">
        <w:t xml:space="preserve"> </w:t>
      </w:r>
      <w:proofErr w:type="spellStart"/>
      <w:r w:rsidRPr="000B0FD3">
        <w:t>загальнообов’язковим</w:t>
      </w:r>
      <w:proofErr w:type="spellEnd"/>
      <w:r w:rsidRPr="000B0FD3">
        <w:t xml:space="preserve"> до </w:t>
      </w:r>
      <w:proofErr w:type="spellStart"/>
      <w:r w:rsidRPr="000B0FD3">
        <w:t>застосування</w:t>
      </w:r>
      <w:proofErr w:type="spellEnd"/>
      <w:r w:rsidRPr="000B0FD3">
        <w:t xml:space="preserve"> на </w:t>
      </w:r>
      <w:proofErr w:type="spellStart"/>
      <w:r w:rsidRPr="000B0FD3">
        <w:t>території</w:t>
      </w:r>
      <w:proofErr w:type="spellEnd"/>
      <w:r w:rsidRPr="000B0FD3">
        <w:t xml:space="preserve"> </w:t>
      </w:r>
      <w:r w:rsidRPr="000B0FD3">
        <w:rPr>
          <w:lang w:val="uk-UA"/>
        </w:rPr>
        <w:t>громади</w:t>
      </w:r>
      <w:r w:rsidRPr="000B0FD3">
        <w:t xml:space="preserve">, </w:t>
      </w:r>
      <w:proofErr w:type="spellStart"/>
      <w:r w:rsidRPr="000B0FD3">
        <w:t>термін</w:t>
      </w:r>
      <w:proofErr w:type="spellEnd"/>
      <w:r w:rsidRPr="000B0FD3">
        <w:t xml:space="preserve"> </w:t>
      </w:r>
      <w:proofErr w:type="spellStart"/>
      <w:r w:rsidRPr="000B0FD3">
        <w:t>дії</w:t>
      </w:r>
      <w:proofErr w:type="spellEnd"/>
      <w:r w:rsidRPr="000B0FD3">
        <w:t xml:space="preserve"> </w:t>
      </w:r>
      <w:proofErr w:type="spellStart"/>
      <w:r w:rsidRPr="000B0FD3">
        <w:t>якого</w:t>
      </w:r>
      <w:proofErr w:type="spellEnd"/>
      <w:r w:rsidRPr="000B0FD3">
        <w:t xml:space="preserve"> </w:t>
      </w:r>
      <w:proofErr w:type="spellStart"/>
      <w:r w:rsidRPr="000B0FD3">
        <w:t>довгостроковий</w:t>
      </w:r>
      <w:proofErr w:type="spellEnd"/>
      <w:r w:rsidRPr="000B0FD3">
        <w:t xml:space="preserve"> (до </w:t>
      </w:r>
      <w:proofErr w:type="spellStart"/>
      <w:r w:rsidRPr="000B0FD3">
        <w:t>прийняття</w:t>
      </w:r>
      <w:proofErr w:type="spellEnd"/>
      <w:r w:rsidRPr="000B0FD3">
        <w:t xml:space="preserve"> </w:t>
      </w:r>
      <w:proofErr w:type="spellStart"/>
      <w:r w:rsidRPr="000B0FD3">
        <w:t>нових</w:t>
      </w:r>
      <w:proofErr w:type="spellEnd"/>
      <w:r w:rsidRPr="000B0FD3">
        <w:t xml:space="preserve"> </w:t>
      </w:r>
      <w:proofErr w:type="spellStart"/>
      <w:r w:rsidRPr="000B0FD3">
        <w:t>нормативно-правових</w:t>
      </w:r>
      <w:proofErr w:type="spellEnd"/>
      <w:r w:rsidRPr="000B0FD3">
        <w:t xml:space="preserve"> </w:t>
      </w:r>
      <w:proofErr w:type="spellStart"/>
      <w:r w:rsidRPr="000B0FD3">
        <w:t>актів</w:t>
      </w:r>
      <w:proofErr w:type="spellEnd"/>
      <w:r w:rsidRPr="000B0FD3">
        <w:t xml:space="preserve">). У </w:t>
      </w:r>
      <w:proofErr w:type="spellStart"/>
      <w:r w:rsidRPr="000B0FD3">
        <w:t>разі</w:t>
      </w:r>
      <w:proofErr w:type="spellEnd"/>
      <w:r w:rsidRPr="000B0FD3">
        <w:t xml:space="preserve"> потреби, за </w:t>
      </w:r>
      <w:proofErr w:type="spellStart"/>
      <w:proofErr w:type="gramStart"/>
      <w:r w:rsidRPr="000B0FD3">
        <w:t>п</w:t>
      </w:r>
      <w:proofErr w:type="gramEnd"/>
      <w:r w:rsidRPr="000B0FD3">
        <w:t>ідсумками</w:t>
      </w:r>
      <w:proofErr w:type="spellEnd"/>
      <w:r w:rsidRPr="000B0FD3">
        <w:t xml:space="preserve"> </w:t>
      </w:r>
      <w:proofErr w:type="spellStart"/>
      <w:r w:rsidRPr="000B0FD3">
        <w:t>аналізу</w:t>
      </w:r>
      <w:proofErr w:type="spellEnd"/>
      <w:r w:rsidRPr="000B0FD3">
        <w:t xml:space="preserve"> </w:t>
      </w:r>
      <w:proofErr w:type="spellStart"/>
      <w:r w:rsidRPr="000B0FD3">
        <w:t>відстеження</w:t>
      </w:r>
      <w:proofErr w:type="spellEnd"/>
      <w:r w:rsidRPr="000B0FD3">
        <w:t xml:space="preserve"> </w:t>
      </w:r>
      <w:proofErr w:type="spellStart"/>
      <w:r w:rsidRPr="000B0FD3">
        <w:t>його</w:t>
      </w:r>
      <w:proofErr w:type="spellEnd"/>
      <w:r w:rsidRPr="000B0FD3">
        <w:t xml:space="preserve"> </w:t>
      </w:r>
      <w:proofErr w:type="spellStart"/>
      <w:r w:rsidRPr="000B0FD3">
        <w:t>результативності</w:t>
      </w:r>
      <w:proofErr w:type="spellEnd"/>
      <w:r w:rsidRPr="000B0FD3">
        <w:t xml:space="preserve">, у </w:t>
      </w:r>
      <w:proofErr w:type="spellStart"/>
      <w:r w:rsidRPr="000B0FD3">
        <w:t>нього</w:t>
      </w:r>
      <w:proofErr w:type="spellEnd"/>
      <w:r w:rsidRPr="000B0FD3">
        <w:t xml:space="preserve"> </w:t>
      </w:r>
      <w:proofErr w:type="spellStart"/>
      <w:r w:rsidRPr="000B0FD3">
        <w:t>вноситимуться</w:t>
      </w:r>
      <w:proofErr w:type="spellEnd"/>
      <w:r w:rsidRPr="000B0FD3">
        <w:t xml:space="preserve"> </w:t>
      </w:r>
      <w:proofErr w:type="spellStart"/>
      <w:r w:rsidRPr="000B0FD3">
        <w:t>зміни</w:t>
      </w:r>
      <w:proofErr w:type="spellEnd"/>
      <w:r w:rsidRPr="000B0FD3">
        <w:t> </w:t>
      </w:r>
      <w:r w:rsidRPr="000B0FD3">
        <w:rPr>
          <w:rStyle w:val="a4"/>
          <w:b w:val="0"/>
          <w:bdr w:val="none" w:sz="0" w:space="0" w:color="auto" w:frame="1"/>
        </w:rPr>
        <w:t>та</w:t>
      </w:r>
      <w:r w:rsidRPr="000B0FD3">
        <w:rPr>
          <w:rStyle w:val="a4"/>
          <w:bdr w:val="none" w:sz="0" w:space="0" w:color="auto" w:frame="1"/>
        </w:rPr>
        <w:t> </w:t>
      </w:r>
      <w:proofErr w:type="spellStart"/>
      <w:r w:rsidRPr="000B0FD3">
        <w:t>корегування</w:t>
      </w:r>
      <w:proofErr w:type="spellEnd"/>
      <w:r w:rsidRPr="000B0FD3">
        <w:t>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lang w:val="uk-UA"/>
        </w:rPr>
      </w:pPr>
      <w:r w:rsidRPr="000B0FD3">
        <w:rPr>
          <w:lang w:val="uk-UA"/>
        </w:rPr>
        <w:t xml:space="preserve"> Ризик зовнішніх чинникі</w:t>
      </w:r>
      <w:r w:rsidR="000B0FD3" w:rsidRPr="000B0FD3">
        <w:rPr>
          <w:lang w:val="uk-UA"/>
        </w:rPr>
        <w:t xml:space="preserve">в відсутній, так як прийняття Рішення «Про внесення змін до Правил благоустрою та використання території, забезпечення чистоти і порядку в с. </w:t>
      </w:r>
      <w:proofErr w:type="spellStart"/>
      <w:r w:rsidR="000B0FD3" w:rsidRPr="000B0FD3">
        <w:rPr>
          <w:lang w:val="uk-UA"/>
        </w:rPr>
        <w:t>Гатне</w:t>
      </w:r>
      <w:proofErr w:type="spellEnd"/>
      <w:r w:rsidR="000B0FD3" w:rsidRPr="000B0FD3">
        <w:rPr>
          <w:lang w:val="uk-UA"/>
        </w:rPr>
        <w:t>, затверджених рішенням 25 сесії 7 скликання від 21.12.2017 року № 21</w:t>
      </w:r>
      <w:r w:rsidR="000B0FD3" w:rsidRPr="000B0FD3">
        <w:rPr>
          <w:rStyle w:val="a4"/>
          <w:bCs w:val="0"/>
          <w:bdr w:val="none" w:sz="0" w:space="0" w:color="auto" w:frame="1"/>
          <w:lang w:val="uk-UA"/>
        </w:rPr>
        <w:t>»</w:t>
      </w:r>
      <w:r w:rsidR="000B0FD3" w:rsidRPr="000B0FD3">
        <w:rPr>
          <w:lang w:val="uk-UA"/>
        </w:rPr>
        <w:t xml:space="preserve"> </w:t>
      </w:r>
      <w:r w:rsidRPr="000B0FD3">
        <w:rPr>
          <w:lang w:val="uk-UA"/>
        </w:rPr>
        <w:t>відповідає чинному законодавству.</w:t>
      </w:r>
    </w:p>
    <w:p w:rsidR="006E30AF" w:rsidRPr="000B0FD3" w:rsidRDefault="006E30AF" w:rsidP="000B0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0B0FD3">
        <w:t> </w:t>
      </w:r>
    </w:p>
    <w:p w:rsidR="006E30AF" w:rsidRPr="000B0FD3" w:rsidRDefault="006E30AF" w:rsidP="000B0F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/>
          <w:i w:val="0"/>
          <w:bdr w:val="none" w:sz="0" w:space="0" w:color="auto" w:frame="1"/>
          <w:lang w:val="uk-UA"/>
        </w:rPr>
      </w:pP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Визначення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заходів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proofErr w:type="gramStart"/>
      <w:r w:rsidRPr="000B0FD3">
        <w:rPr>
          <w:rStyle w:val="a5"/>
          <w:b/>
          <w:i w:val="0"/>
          <w:bdr w:val="none" w:sz="0" w:space="0" w:color="auto" w:frame="1"/>
        </w:rPr>
        <w:t>в</w:t>
      </w:r>
      <w:proofErr w:type="gramEnd"/>
      <w:r w:rsidRPr="000B0FD3">
        <w:rPr>
          <w:rStyle w:val="a5"/>
          <w:b/>
          <w:i w:val="0"/>
          <w:bdr w:val="none" w:sz="0" w:space="0" w:color="auto" w:frame="1"/>
        </w:rPr>
        <w:t>ідстеження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результативності</w:t>
      </w:r>
      <w:proofErr w:type="spellEnd"/>
      <w:r w:rsidRPr="000B0FD3">
        <w:rPr>
          <w:rStyle w:val="a5"/>
          <w:b/>
          <w:i w:val="0"/>
          <w:bdr w:val="none" w:sz="0" w:space="0" w:color="auto" w:frame="1"/>
        </w:rPr>
        <w:t xml:space="preserve"> </w:t>
      </w:r>
      <w:proofErr w:type="spellStart"/>
      <w:r w:rsidRPr="000B0FD3">
        <w:rPr>
          <w:rStyle w:val="a5"/>
          <w:b/>
          <w:i w:val="0"/>
          <w:bdr w:val="none" w:sz="0" w:space="0" w:color="auto" w:frame="1"/>
        </w:rPr>
        <w:t>рішення</w:t>
      </w:r>
      <w:proofErr w:type="spellEnd"/>
    </w:p>
    <w:p w:rsidR="000B0FD3" w:rsidRPr="000B0FD3" w:rsidRDefault="000B0FD3" w:rsidP="000B0FD3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lang w:val="uk-UA"/>
        </w:rPr>
      </w:pPr>
    </w:p>
    <w:p w:rsidR="00C52457" w:rsidRDefault="006E30AF" w:rsidP="00C5245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proofErr w:type="spellStart"/>
      <w:r w:rsidRPr="000B0FD3">
        <w:t>Оцінка</w:t>
      </w:r>
      <w:proofErr w:type="spellEnd"/>
      <w:r w:rsidRPr="000B0FD3">
        <w:t xml:space="preserve"> </w:t>
      </w:r>
      <w:proofErr w:type="spellStart"/>
      <w:r w:rsidRPr="000B0FD3">
        <w:t>ефективності</w:t>
      </w:r>
      <w:proofErr w:type="spellEnd"/>
      <w:r w:rsidRPr="000B0FD3">
        <w:t xml:space="preserve"> </w:t>
      </w:r>
      <w:proofErr w:type="gramStart"/>
      <w:r w:rsidRPr="000B0FD3">
        <w:t>регуляторного</w:t>
      </w:r>
      <w:proofErr w:type="gramEnd"/>
      <w:r w:rsidRPr="000B0FD3">
        <w:t xml:space="preserve"> акту буде </w:t>
      </w:r>
      <w:proofErr w:type="spellStart"/>
      <w:r w:rsidRPr="000B0FD3">
        <w:t>здійснюватись</w:t>
      </w:r>
      <w:proofErr w:type="spellEnd"/>
      <w:r w:rsidRPr="000B0FD3">
        <w:t xml:space="preserve"> за </w:t>
      </w:r>
      <w:proofErr w:type="spellStart"/>
      <w:r w:rsidRPr="000B0FD3">
        <w:t>допомогою</w:t>
      </w:r>
      <w:proofErr w:type="spellEnd"/>
      <w:r w:rsidRPr="000B0FD3">
        <w:t xml:space="preserve"> </w:t>
      </w:r>
      <w:proofErr w:type="spellStart"/>
      <w:r w:rsidRPr="000B0FD3">
        <w:t>проведення</w:t>
      </w:r>
      <w:proofErr w:type="spellEnd"/>
      <w:r w:rsidRPr="000B0FD3">
        <w:t xml:space="preserve"> базового та </w:t>
      </w:r>
      <w:proofErr w:type="spellStart"/>
      <w:r w:rsidRPr="000B0FD3">
        <w:t>періодичного</w:t>
      </w:r>
      <w:proofErr w:type="spellEnd"/>
      <w:r w:rsidRPr="000B0FD3">
        <w:t xml:space="preserve"> </w:t>
      </w:r>
      <w:proofErr w:type="spellStart"/>
      <w:r w:rsidRPr="000B0FD3">
        <w:t>відстеження</w:t>
      </w:r>
      <w:proofErr w:type="spellEnd"/>
      <w:r w:rsidRPr="000B0FD3">
        <w:t xml:space="preserve"> </w:t>
      </w:r>
      <w:proofErr w:type="spellStart"/>
      <w:r w:rsidRPr="000B0FD3">
        <w:t>результативності</w:t>
      </w:r>
      <w:proofErr w:type="spellEnd"/>
      <w:r w:rsidRPr="000B0FD3">
        <w:t xml:space="preserve"> регуляторного акту.</w:t>
      </w:r>
      <w:r w:rsidRPr="000B0FD3">
        <w:rPr>
          <w:lang w:val="uk-UA"/>
        </w:rPr>
        <w:t xml:space="preserve"> </w:t>
      </w:r>
      <w:proofErr w:type="spellStart"/>
      <w:r w:rsidRPr="000B0FD3">
        <w:t>Результативність</w:t>
      </w:r>
      <w:proofErr w:type="spellEnd"/>
      <w:r w:rsidRPr="000B0FD3">
        <w:t xml:space="preserve"> </w:t>
      </w:r>
      <w:proofErr w:type="spellStart"/>
      <w:proofErr w:type="gramStart"/>
      <w:r w:rsidRPr="000B0FD3">
        <w:t>р</w:t>
      </w:r>
      <w:proofErr w:type="gramEnd"/>
      <w:r w:rsidRPr="000B0FD3">
        <w:t>ішення</w:t>
      </w:r>
      <w:proofErr w:type="spellEnd"/>
      <w:r w:rsidRPr="000B0FD3">
        <w:t xml:space="preserve"> буде </w:t>
      </w:r>
      <w:proofErr w:type="spellStart"/>
      <w:r w:rsidRPr="000B0FD3">
        <w:t>відстежуватись</w:t>
      </w:r>
      <w:proofErr w:type="spellEnd"/>
      <w:r w:rsidRPr="000B0FD3">
        <w:t xml:space="preserve"> за </w:t>
      </w:r>
      <w:proofErr w:type="spellStart"/>
      <w:r w:rsidRPr="000B0FD3">
        <w:t>допомогою</w:t>
      </w:r>
      <w:proofErr w:type="spellEnd"/>
      <w:r w:rsidRPr="000B0FD3">
        <w:t xml:space="preserve"> </w:t>
      </w:r>
      <w:proofErr w:type="spellStart"/>
      <w:r w:rsidRPr="000B0FD3">
        <w:t>порівняння</w:t>
      </w:r>
      <w:proofErr w:type="spellEnd"/>
      <w:r w:rsidRPr="000B0FD3">
        <w:t xml:space="preserve"> </w:t>
      </w:r>
      <w:proofErr w:type="spellStart"/>
      <w:r w:rsidRPr="000B0FD3">
        <w:t>числових</w:t>
      </w:r>
      <w:proofErr w:type="spellEnd"/>
      <w:r w:rsidRPr="000B0FD3">
        <w:t xml:space="preserve"> </w:t>
      </w:r>
      <w:proofErr w:type="spellStart"/>
      <w:r w:rsidRPr="000B0FD3">
        <w:t>показників</w:t>
      </w:r>
      <w:proofErr w:type="spellEnd"/>
      <w:r w:rsidRPr="000B0FD3">
        <w:t xml:space="preserve"> (</w:t>
      </w:r>
      <w:proofErr w:type="spellStart"/>
      <w:r w:rsidRPr="000B0FD3">
        <w:t>кількість</w:t>
      </w:r>
      <w:proofErr w:type="spellEnd"/>
      <w:r w:rsidRPr="000B0FD3">
        <w:t xml:space="preserve"> </w:t>
      </w:r>
      <w:proofErr w:type="spellStart"/>
      <w:r w:rsidRPr="000B0FD3">
        <w:t>складених</w:t>
      </w:r>
      <w:proofErr w:type="spellEnd"/>
      <w:r w:rsidRPr="000B0FD3">
        <w:t xml:space="preserve"> </w:t>
      </w:r>
      <w:proofErr w:type="spellStart"/>
      <w:r w:rsidRPr="000B0FD3">
        <w:t>протоколів</w:t>
      </w:r>
      <w:proofErr w:type="spellEnd"/>
      <w:r w:rsidRPr="000B0FD3">
        <w:t xml:space="preserve"> про </w:t>
      </w:r>
      <w:proofErr w:type="spellStart"/>
      <w:r w:rsidRPr="000B0FD3">
        <w:t>адміністративні</w:t>
      </w:r>
      <w:proofErr w:type="spellEnd"/>
      <w:r w:rsidRPr="000B0FD3">
        <w:t xml:space="preserve"> </w:t>
      </w:r>
      <w:proofErr w:type="spellStart"/>
      <w:r w:rsidRPr="000B0FD3">
        <w:t>правопорушення</w:t>
      </w:r>
      <w:proofErr w:type="spellEnd"/>
      <w:r w:rsidRPr="000B0FD3">
        <w:t>).</w:t>
      </w:r>
      <w:r w:rsidRPr="000B0FD3">
        <w:br/>
      </w:r>
      <w:proofErr w:type="spellStart"/>
      <w:r w:rsidRPr="000B0FD3">
        <w:t>Джерелами</w:t>
      </w:r>
      <w:proofErr w:type="spellEnd"/>
      <w:r w:rsidRPr="000B0FD3">
        <w:t xml:space="preserve"> </w:t>
      </w:r>
      <w:proofErr w:type="spellStart"/>
      <w:r w:rsidRPr="000B0FD3">
        <w:t>інформації</w:t>
      </w:r>
      <w:proofErr w:type="spellEnd"/>
      <w:r w:rsidRPr="000B0FD3">
        <w:t xml:space="preserve"> для </w:t>
      </w:r>
      <w:proofErr w:type="spellStart"/>
      <w:r w:rsidRPr="000B0FD3">
        <w:t>відстеження</w:t>
      </w:r>
      <w:proofErr w:type="spellEnd"/>
      <w:r w:rsidRPr="000B0FD3">
        <w:t xml:space="preserve"> </w:t>
      </w:r>
      <w:proofErr w:type="spellStart"/>
      <w:r w:rsidRPr="000B0FD3">
        <w:t>результативності</w:t>
      </w:r>
      <w:proofErr w:type="spellEnd"/>
      <w:r w:rsidRPr="000B0FD3">
        <w:t xml:space="preserve"> регуляторного акту </w:t>
      </w:r>
      <w:proofErr w:type="spellStart"/>
      <w:r w:rsidRPr="000B0FD3">
        <w:t>будуть</w:t>
      </w:r>
      <w:proofErr w:type="spellEnd"/>
      <w:r w:rsidRPr="000B0FD3">
        <w:t xml:space="preserve"> </w:t>
      </w:r>
      <w:proofErr w:type="spellStart"/>
      <w:r w:rsidRPr="000B0FD3">
        <w:t>слугувати</w:t>
      </w:r>
      <w:proofErr w:type="spellEnd"/>
      <w:r w:rsidRPr="000B0FD3">
        <w:t xml:space="preserve"> </w:t>
      </w:r>
      <w:proofErr w:type="spellStart"/>
      <w:r w:rsidRPr="000B0FD3">
        <w:t>періодичні</w:t>
      </w:r>
      <w:proofErr w:type="spellEnd"/>
      <w:r w:rsidRPr="000B0FD3">
        <w:t xml:space="preserve"> </w:t>
      </w:r>
      <w:proofErr w:type="spellStart"/>
      <w:r w:rsidRPr="000B0FD3">
        <w:t>перевірки</w:t>
      </w:r>
      <w:proofErr w:type="spellEnd"/>
      <w:r w:rsidRPr="000B0FD3">
        <w:t xml:space="preserve">, </w:t>
      </w:r>
      <w:proofErr w:type="spellStart"/>
      <w:r w:rsidRPr="000B0FD3">
        <w:t>рейди</w:t>
      </w:r>
      <w:proofErr w:type="spellEnd"/>
      <w:r w:rsidRPr="000B0FD3">
        <w:t xml:space="preserve"> </w:t>
      </w:r>
      <w:proofErr w:type="spellStart"/>
      <w:r w:rsidRPr="000B0FD3">
        <w:t>інспекції</w:t>
      </w:r>
      <w:proofErr w:type="spellEnd"/>
      <w:r w:rsidRPr="000B0FD3">
        <w:t xml:space="preserve"> </w:t>
      </w:r>
      <w:proofErr w:type="spellStart"/>
      <w:r w:rsidRPr="000B0FD3">
        <w:t>з</w:t>
      </w:r>
      <w:proofErr w:type="spellEnd"/>
      <w:r w:rsidRPr="000B0FD3">
        <w:t xml:space="preserve"> благоустрою, та </w:t>
      </w:r>
      <w:proofErr w:type="spellStart"/>
      <w:r w:rsidRPr="000B0FD3">
        <w:t>громадських</w:t>
      </w:r>
      <w:proofErr w:type="spellEnd"/>
      <w:r w:rsidRPr="000B0FD3">
        <w:t xml:space="preserve"> </w:t>
      </w:r>
      <w:proofErr w:type="spellStart"/>
      <w:r w:rsidRPr="000B0FD3">
        <w:t>інспекторів</w:t>
      </w:r>
      <w:proofErr w:type="spellEnd"/>
      <w:r w:rsidRPr="000B0FD3">
        <w:t xml:space="preserve"> та </w:t>
      </w:r>
      <w:proofErr w:type="spellStart"/>
      <w:r w:rsidRPr="000B0FD3">
        <w:t>їх</w:t>
      </w:r>
      <w:proofErr w:type="spellEnd"/>
      <w:r w:rsidRPr="000B0FD3">
        <w:t xml:space="preserve"> оперативна </w:t>
      </w:r>
      <w:proofErr w:type="spellStart"/>
      <w:r w:rsidRPr="000B0FD3">
        <w:t>інформація</w:t>
      </w:r>
      <w:proofErr w:type="spellEnd"/>
      <w:r w:rsidRPr="000B0FD3">
        <w:t xml:space="preserve"> </w:t>
      </w:r>
      <w:proofErr w:type="spellStart"/>
      <w:r w:rsidRPr="000B0FD3">
        <w:t>щодо</w:t>
      </w:r>
      <w:proofErr w:type="spellEnd"/>
      <w:r w:rsidRPr="000B0FD3">
        <w:t xml:space="preserve"> </w:t>
      </w:r>
      <w:proofErr w:type="spellStart"/>
      <w:proofErr w:type="gramStart"/>
      <w:r w:rsidRPr="000B0FD3">
        <w:t>р</w:t>
      </w:r>
      <w:proofErr w:type="gramEnd"/>
      <w:r w:rsidRPr="000B0FD3">
        <w:t>івня</w:t>
      </w:r>
      <w:proofErr w:type="spellEnd"/>
      <w:r w:rsidRPr="000B0FD3">
        <w:t xml:space="preserve"> благоустрою </w:t>
      </w:r>
      <w:proofErr w:type="spellStart"/>
      <w:r w:rsidRPr="000B0FD3">
        <w:t>тариторії</w:t>
      </w:r>
      <w:proofErr w:type="spellEnd"/>
      <w:r w:rsidRPr="000B0FD3">
        <w:t xml:space="preserve"> села, а </w:t>
      </w:r>
      <w:proofErr w:type="spellStart"/>
      <w:r w:rsidRPr="000B0FD3">
        <w:t>також</w:t>
      </w:r>
      <w:proofErr w:type="spellEnd"/>
      <w:r w:rsidRPr="000B0FD3">
        <w:t xml:space="preserve"> </w:t>
      </w:r>
      <w:proofErr w:type="spellStart"/>
      <w:r w:rsidRPr="000B0FD3">
        <w:t>кількість</w:t>
      </w:r>
      <w:proofErr w:type="spellEnd"/>
      <w:r w:rsidRPr="000B0FD3">
        <w:t xml:space="preserve"> </w:t>
      </w:r>
      <w:proofErr w:type="spellStart"/>
      <w:r w:rsidRPr="000B0FD3">
        <w:t>порушень</w:t>
      </w:r>
      <w:proofErr w:type="spellEnd"/>
      <w:r w:rsidRPr="000B0FD3">
        <w:t xml:space="preserve"> </w:t>
      </w:r>
      <w:r w:rsidR="000B0FD3" w:rsidRPr="000B0FD3">
        <w:rPr>
          <w:lang w:val="uk-UA"/>
        </w:rPr>
        <w:t xml:space="preserve">цих </w:t>
      </w:r>
      <w:r w:rsidR="000B0FD3" w:rsidRPr="000B0FD3">
        <w:t>Правил</w:t>
      </w:r>
      <w:r w:rsidR="000B0FD3" w:rsidRPr="000B0FD3">
        <w:rPr>
          <w:lang w:val="uk-UA"/>
        </w:rPr>
        <w:t>.</w:t>
      </w:r>
    </w:p>
    <w:p w:rsidR="00FE37AC" w:rsidRPr="00C52457" w:rsidRDefault="00C52457" w:rsidP="00C5245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A1333F">
        <w:rPr>
          <w:lang w:val="uk-UA"/>
        </w:rPr>
        <w:t xml:space="preserve">Пропозиції та зауваження до проекту рішення виконавчого комітету </w:t>
      </w:r>
      <w:proofErr w:type="spellStart"/>
      <w:r w:rsidRPr="00A1333F">
        <w:rPr>
          <w:lang w:val="uk-UA"/>
        </w:rPr>
        <w:t>Гатненської</w:t>
      </w:r>
      <w:proofErr w:type="spellEnd"/>
      <w:r w:rsidRPr="00A1333F">
        <w:rPr>
          <w:lang w:val="uk-UA"/>
        </w:rPr>
        <w:t xml:space="preserve"> сільської ради та аналізу регуляторного впливу приймаються</w:t>
      </w:r>
      <w:r>
        <w:rPr>
          <w:lang w:val="uk-UA"/>
        </w:rPr>
        <w:t xml:space="preserve"> письмово</w:t>
      </w:r>
      <w:r w:rsidRPr="00A1333F">
        <w:rPr>
          <w:sz w:val="28"/>
          <w:szCs w:val="28"/>
          <w:lang w:val="uk-UA"/>
        </w:rPr>
        <w:t xml:space="preserve"> </w:t>
      </w:r>
      <w:r w:rsidRPr="00A1333F">
        <w:rPr>
          <w:lang w:val="uk-UA"/>
        </w:rPr>
        <w:t xml:space="preserve">за поштовою адресою: 08160, Київська обл., </w:t>
      </w:r>
      <w:proofErr w:type="spellStart"/>
      <w:r w:rsidRPr="00A1333F">
        <w:rPr>
          <w:lang w:val="uk-UA"/>
        </w:rPr>
        <w:t>Києво-Святошинський</w:t>
      </w:r>
      <w:proofErr w:type="spellEnd"/>
      <w:r w:rsidRPr="00A1333F">
        <w:rPr>
          <w:lang w:val="uk-UA"/>
        </w:rPr>
        <w:t xml:space="preserve"> р-н, с. </w:t>
      </w:r>
      <w:proofErr w:type="spellStart"/>
      <w:r w:rsidRPr="00A1333F">
        <w:rPr>
          <w:lang w:val="uk-UA"/>
        </w:rPr>
        <w:t>Гатне</w:t>
      </w:r>
      <w:proofErr w:type="spellEnd"/>
      <w:r w:rsidRPr="00A1333F">
        <w:rPr>
          <w:lang w:val="uk-UA"/>
        </w:rPr>
        <w:t xml:space="preserve">, вул. Київська,138 або за електронною адресою: </w:t>
      </w:r>
      <w:hyperlink r:id="rId5" w:tgtFrame="_self" w:history="1">
        <w:r w:rsidRPr="00A1333F">
          <w:rPr>
            <w:rStyle w:val="a8"/>
            <w:shd w:val="clear" w:color="auto" w:fill="FFFFFF"/>
          </w:rPr>
          <w:t>mail</w:t>
        </w:r>
        <w:r w:rsidRPr="00A1333F">
          <w:rPr>
            <w:rStyle w:val="a8"/>
            <w:shd w:val="clear" w:color="auto" w:fill="FFFFFF"/>
            <w:lang w:val="uk-UA"/>
          </w:rPr>
          <w:t>@</w:t>
        </w:r>
        <w:r w:rsidRPr="00A1333F">
          <w:rPr>
            <w:rStyle w:val="a8"/>
            <w:shd w:val="clear" w:color="auto" w:fill="FFFFFF"/>
          </w:rPr>
          <w:t>gatne</w:t>
        </w:r>
        <w:r w:rsidRPr="00A1333F">
          <w:rPr>
            <w:rStyle w:val="a8"/>
            <w:shd w:val="clear" w:color="auto" w:fill="FFFFFF"/>
            <w:lang w:val="uk-UA"/>
          </w:rPr>
          <w:t>.</w:t>
        </w:r>
        <w:proofErr w:type="spellStart"/>
        <w:r w:rsidRPr="00A1333F">
          <w:rPr>
            <w:rStyle w:val="a8"/>
            <w:shd w:val="clear" w:color="auto" w:fill="FFFFFF"/>
          </w:rPr>
          <w:t>online</w:t>
        </w:r>
        <w:proofErr w:type="spellEnd"/>
      </w:hyperlink>
      <w:r w:rsidRPr="00A1333F">
        <w:rPr>
          <w:u w:val="single"/>
          <w:lang w:val="uk-UA"/>
        </w:rPr>
        <w:t xml:space="preserve"> </w:t>
      </w:r>
      <w:r w:rsidRPr="00A1333F">
        <w:rPr>
          <w:lang w:val="uk-UA"/>
        </w:rPr>
        <w:t xml:space="preserve">в місячний термін з дня оприлюднення даного аналізу та проекту </w:t>
      </w:r>
      <w:r>
        <w:rPr>
          <w:lang w:val="uk-UA"/>
        </w:rPr>
        <w:t>рішення</w:t>
      </w:r>
    </w:p>
    <w:sectPr w:rsidR="00FE37AC" w:rsidRPr="00C52457" w:rsidSect="00F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93A"/>
    <w:multiLevelType w:val="multilevel"/>
    <w:tmpl w:val="A2F0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29CA"/>
    <w:multiLevelType w:val="multilevel"/>
    <w:tmpl w:val="AE1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C3D73"/>
    <w:multiLevelType w:val="multilevel"/>
    <w:tmpl w:val="7F623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85D81"/>
    <w:multiLevelType w:val="multilevel"/>
    <w:tmpl w:val="ABB8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82647"/>
    <w:multiLevelType w:val="multilevel"/>
    <w:tmpl w:val="3AA88E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9F97085"/>
    <w:multiLevelType w:val="multilevel"/>
    <w:tmpl w:val="9FEA8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71A5E"/>
    <w:multiLevelType w:val="multilevel"/>
    <w:tmpl w:val="42BA2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86699"/>
    <w:multiLevelType w:val="hybridMultilevel"/>
    <w:tmpl w:val="6F18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3FBB"/>
    <w:multiLevelType w:val="hybridMultilevel"/>
    <w:tmpl w:val="4578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3D7F7E"/>
    <w:multiLevelType w:val="hybridMultilevel"/>
    <w:tmpl w:val="A18C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74ECD"/>
    <w:multiLevelType w:val="hybridMultilevel"/>
    <w:tmpl w:val="C1A8B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691E0D"/>
    <w:multiLevelType w:val="hybridMultilevel"/>
    <w:tmpl w:val="3F0ACDAA"/>
    <w:lvl w:ilvl="0" w:tplc="3936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A5A5C"/>
    <w:multiLevelType w:val="multilevel"/>
    <w:tmpl w:val="ED4876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AF"/>
    <w:rsid w:val="0000410B"/>
    <w:rsid w:val="00012384"/>
    <w:rsid w:val="00012F05"/>
    <w:rsid w:val="00017DD4"/>
    <w:rsid w:val="000249C5"/>
    <w:rsid w:val="000300BB"/>
    <w:rsid w:val="00030BD2"/>
    <w:rsid w:val="00035D9B"/>
    <w:rsid w:val="00040EEE"/>
    <w:rsid w:val="0004205F"/>
    <w:rsid w:val="00044714"/>
    <w:rsid w:val="00051A97"/>
    <w:rsid w:val="00056A90"/>
    <w:rsid w:val="00062CDE"/>
    <w:rsid w:val="0006301A"/>
    <w:rsid w:val="00064D07"/>
    <w:rsid w:val="00076E83"/>
    <w:rsid w:val="00081E87"/>
    <w:rsid w:val="00084560"/>
    <w:rsid w:val="00084668"/>
    <w:rsid w:val="0008544E"/>
    <w:rsid w:val="000906D7"/>
    <w:rsid w:val="00090BFA"/>
    <w:rsid w:val="00090CC0"/>
    <w:rsid w:val="000914EC"/>
    <w:rsid w:val="000956AB"/>
    <w:rsid w:val="00097A5A"/>
    <w:rsid w:val="000A3876"/>
    <w:rsid w:val="000A4549"/>
    <w:rsid w:val="000A4787"/>
    <w:rsid w:val="000A681C"/>
    <w:rsid w:val="000A75C5"/>
    <w:rsid w:val="000B0E2F"/>
    <w:rsid w:val="000B0FD3"/>
    <w:rsid w:val="000B46A1"/>
    <w:rsid w:val="000B670C"/>
    <w:rsid w:val="000B78D3"/>
    <w:rsid w:val="000B7BC8"/>
    <w:rsid w:val="000C0E8D"/>
    <w:rsid w:val="000C3146"/>
    <w:rsid w:val="000C4064"/>
    <w:rsid w:val="000C5AC9"/>
    <w:rsid w:val="000D0B3A"/>
    <w:rsid w:val="000D131E"/>
    <w:rsid w:val="000D1D9B"/>
    <w:rsid w:val="000D23DD"/>
    <w:rsid w:val="000D23E2"/>
    <w:rsid w:val="000D75C0"/>
    <w:rsid w:val="000D7BAC"/>
    <w:rsid w:val="000E50B8"/>
    <w:rsid w:val="000E564D"/>
    <w:rsid w:val="000F3A6C"/>
    <w:rsid w:val="000F4F9B"/>
    <w:rsid w:val="000F6CFE"/>
    <w:rsid w:val="00103F8E"/>
    <w:rsid w:val="00111C82"/>
    <w:rsid w:val="001126E0"/>
    <w:rsid w:val="00113195"/>
    <w:rsid w:val="001138A3"/>
    <w:rsid w:val="00113DE7"/>
    <w:rsid w:val="001155CD"/>
    <w:rsid w:val="00115F40"/>
    <w:rsid w:val="0012500E"/>
    <w:rsid w:val="00140D70"/>
    <w:rsid w:val="001436B9"/>
    <w:rsid w:val="0015053A"/>
    <w:rsid w:val="001508DE"/>
    <w:rsid w:val="00155449"/>
    <w:rsid w:val="00156AEE"/>
    <w:rsid w:val="00156D2B"/>
    <w:rsid w:val="001575C8"/>
    <w:rsid w:val="00157E49"/>
    <w:rsid w:val="001604EB"/>
    <w:rsid w:val="00163E66"/>
    <w:rsid w:val="00164363"/>
    <w:rsid w:val="0016657A"/>
    <w:rsid w:val="00167618"/>
    <w:rsid w:val="0017256D"/>
    <w:rsid w:val="00172CEC"/>
    <w:rsid w:val="00172FDF"/>
    <w:rsid w:val="001739CC"/>
    <w:rsid w:val="001751FD"/>
    <w:rsid w:val="0018495F"/>
    <w:rsid w:val="00190F54"/>
    <w:rsid w:val="0019707A"/>
    <w:rsid w:val="001A01BF"/>
    <w:rsid w:val="001A0218"/>
    <w:rsid w:val="001A3840"/>
    <w:rsid w:val="001A5FF9"/>
    <w:rsid w:val="001B2B96"/>
    <w:rsid w:val="001B45ED"/>
    <w:rsid w:val="001C12E5"/>
    <w:rsid w:val="001C3E53"/>
    <w:rsid w:val="001C4651"/>
    <w:rsid w:val="001C61EA"/>
    <w:rsid w:val="001D2ACF"/>
    <w:rsid w:val="001E141E"/>
    <w:rsid w:val="001E7341"/>
    <w:rsid w:val="001F0954"/>
    <w:rsid w:val="001F0CB3"/>
    <w:rsid w:val="001F71E1"/>
    <w:rsid w:val="002009E1"/>
    <w:rsid w:val="00200D33"/>
    <w:rsid w:val="002104EF"/>
    <w:rsid w:val="00214E48"/>
    <w:rsid w:val="002210AC"/>
    <w:rsid w:val="00223137"/>
    <w:rsid w:val="0022316D"/>
    <w:rsid w:val="00225D45"/>
    <w:rsid w:val="00233E66"/>
    <w:rsid w:val="00237463"/>
    <w:rsid w:val="00242AB0"/>
    <w:rsid w:val="00242B05"/>
    <w:rsid w:val="00243715"/>
    <w:rsid w:val="00245308"/>
    <w:rsid w:val="00247B44"/>
    <w:rsid w:val="00250253"/>
    <w:rsid w:val="00250EDC"/>
    <w:rsid w:val="002600EE"/>
    <w:rsid w:val="00262395"/>
    <w:rsid w:val="002633F0"/>
    <w:rsid w:val="002826E5"/>
    <w:rsid w:val="00283B24"/>
    <w:rsid w:val="002842DA"/>
    <w:rsid w:val="002869E1"/>
    <w:rsid w:val="00286F55"/>
    <w:rsid w:val="002879AE"/>
    <w:rsid w:val="002910B5"/>
    <w:rsid w:val="00291EB1"/>
    <w:rsid w:val="0029542D"/>
    <w:rsid w:val="00297DB4"/>
    <w:rsid w:val="002A03DC"/>
    <w:rsid w:val="002A2DD4"/>
    <w:rsid w:val="002A3128"/>
    <w:rsid w:val="002A384B"/>
    <w:rsid w:val="002A6A60"/>
    <w:rsid w:val="002A6CB3"/>
    <w:rsid w:val="002A700A"/>
    <w:rsid w:val="002B7911"/>
    <w:rsid w:val="002C218D"/>
    <w:rsid w:val="002C2300"/>
    <w:rsid w:val="002C313C"/>
    <w:rsid w:val="002C52B9"/>
    <w:rsid w:val="002C6D5C"/>
    <w:rsid w:val="002D4BB0"/>
    <w:rsid w:val="002D52BB"/>
    <w:rsid w:val="002D5856"/>
    <w:rsid w:val="002E45D9"/>
    <w:rsid w:val="002F3E44"/>
    <w:rsid w:val="002F4117"/>
    <w:rsid w:val="002F5E4C"/>
    <w:rsid w:val="00303B48"/>
    <w:rsid w:val="0030799B"/>
    <w:rsid w:val="0031099B"/>
    <w:rsid w:val="00314FEE"/>
    <w:rsid w:val="00321FD5"/>
    <w:rsid w:val="00324B61"/>
    <w:rsid w:val="0032681A"/>
    <w:rsid w:val="00326A33"/>
    <w:rsid w:val="003400FC"/>
    <w:rsid w:val="003411C3"/>
    <w:rsid w:val="0034132F"/>
    <w:rsid w:val="003436C5"/>
    <w:rsid w:val="00343D7D"/>
    <w:rsid w:val="003443F5"/>
    <w:rsid w:val="00344FA3"/>
    <w:rsid w:val="00350A73"/>
    <w:rsid w:val="00351AB5"/>
    <w:rsid w:val="00353537"/>
    <w:rsid w:val="00353552"/>
    <w:rsid w:val="00354D54"/>
    <w:rsid w:val="00361405"/>
    <w:rsid w:val="003665FC"/>
    <w:rsid w:val="00366AF0"/>
    <w:rsid w:val="00372452"/>
    <w:rsid w:val="00380B17"/>
    <w:rsid w:val="00384728"/>
    <w:rsid w:val="00385E82"/>
    <w:rsid w:val="003860DE"/>
    <w:rsid w:val="003877A6"/>
    <w:rsid w:val="00392578"/>
    <w:rsid w:val="00392DA7"/>
    <w:rsid w:val="00392FC8"/>
    <w:rsid w:val="00393B21"/>
    <w:rsid w:val="00394B14"/>
    <w:rsid w:val="00394F09"/>
    <w:rsid w:val="003A1D69"/>
    <w:rsid w:val="003A5D98"/>
    <w:rsid w:val="003A65A6"/>
    <w:rsid w:val="003A7B00"/>
    <w:rsid w:val="003B17B2"/>
    <w:rsid w:val="003B4266"/>
    <w:rsid w:val="003C2FB2"/>
    <w:rsid w:val="003C6D86"/>
    <w:rsid w:val="003C787F"/>
    <w:rsid w:val="003C7D1C"/>
    <w:rsid w:val="003D05EA"/>
    <w:rsid w:val="003E6051"/>
    <w:rsid w:val="003F0178"/>
    <w:rsid w:val="003F0925"/>
    <w:rsid w:val="003F1703"/>
    <w:rsid w:val="003F2844"/>
    <w:rsid w:val="003F4F55"/>
    <w:rsid w:val="003F7648"/>
    <w:rsid w:val="004010EF"/>
    <w:rsid w:val="00401F92"/>
    <w:rsid w:val="00403569"/>
    <w:rsid w:val="0040638F"/>
    <w:rsid w:val="004110BD"/>
    <w:rsid w:val="00416F4F"/>
    <w:rsid w:val="00423617"/>
    <w:rsid w:val="00433098"/>
    <w:rsid w:val="0043326E"/>
    <w:rsid w:val="004368A5"/>
    <w:rsid w:val="00440FF9"/>
    <w:rsid w:val="004429DE"/>
    <w:rsid w:val="004436C5"/>
    <w:rsid w:val="00444D33"/>
    <w:rsid w:val="00447724"/>
    <w:rsid w:val="00450FC8"/>
    <w:rsid w:val="00456FC5"/>
    <w:rsid w:val="00467C37"/>
    <w:rsid w:val="00475B6B"/>
    <w:rsid w:val="00483CE6"/>
    <w:rsid w:val="00485576"/>
    <w:rsid w:val="00490F5E"/>
    <w:rsid w:val="004918BD"/>
    <w:rsid w:val="00491ABA"/>
    <w:rsid w:val="0049274B"/>
    <w:rsid w:val="00496D69"/>
    <w:rsid w:val="004A3473"/>
    <w:rsid w:val="004A3BD0"/>
    <w:rsid w:val="004A701A"/>
    <w:rsid w:val="004B045B"/>
    <w:rsid w:val="004B2D35"/>
    <w:rsid w:val="004B4BD6"/>
    <w:rsid w:val="004B5F0D"/>
    <w:rsid w:val="004C1DE2"/>
    <w:rsid w:val="004C2806"/>
    <w:rsid w:val="004C3FDC"/>
    <w:rsid w:val="004D2700"/>
    <w:rsid w:val="004D36EE"/>
    <w:rsid w:val="004E12FE"/>
    <w:rsid w:val="004E2F9B"/>
    <w:rsid w:val="004F10BD"/>
    <w:rsid w:val="00505E1E"/>
    <w:rsid w:val="00506B8C"/>
    <w:rsid w:val="005078C8"/>
    <w:rsid w:val="005124FD"/>
    <w:rsid w:val="00513DE9"/>
    <w:rsid w:val="00523E14"/>
    <w:rsid w:val="00524E5C"/>
    <w:rsid w:val="0052673F"/>
    <w:rsid w:val="00531E46"/>
    <w:rsid w:val="005320A2"/>
    <w:rsid w:val="00536514"/>
    <w:rsid w:val="00536B5C"/>
    <w:rsid w:val="0054370C"/>
    <w:rsid w:val="0054509A"/>
    <w:rsid w:val="005512EA"/>
    <w:rsid w:val="00555FC6"/>
    <w:rsid w:val="00557194"/>
    <w:rsid w:val="00557729"/>
    <w:rsid w:val="00562481"/>
    <w:rsid w:val="005630DA"/>
    <w:rsid w:val="005663BA"/>
    <w:rsid w:val="005669F5"/>
    <w:rsid w:val="00570589"/>
    <w:rsid w:val="00570930"/>
    <w:rsid w:val="00571726"/>
    <w:rsid w:val="00573686"/>
    <w:rsid w:val="005739B3"/>
    <w:rsid w:val="0057797E"/>
    <w:rsid w:val="005828C3"/>
    <w:rsid w:val="00595CAE"/>
    <w:rsid w:val="005A6B65"/>
    <w:rsid w:val="005A6EFA"/>
    <w:rsid w:val="005C6FAC"/>
    <w:rsid w:val="005C76DB"/>
    <w:rsid w:val="005D0DA1"/>
    <w:rsid w:val="005D14CA"/>
    <w:rsid w:val="005E5E74"/>
    <w:rsid w:val="005F08E0"/>
    <w:rsid w:val="005F1753"/>
    <w:rsid w:val="005F1B4C"/>
    <w:rsid w:val="005F7B00"/>
    <w:rsid w:val="00600248"/>
    <w:rsid w:val="00600F48"/>
    <w:rsid w:val="006036D0"/>
    <w:rsid w:val="006143CA"/>
    <w:rsid w:val="0061731D"/>
    <w:rsid w:val="00617FEA"/>
    <w:rsid w:val="00625E19"/>
    <w:rsid w:val="006261FA"/>
    <w:rsid w:val="006306CB"/>
    <w:rsid w:val="006317DF"/>
    <w:rsid w:val="00633A11"/>
    <w:rsid w:val="006343E7"/>
    <w:rsid w:val="00637B6B"/>
    <w:rsid w:val="00637D75"/>
    <w:rsid w:val="00640E2F"/>
    <w:rsid w:val="006413FE"/>
    <w:rsid w:val="006427FB"/>
    <w:rsid w:val="00644F68"/>
    <w:rsid w:val="00647240"/>
    <w:rsid w:val="0064733F"/>
    <w:rsid w:val="00651CC8"/>
    <w:rsid w:val="00656D7C"/>
    <w:rsid w:val="006618FC"/>
    <w:rsid w:val="00662E08"/>
    <w:rsid w:val="0066791D"/>
    <w:rsid w:val="006717AF"/>
    <w:rsid w:val="006728DE"/>
    <w:rsid w:val="00673B44"/>
    <w:rsid w:val="006825DD"/>
    <w:rsid w:val="00685215"/>
    <w:rsid w:val="00686236"/>
    <w:rsid w:val="00686879"/>
    <w:rsid w:val="006909A9"/>
    <w:rsid w:val="006909CE"/>
    <w:rsid w:val="00696706"/>
    <w:rsid w:val="006A05AB"/>
    <w:rsid w:val="006A1394"/>
    <w:rsid w:val="006A544B"/>
    <w:rsid w:val="006A78BE"/>
    <w:rsid w:val="006B7990"/>
    <w:rsid w:val="006C4586"/>
    <w:rsid w:val="006D03A3"/>
    <w:rsid w:val="006D4761"/>
    <w:rsid w:val="006E0D6B"/>
    <w:rsid w:val="006E30AF"/>
    <w:rsid w:val="006E3F50"/>
    <w:rsid w:val="006F4C22"/>
    <w:rsid w:val="006F4F70"/>
    <w:rsid w:val="006F5535"/>
    <w:rsid w:val="00703754"/>
    <w:rsid w:val="007061D4"/>
    <w:rsid w:val="00711D66"/>
    <w:rsid w:val="00713D7F"/>
    <w:rsid w:val="00722AF3"/>
    <w:rsid w:val="00722C8D"/>
    <w:rsid w:val="00723D52"/>
    <w:rsid w:val="00725744"/>
    <w:rsid w:val="0074681C"/>
    <w:rsid w:val="00762D87"/>
    <w:rsid w:val="007635FB"/>
    <w:rsid w:val="0076632C"/>
    <w:rsid w:val="007673FE"/>
    <w:rsid w:val="00770485"/>
    <w:rsid w:val="0077088F"/>
    <w:rsid w:val="007720E2"/>
    <w:rsid w:val="0077720C"/>
    <w:rsid w:val="00780957"/>
    <w:rsid w:val="00784E01"/>
    <w:rsid w:val="00791A14"/>
    <w:rsid w:val="0079534A"/>
    <w:rsid w:val="00795E50"/>
    <w:rsid w:val="00796AAF"/>
    <w:rsid w:val="00796C81"/>
    <w:rsid w:val="007971FE"/>
    <w:rsid w:val="007B0062"/>
    <w:rsid w:val="007B188F"/>
    <w:rsid w:val="007B5A86"/>
    <w:rsid w:val="007C059D"/>
    <w:rsid w:val="007C11E1"/>
    <w:rsid w:val="007C130D"/>
    <w:rsid w:val="007C1388"/>
    <w:rsid w:val="007C4552"/>
    <w:rsid w:val="007C55E7"/>
    <w:rsid w:val="007D178A"/>
    <w:rsid w:val="007D6E78"/>
    <w:rsid w:val="007E21D4"/>
    <w:rsid w:val="007E5649"/>
    <w:rsid w:val="007F3DD8"/>
    <w:rsid w:val="00800519"/>
    <w:rsid w:val="00807A4B"/>
    <w:rsid w:val="008113EE"/>
    <w:rsid w:val="00813027"/>
    <w:rsid w:val="00814624"/>
    <w:rsid w:val="008165BC"/>
    <w:rsid w:val="00820B8C"/>
    <w:rsid w:val="00823A33"/>
    <w:rsid w:val="008249A7"/>
    <w:rsid w:val="00833C96"/>
    <w:rsid w:val="00833D83"/>
    <w:rsid w:val="00835CCE"/>
    <w:rsid w:val="00836152"/>
    <w:rsid w:val="0084316A"/>
    <w:rsid w:val="00843352"/>
    <w:rsid w:val="008447E0"/>
    <w:rsid w:val="008468C1"/>
    <w:rsid w:val="00846C0C"/>
    <w:rsid w:val="00850A0C"/>
    <w:rsid w:val="0085276A"/>
    <w:rsid w:val="0085663C"/>
    <w:rsid w:val="00860F58"/>
    <w:rsid w:val="00861455"/>
    <w:rsid w:val="00862C6A"/>
    <w:rsid w:val="00864256"/>
    <w:rsid w:val="00864BFD"/>
    <w:rsid w:val="008738D4"/>
    <w:rsid w:val="00874C4A"/>
    <w:rsid w:val="008754A6"/>
    <w:rsid w:val="0087720A"/>
    <w:rsid w:val="00881CE3"/>
    <w:rsid w:val="00883E2A"/>
    <w:rsid w:val="008842C8"/>
    <w:rsid w:val="008912D3"/>
    <w:rsid w:val="008A42D4"/>
    <w:rsid w:val="008A5CF4"/>
    <w:rsid w:val="008B0231"/>
    <w:rsid w:val="008B1C1E"/>
    <w:rsid w:val="008C0CEA"/>
    <w:rsid w:val="008C0E72"/>
    <w:rsid w:val="008C2647"/>
    <w:rsid w:val="008C283A"/>
    <w:rsid w:val="008C2B1B"/>
    <w:rsid w:val="008C3787"/>
    <w:rsid w:val="008C5EA0"/>
    <w:rsid w:val="008D0141"/>
    <w:rsid w:val="008D1438"/>
    <w:rsid w:val="008D2EC8"/>
    <w:rsid w:val="008E49C6"/>
    <w:rsid w:val="008E4BF5"/>
    <w:rsid w:val="008F1881"/>
    <w:rsid w:val="008F2C33"/>
    <w:rsid w:val="008F4BD0"/>
    <w:rsid w:val="008F5212"/>
    <w:rsid w:val="008F5A7B"/>
    <w:rsid w:val="008F6F86"/>
    <w:rsid w:val="009013F4"/>
    <w:rsid w:val="00901DBC"/>
    <w:rsid w:val="00903712"/>
    <w:rsid w:val="00913C6E"/>
    <w:rsid w:val="009168A3"/>
    <w:rsid w:val="009212BE"/>
    <w:rsid w:val="00930BCF"/>
    <w:rsid w:val="009337AC"/>
    <w:rsid w:val="009355F4"/>
    <w:rsid w:val="00941C97"/>
    <w:rsid w:val="009533B8"/>
    <w:rsid w:val="00953F03"/>
    <w:rsid w:val="00954476"/>
    <w:rsid w:val="0095509D"/>
    <w:rsid w:val="00956864"/>
    <w:rsid w:val="00960911"/>
    <w:rsid w:val="00961CFD"/>
    <w:rsid w:val="00965100"/>
    <w:rsid w:val="00974BEC"/>
    <w:rsid w:val="00977DF9"/>
    <w:rsid w:val="00992210"/>
    <w:rsid w:val="009979D1"/>
    <w:rsid w:val="009A092E"/>
    <w:rsid w:val="009A460E"/>
    <w:rsid w:val="009A462F"/>
    <w:rsid w:val="009A71D5"/>
    <w:rsid w:val="009B22E5"/>
    <w:rsid w:val="009B232B"/>
    <w:rsid w:val="009B3E39"/>
    <w:rsid w:val="009B4A46"/>
    <w:rsid w:val="009B57C1"/>
    <w:rsid w:val="009B6C93"/>
    <w:rsid w:val="009C4D9A"/>
    <w:rsid w:val="009C6835"/>
    <w:rsid w:val="009C6BCD"/>
    <w:rsid w:val="009D5E0F"/>
    <w:rsid w:val="009D5FE8"/>
    <w:rsid w:val="009F0EE6"/>
    <w:rsid w:val="009F12E5"/>
    <w:rsid w:val="009F3278"/>
    <w:rsid w:val="00A00E2D"/>
    <w:rsid w:val="00A050A0"/>
    <w:rsid w:val="00A10C99"/>
    <w:rsid w:val="00A1137E"/>
    <w:rsid w:val="00A15579"/>
    <w:rsid w:val="00A1562D"/>
    <w:rsid w:val="00A16B86"/>
    <w:rsid w:val="00A16E0B"/>
    <w:rsid w:val="00A239F9"/>
    <w:rsid w:val="00A271F3"/>
    <w:rsid w:val="00A27469"/>
    <w:rsid w:val="00A31E23"/>
    <w:rsid w:val="00A343D8"/>
    <w:rsid w:val="00A359B1"/>
    <w:rsid w:val="00A40275"/>
    <w:rsid w:val="00A411AC"/>
    <w:rsid w:val="00A4240B"/>
    <w:rsid w:val="00A42F21"/>
    <w:rsid w:val="00A44FEC"/>
    <w:rsid w:val="00A57100"/>
    <w:rsid w:val="00A621F1"/>
    <w:rsid w:val="00A63E43"/>
    <w:rsid w:val="00A6708A"/>
    <w:rsid w:val="00A72FE8"/>
    <w:rsid w:val="00A75D64"/>
    <w:rsid w:val="00A7735C"/>
    <w:rsid w:val="00A82EF8"/>
    <w:rsid w:val="00A9242E"/>
    <w:rsid w:val="00A929F2"/>
    <w:rsid w:val="00A948F2"/>
    <w:rsid w:val="00A94AC0"/>
    <w:rsid w:val="00A95AAC"/>
    <w:rsid w:val="00AA7402"/>
    <w:rsid w:val="00AB18EA"/>
    <w:rsid w:val="00AB28DB"/>
    <w:rsid w:val="00AB2B82"/>
    <w:rsid w:val="00AB4417"/>
    <w:rsid w:val="00AB5026"/>
    <w:rsid w:val="00AB5154"/>
    <w:rsid w:val="00AC42D2"/>
    <w:rsid w:val="00AD2E2D"/>
    <w:rsid w:val="00AD4651"/>
    <w:rsid w:val="00AD4D81"/>
    <w:rsid w:val="00AE26AC"/>
    <w:rsid w:val="00AE2981"/>
    <w:rsid w:val="00AF19C2"/>
    <w:rsid w:val="00AF2B6A"/>
    <w:rsid w:val="00AF352C"/>
    <w:rsid w:val="00AF3923"/>
    <w:rsid w:val="00AF49DF"/>
    <w:rsid w:val="00AF5928"/>
    <w:rsid w:val="00AF5EAF"/>
    <w:rsid w:val="00B05567"/>
    <w:rsid w:val="00B06FE5"/>
    <w:rsid w:val="00B15543"/>
    <w:rsid w:val="00B2179B"/>
    <w:rsid w:val="00B26751"/>
    <w:rsid w:val="00B26AF2"/>
    <w:rsid w:val="00B3308B"/>
    <w:rsid w:val="00B33D5C"/>
    <w:rsid w:val="00B36D9C"/>
    <w:rsid w:val="00B40AF9"/>
    <w:rsid w:val="00B428C4"/>
    <w:rsid w:val="00B50761"/>
    <w:rsid w:val="00B51FD8"/>
    <w:rsid w:val="00B54B6D"/>
    <w:rsid w:val="00B54EAE"/>
    <w:rsid w:val="00B555A9"/>
    <w:rsid w:val="00B60CC5"/>
    <w:rsid w:val="00B630C9"/>
    <w:rsid w:val="00B670D4"/>
    <w:rsid w:val="00B672B1"/>
    <w:rsid w:val="00B67574"/>
    <w:rsid w:val="00B72767"/>
    <w:rsid w:val="00B7294D"/>
    <w:rsid w:val="00B72C82"/>
    <w:rsid w:val="00B8011B"/>
    <w:rsid w:val="00B804E0"/>
    <w:rsid w:val="00B823C1"/>
    <w:rsid w:val="00B824C5"/>
    <w:rsid w:val="00B851BF"/>
    <w:rsid w:val="00B853C4"/>
    <w:rsid w:val="00B9311C"/>
    <w:rsid w:val="00B95C5F"/>
    <w:rsid w:val="00B96CAA"/>
    <w:rsid w:val="00B97ADC"/>
    <w:rsid w:val="00BA4EE4"/>
    <w:rsid w:val="00BA69B7"/>
    <w:rsid w:val="00BB17CD"/>
    <w:rsid w:val="00BC14BF"/>
    <w:rsid w:val="00BC354F"/>
    <w:rsid w:val="00BC68CF"/>
    <w:rsid w:val="00BD323B"/>
    <w:rsid w:val="00BD5BB5"/>
    <w:rsid w:val="00BD664B"/>
    <w:rsid w:val="00BD6D1A"/>
    <w:rsid w:val="00BE1224"/>
    <w:rsid w:val="00BE7356"/>
    <w:rsid w:val="00BF1EC3"/>
    <w:rsid w:val="00BF4C11"/>
    <w:rsid w:val="00C01319"/>
    <w:rsid w:val="00C01CA0"/>
    <w:rsid w:val="00C03C27"/>
    <w:rsid w:val="00C06EC3"/>
    <w:rsid w:val="00C1136B"/>
    <w:rsid w:val="00C1377A"/>
    <w:rsid w:val="00C15A19"/>
    <w:rsid w:val="00C16463"/>
    <w:rsid w:val="00C217CC"/>
    <w:rsid w:val="00C22912"/>
    <w:rsid w:val="00C23833"/>
    <w:rsid w:val="00C25A81"/>
    <w:rsid w:val="00C26F6E"/>
    <w:rsid w:val="00C279E2"/>
    <w:rsid w:val="00C35980"/>
    <w:rsid w:val="00C44471"/>
    <w:rsid w:val="00C44E7F"/>
    <w:rsid w:val="00C4615F"/>
    <w:rsid w:val="00C5008B"/>
    <w:rsid w:val="00C52457"/>
    <w:rsid w:val="00C52536"/>
    <w:rsid w:val="00C57D39"/>
    <w:rsid w:val="00C62CA2"/>
    <w:rsid w:val="00C67EE1"/>
    <w:rsid w:val="00C72F7A"/>
    <w:rsid w:val="00C81AC2"/>
    <w:rsid w:val="00C8249D"/>
    <w:rsid w:val="00C85040"/>
    <w:rsid w:val="00C90F34"/>
    <w:rsid w:val="00C93D94"/>
    <w:rsid w:val="00C95342"/>
    <w:rsid w:val="00C955FC"/>
    <w:rsid w:val="00CA0170"/>
    <w:rsid w:val="00CA2927"/>
    <w:rsid w:val="00CB131A"/>
    <w:rsid w:val="00CB18E5"/>
    <w:rsid w:val="00CB2AF2"/>
    <w:rsid w:val="00CB5A73"/>
    <w:rsid w:val="00CC3CF9"/>
    <w:rsid w:val="00CC5B85"/>
    <w:rsid w:val="00CC6BE9"/>
    <w:rsid w:val="00CD0C63"/>
    <w:rsid w:val="00CD7121"/>
    <w:rsid w:val="00CD72E7"/>
    <w:rsid w:val="00CE5C48"/>
    <w:rsid w:val="00CF13BF"/>
    <w:rsid w:val="00CF2441"/>
    <w:rsid w:val="00CF3895"/>
    <w:rsid w:val="00CF53A5"/>
    <w:rsid w:val="00CF5AC8"/>
    <w:rsid w:val="00CF6235"/>
    <w:rsid w:val="00CF635C"/>
    <w:rsid w:val="00D106A1"/>
    <w:rsid w:val="00D11573"/>
    <w:rsid w:val="00D1277C"/>
    <w:rsid w:val="00D16981"/>
    <w:rsid w:val="00D17097"/>
    <w:rsid w:val="00D17E60"/>
    <w:rsid w:val="00D21B80"/>
    <w:rsid w:val="00D274C9"/>
    <w:rsid w:val="00D458D0"/>
    <w:rsid w:val="00D47CD8"/>
    <w:rsid w:val="00D5038F"/>
    <w:rsid w:val="00D529F1"/>
    <w:rsid w:val="00D5565B"/>
    <w:rsid w:val="00D63EE7"/>
    <w:rsid w:val="00D7455C"/>
    <w:rsid w:val="00D779A6"/>
    <w:rsid w:val="00D77F36"/>
    <w:rsid w:val="00D8130B"/>
    <w:rsid w:val="00D82248"/>
    <w:rsid w:val="00D850D6"/>
    <w:rsid w:val="00D90DC0"/>
    <w:rsid w:val="00D923AE"/>
    <w:rsid w:val="00D97F69"/>
    <w:rsid w:val="00DA05ED"/>
    <w:rsid w:val="00DA1450"/>
    <w:rsid w:val="00DA476B"/>
    <w:rsid w:val="00DB32B3"/>
    <w:rsid w:val="00DB53C4"/>
    <w:rsid w:val="00DB595E"/>
    <w:rsid w:val="00DB7D88"/>
    <w:rsid w:val="00DC05E7"/>
    <w:rsid w:val="00DC0932"/>
    <w:rsid w:val="00DC5B41"/>
    <w:rsid w:val="00DC7CE4"/>
    <w:rsid w:val="00DD0F22"/>
    <w:rsid w:val="00DD608D"/>
    <w:rsid w:val="00DE003D"/>
    <w:rsid w:val="00DE0211"/>
    <w:rsid w:val="00DE67ED"/>
    <w:rsid w:val="00DE6F45"/>
    <w:rsid w:val="00E00F55"/>
    <w:rsid w:val="00E03A14"/>
    <w:rsid w:val="00E06DA9"/>
    <w:rsid w:val="00E10FBB"/>
    <w:rsid w:val="00E1108D"/>
    <w:rsid w:val="00E11E58"/>
    <w:rsid w:val="00E20038"/>
    <w:rsid w:val="00E2317D"/>
    <w:rsid w:val="00E248C1"/>
    <w:rsid w:val="00E36150"/>
    <w:rsid w:val="00E369F1"/>
    <w:rsid w:val="00E3723F"/>
    <w:rsid w:val="00E43BD7"/>
    <w:rsid w:val="00E4467F"/>
    <w:rsid w:val="00E47757"/>
    <w:rsid w:val="00E500FC"/>
    <w:rsid w:val="00E5059A"/>
    <w:rsid w:val="00E51035"/>
    <w:rsid w:val="00E510E9"/>
    <w:rsid w:val="00E57962"/>
    <w:rsid w:val="00E57EF7"/>
    <w:rsid w:val="00E60776"/>
    <w:rsid w:val="00E62604"/>
    <w:rsid w:val="00E7049E"/>
    <w:rsid w:val="00E7544F"/>
    <w:rsid w:val="00E7761C"/>
    <w:rsid w:val="00E845BC"/>
    <w:rsid w:val="00E84CCB"/>
    <w:rsid w:val="00E87F9C"/>
    <w:rsid w:val="00E97401"/>
    <w:rsid w:val="00EA3DA7"/>
    <w:rsid w:val="00EC1BD5"/>
    <w:rsid w:val="00EC2A42"/>
    <w:rsid w:val="00EC6560"/>
    <w:rsid w:val="00ED1597"/>
    <w:rsid w:val="00ED1E59"/>
    <w:rsid w:val="00ED2F03"/>
    <w:rsid w:val="00ED3C99"/>
    <w:rsid w:val="00EE25C3"/>
    <w:rsid w:val="00EE3629"/>
    <w:rsid w:val="00EE79D7"/>
    <w:rsid w:val="00EF3881"/>
    <w:rsid w:val="00EF77C8"/>
    <w:rsid w:val="00F03109"/>
    <w:rsid w:val="00F0320F"/>
    <w:rsid w:val="00F06DE1"/>
    <w:rsid w:val="00F0762D"/>
    <w:rsid w:val="00F07DD3"/>
    <w:rsid w:val="00F07E77"/>
    <w:rsid w:val="00F12530"/>
    <w:rsid w:val="00F14978"/>
    <w:rsid w:val="00F14D67"/>
    <w:rsid w:val="00F16508"/>
    <w:rsid w:val="00F20C15"/>
    <w:rsid w:val="00F24289"/>
    <w:rsid w:val="00F30A5A"/>
    <w:rsid w:val="00F30C12"/>
    <w:rsid w:val="00F30C16"/>
    <w:rsid w:val="00F326B9"/>
    <w:rsid w:val="00F33259"/>
    <w:rsid w:val="00F34F76"/>
    <w:rsid w:val="00F401A4"/>
    <w:rsid w:val="00F4186C"/>
    <w:rsid w:val="00F4261A"/>
    <w:rsid w:val="00F550D6"/>
    <w:rsid w:val="00F56299"/>
    <w:rsid w:val="00F57338"/>
    <w:rsid w:val="00F57BA5"/>
    <w:rsid w:val="00F75DD0"/>
    <w:rsid w:val="00F826DD"/>
    <w:rsid w:val="00F84D36"/>
    <w:rsid w:val="00F85533"/>
    <w:rsid w:val="00F86A59"/>
    <w:rsid w:val="00F87825"/>
    <w:rsid w:val="00F920F9"/>
    <w:rsid w:val="00F9264B"/>
    <w:rsid w:val="00F93B9B"/>
    <w:rsid w:val="00F94C59"/>
    <w:rsid w:val="00FA0E1C"/>
    <w:rsid w:val="00FA33E1"/>
    <w:rsid w:val="00FA41EB"/>
    <w:rsid w:val="00FA5B30"/>
    <w:rsid w:val="00FB3225"/>
    <w:rsid w:val="00FB4646"/>
    <w:rsid w:val="00FB5D55"/>
    <w:rsid w:val="00FB67DE"/>
    <w:rsid w:val="00FB6D79"/>
    <w:rsid w:val="00FB7739"/>
    <w:rsid w:val="00FC1526"/>
    <w:rsid w:val="00FC44C1"/>
    <w:rsid w:val="00FC48B5"/>
    <w:rsid w:val="00FD2B97"/>
    <w:rsid w:val="00FD2C97"/>
    <w:rsid w:val="00FD40F3"/>
    <w:rsid w:val="00FE175D"/>
    <w:rsid w:val="00FE37AC"/>
    <w:rsid w:val="00FE3993"/>
    <w:rsid w:val="00FE4100"/>
    <w:rsid w:val="00FE456A"/>
    <w:rsid w:val="00FE4DE6"/>
    <w:rsid w:val="00FE57F1"/>
    <w:rsid w:val="00FF3439"/>
    <w:rsid w:val="00FF47C2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0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30AF"/>
    <w:rPr>
      <w:b/>
      <w:bCs/>
    </w:rPr>
  </w:style>
  <w:style w:type="character" w:styleId="a5">
    <w:name w:val="Emphasis"/>
    <w:basedOn w:val="a0"/>
    <w:qFormat/>
    <w:rsid w:val="006E30AF"/>
    <w:rPr>
      <w:i/>
      <w:iCs/>
    </w:rPr>
  </w:style>
  <w:style w:type="paragraph" w:styleId="a6">
    <w:name w:val="No Spacing"/>
    <w:uiPriority w:val="1"/>
    <w:qFormat/>
    <w:rsid w:val="0040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54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atne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2021-04-06T13:18:00Z</dcterms:created>
  <dcterms:modified xsi:type="dcterms:W3CDTF">2021-04-06T14:43:00Z</dcterms:modified>
</cp:coreProperties>
</file>